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ED52" w14:textId="77777777" w:rsidR="00353CF1" w:rsidRDefault="00353CF1" w:rsidP="00E270E1">
      <w:pPr>
        <w:pStyle w:val="Heading2"/>
        <w:spacing w:before="51"/>
        <w:ind w:left="38"/>
        <w:rPr>
          <w:b/>
          <w:w w:val="105"/>
          <w:u w:val="none"/>
        </w:rPr>
      </w:pPr>
    </w:p>
    <w:p w14:paraId="484BED53" w14:textId="77777777" w:rsidR="00A9676B" w:rsidRDefault="00D74596" w:rsidP="00223537">
      <w:pPr>
        <w:widowControl/>
        <w:spacing w:after="160" w:line="259" w:lineRule="auto"/>
        <w:jc w:val="center"/>
        <w:rPr>
          <w:rFonts w:eastAsiaTheme="minorHAnsi"/>
          <w:sz w:val="44"/>
          <w:szCs w:val="44"/>
        </w:rPr>
      </w:pPr>
      <w:r>
        <w:rPr>
          <w:rFonts w:eastAsiaTheme="minorHAnsi"/>
          <w:sz w:val="44"/>
          <w:szCs w:val="44"/>
        </w:rPr>
        <w:t xml:space="preserve">Northwestern </w:t>
      </w:r>
      <w:r w:rsidR="00353CF1" w:rsidRPr="00353CF1">
        <w:rPr>
          <w:rFonts w:eastAsiaTheme="minorHAnsi"/>
          <w:sz w:val="44"/>
          <w:szCs w:val="44"/>
        </w:rPr>
        <w:t>C</w:t>
      </w:r>
      <w:r w:rsidR="00A9676B">
        <w:rPr>
          <w:rFonts w:eastAsiaTheme="minorHAnsi"/>
          <w:sz w:val="44"/>
          <w:szCs w:val="44"/>
        </w:rPr>
        <w:t xml:space="preserve">onnecticut </w:t>
      </w:r>
    </w:p>
    <w:p w14:paraId="484BED54" w14:textId="77777777" w:rsidR="00353CF1" w:rsidRPr="00353CF1" w:rsidRDefault="00A9676B" w:rsidP="00353CF1">
      <w:pPr>
        <w:widowControl/>
        <w:spacing w:after="160" w:line="259" w:lineRule="auto"/>
        <w:jc w:val="center"/>
        <w:rPr>
          <w:rFonts w:eastAsiaTheme="minorHAnsi"/>
          <w:sz w:val="44"/>
          <w:szCs w:val="44"/>
        </w:rPr>
      </w:pPr>
      <w:r>
        <w:rPr>
          <w:rFonts w:eastAsiaTheme="minorHAnsi"/>
          <w:sz w:val="44"/>
          <w:szCs w:val="44"/>
        </w:rPr>
        <w:t>Re-Entry Council</w:t>
      </w:r>
    </w:p>
    <w:p w14:paraId="484BED55" w14:textId="77777777" w:rsidR="00353CF1" w:rsidRDefault="00353CF1" w:rsidP="00353CF1">
      <w:pPr>
        <w:widowControl/>
        <w:spacing w:after="160" w:line="259" w:lineRule="auto"/>
        <w:jc w:val="center"/>
        <w:rPr>
          <w:rFonts w:eastAsiaTheme="minorHAnsi"/>
          <w:sz w:val="44"/>
          <w:szCs w:val="44"/>
        </w:rPr>
      </w:pPr>
      <w:r w:rsidRPr="00353CF1">
        <w:rPr>
          <w:rFonts w:eastAsiaTheme="minorHAnsi"/>
          <w:sz w:val="44"/>
          <w:szCs w:val="44"/>
        </w:rPr>
        <w:t>Resource Guide</w:t>
      </w:r>
    </w:p>
    <w:p w14:paraId="484BED56" w14:textId="77777777" w:rsidR="0063153E" w:rsidRPr="00353CF1" w:rsidRDefault="0063153E" w:rsidP="00353CF1">
      <w:pPr>
        <w:widowControl/>
        <w:spacing w:after="160" w:line="259" w:lineRule="auto"/>
        <w:jc w:val="center"/>
        <w:rPr>
          <w:rFonts w:eastAsiaTheme="minorHAnsi"/>
          <w:sz w:val="44"/>
          <w:szCs w:val="44"/>
        </w:rPr>
      </w:pPr>
    </w:p>
    <w:p w14:paraId="484BED57" w14:textId="1FDC9C58" w:rsidR="00353CF1" w:rsidRPr="00D74596" w:rsidRDefault="00353CF1" w:rsidP="00353CF1">
      <w:pPr>
        <w:widowControl/>
        <w:spacing w:after="160" w:line="259" w:lineRule="auto"/>
        <w:jc w:val="center"/>
        <w:rPr>
          <w:rFonts w:eastAsiaTheme="minorHAnsi"/>
          <w:sz w:val="24"/>
          <w:szCs w:val="24"/>
        </w:rPr>
      </w:pPr>
      <w:r w:rsidRPr="00D74596">
        <w:rPr>
          <w:rFonts w:eastAsiaTheme="minorHAnsi"/>
          <w:sz w:val="24"/>
          <w:szCs w:val="24"/>
        </w:rPr>
        <w:t xml:space="preserve">Updated </w:t>
      </w:r>
      <w:r w:rsidR="007E1F17">
        <w:rPr>
          <w:rFonts w:eastAsiaTheme="minorHAnsi"/>
          <w:sz w:val="24"/>
          <w:szCs w:val="24"/>
        </w:rPr>
        <w:t>April 2020</w:t>
      </w:r>
      <w:bookmarkStart w:id="0" w:name="_GoBack"/>
      <w:bookmarkEnd w:id="0"/>
    </w:p>
    <w:p w14:paraId="484BED58" w14:textId="77777777" w:rsidR="0063153E" w:rsidRDefault="0063153E" w:rsidP="00353CF1">
      <w:pPr>
        <w:widowControl/>
        <w:spacing w:after="160" w:line="259" w:lineRule="auto"/>
        <w:jc w:val="center"/>
        <w:rPr>
          <w:rFonts w:asciiTheme="minorHAnsi" w:eastAsiaTheme="minorHAnsi" w:hAnsiTheme="minorHAnsi" w:cstheme="minorBidi"/>
          <w:b/>
          <w:sz w:val="28"/>
          <w:szCs w:val="28"/>
        </w:rPr>
      </w:pPr>
    </w:p>
    <w:p w14:paraId="484BED59" w14:textId="77777777" w:rsidR="00353CF1" w:rsidRPr="00353CF1" w:rsidRDefault="00EB38A7" w:rsidP="00353CF1">
      <w:pPr>
        <w:widowControl/>
        <w:spacing w:after="160" w:line="259" w:lineRule="auto"/>
        <w:jc w:val="center"/>
        <w:rPr>
          <w:rFonts w:asciiTheme="minorHAnsi" w:eastAsiaTheme="minorHAnsi" w:hAnsiTheme="minorHAnsi" w:cstheme="minorBidi"/>
        </w:rPr>
      </w:pPr>
      <w:r>
        <w:rPr>
          <w:rFonts w:asciiTheme="minorHAnsi" w:eastAsiaTheme="minorHAnsi" w:hAnsiTheme="minorHAnsi" w:cstheme="minorBidi"/>
          <w:noProof/>
        </w:rPr>
        <w:drawing>
          <wp:inline distT="0" distB="0" distL="0" distR="0" wp14:anchorId="484BF188" wp14:editId="484BF189">
            <wp:extent cx="3179679" cy="2209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Entry Council Logo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736" cy="2220264"/>
                    </a:xfrm>
                    <a:prstGeom prst="rect">
                      <a:avLst/>
                    </a:prstGeom>
                  </pic:spPr>
                </pic:pic>
              </a:graphicData>
            </a:graphic>
          </wp:inline>
        </w:drawing>
      </w:r>
    </w:p>
    <w:p w14:paraId="484BED5A" w14:textId="77777777" w:rsidR="00353CF1" w:rsidRPr="00A13D30" w:rsidRDefault="00353CF1" w:rsidP="00353CF1">
      <w:pPr>
        <w:widowControl/>
        <w:spacing w:after="160" w:line="259" w:lineRule="auto"/>
        <w:jc w:val="center"/>
        <w:rPr>
          <w:rFonts w:eastAsiaTheme="minorHAnsi"/>
        </w:rPr>
      </w:pPr>
      <w:r w:rsidRPr="00A13D30">
        <w:rPr>
          <w:rFonts w:eastAsiaTheme="minorHAnsi"/>
        </w:rPr>
        <w:t xml:space="preserve"> </w:t>
      </w:r>
      <w:r w:rsidR="000660FA" w:rsidRPr="00A13D30">
        <w:rPr>
          <w:rFonts w:eastAsiaTheme="minorHAnsi"/>
        </w:rPr>
        <w:t>Torrington</w:t>
      </w:r>
      <w:r w:rsidRPr="00A13D30">
        <w:rPr>
          <w:rFonts w:eastAsiaTheme="minorHAnsi"/>
        </w:rPr>
        <w:t>, CT 06</w:t>
      </w:r>
      <w:r w:rsidR="00DE5642" w:rsidRPr="00A13D30">
        <w:rPr>
          <w:rFonts w:eastAsiaTheme="minorHAnsi"/>
        </w:rPr>
        <w:t>790</w:t>
      </w:r>
    </w:p>
    <w:p w14:paraId="484BED5B" w14:textId="77777777" w:rsidR="00353CF1" w:rsidRPr="00A13D30" w:rsidRDefault="00353CF1" w:rsidP="00353CF1">
      <w:pPr>
        <w:widowControl/>
        <w:spacing w:after="160" w:line="259" w:lineRule="auto"/>
        <w:jc w:val="center"/>
        <w:rPr>
          <w:rFonts w:eastAsiaTheme="minorHAnsi"/>
        </w:rPr>
      </w:pPr>
    </w:p>
    <w:p w14:paraId="484BED5C" w14:textId="77777777" w:rsidR="00353CF1" w:rsidRDefault="00353CF1">
      <w:pPr>
        <w:widowControl/>
        <w:spacing w:after="160" w:line="259" w:lineRule="auto"/>
        <w:rPr>
          <w:b/>
          <w:w w:val="105"/>
          <w:sz w:val="32"/>
          <w:szCs w:val="32"/>
          <w:u w:color="000000"/>
        </w:rPr>
      </w:pPr>
      <w:r>
        <w:rPr>
          <w:b/>
          <w:w w:val="105"/>
        </w:rPr>
        <w:br w:type="page"/>
      </w:r>
    </w:p>
    <w:p w14:paraId="484BED5D" w14:textId="77777777" w:rsidR="00975534" w:rsidRDefault="00975534" w:rsidP="00B876DC">
      <w:pPr>
        <w:widowControl/>
        <w:jc w:val="center"/>
        <w:rPr>
          <w:b/>
          <w:sz w:val="24"/>
          <w:szCs w:val="24"/>
        </w:rPr>
      </w:pPr>
      <w:r w:rsidRPr="00B876DC">
        <w:rPr>
          <w:b/>
          <w:sz w:val="24"/>
          <w:szCs w:val="24"/>
        </w:rPr>
        <w:lastRenderedPageBreak/>
        <w:t>WHO WE ARE</w:t>
      </w:r>
    </w:p>
    <w:p w14:paraId="484BED5E" w14:textId="77777777" w:rsidR="00D74596" w:rsidRDefault="00D74596" w:rsidP="00B876DC">
      <w:pPr>
        <w:widowControl/>
        <w:jc w:val="center"/>
        <w:rPr>
          <w:b/>
          <w:sz w:val="24"/>
          <w:szCs w:val="24"/>
        </w:rPr>
      </w:pPr>
    </w:p>
    <w:p w14:paraId="484BED5F" w14:textId="77777777" w:rsidR="00D74596" w:rsidRDefault="00D74596" w:rsidP="00B876DC">
      <w:pPr>
        <w:widowControl/>
        <w:jc w:val="center"/>
        <w:rPr>
          <w:b/>
          <w:sz w:val="24"/>
          <w:szCs w:val="24"/>
        </w:rPr>
      </w:pPr>
    </w:p>
    <w:p w14:paraId="484BED60" w14:textId="77777777" w:rsidR="00D74596" w:rsidRPr="00D74596" w:rsidRDefault="00D74596" w:rsidP="00D74596">
      <w:pPr>
        <w:widowControl/>
        <w:spacing w:after="160" w:line="259" w:lineRule="auto"/>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 xml:space="preserve">The </w:t>
      </w:r>
      <w:r w:rsidR="0063153E">
        <w:rPr>
          <w:rFonts w:asciiTheme="minorHAnsi" w:eastAsiaTheme="minorHAnsi" w:hAnsiTheme="minorHAnsi" w:cstheme="minorBidi"/>
          <w:b/>
          <w:sz w:val="24"/>
          <w:szCs w:val="24"/>
        </w:rPr>
        <w:t>NW</w:t>
      </w:r>
      <w:r w:rsidRPr="00D74596">
        <w:rPr>
          <w:rFonts w:asciiTheme="minorHAnsi" w:eastAsiaTheme="minorHAnsi" w:hAnsiTheme="minorHAnsi" w:cstheme="minorBidi"/>
          <w:b/>
          <w:sz w:val="24"/>
          <w:szCs w:val="24"/>
        </w:rPr>
        <w:t xml:space="preserve"> Re-Entry </w:t>
      </w:r>
      <w:r w:rsidR="0063153E">
        <w:rPr>
          <w:rFonts w:asciiTheme="minorHAnsi" w:eastAsiaTheme="minorHAnsi" w:hAnsiTheme="minorHAnsi" w:cstheme="minorBidi"/>
          <w:b/>
          <w:sz w:val="24"/>
          <w:szCs w:val="24"/>
        </w:rPr>
        <w:t>Council</w:t>
      </w:r>
      <w:r w:rsidRPr="00D74596">
        <w:rPr>
          <w:rFonts w:asciiTheme="minorHAnsi" w:eastAsiaTheme="minorHAnsi" w:hAnsiTheme="minorHAnsi" w:cstheme="minorBidi"/>
          <w:b/>
          <w:sz w:val="24"/>
          <w:szCs w:val="24"/>
        </w:rPr>
        <w:t xml:space="preserve"> is one of the Connecticut Re-Entry Collaborative.</w:t>
      </w:r>
    </w:p>
    <w:p w14:paraId="484BED61" w14:textId="77777777" w:rsidR="00D74596" w:rsidRPr="00D74596" w:rsidRDefault="00D74596" w:rsidP="00D74596">
      <w:pPr>
        <w:widowControl/>
        <w:spacing w:after="160" w:line="259" w:lineRule="auto"/>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We are community members working together to provide resources for individuals returning to the community after incarceration.  We are looking to re-establish lives through providing pathways to holistic, successful reintegration.</w:t>
      </w:r>
    </w:p>
    <w:p w14:paraId="484BED62" w14:textId="77777777" w:rsidR="00D74596" w:rsidRPr="00D74596" w:rsidRDefault="00D74596" w:rsidP="00D74596">
      <w:pPr>
        <w:widowControl/>
        <w:spacing w:after="160" w:line="259" w:lineRule="auto"/>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Our aim is to provide assistance with:</w:t>
      </w:r>
    </w:p>
    <w:p w14:paraId="484BED63"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Transportation</w:t>
      </w:r>
    </w:p>
    <w:p w14:paraId="484BED64"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Education</w:t>
      </w:r>
    </w:p>
    <w:p w14:paraId="484BED65"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Employment</w:t>
      </w:r>
    </w:p>
    <w:p w14:paraId="484BED66"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Housing</w:t>
      </w:r>
    </w:p>
    <w:p w14:paraId="484BED67"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Access to healthcare</w:t>
      </w:r>
    </w:p>
    <w:p w14:paraId="484BED68" w14:textId="77777777" w:rsidR="00D74596" w:rsidRPr="00D74596" w:rsidRDefault="00D74596" w:rsidP="00D74596">
      <w:pPr>
        <w:widowControl/>
        <w:numPr>
          <w:ilvl w:val="0"/>
          <w:numId w:val="26"/>
        </w:numPr>
        <w:spacing w:after="160" w:line="259" w:lineRule="auto"/>
        <w:contextualSpacing/>
        <w:rPr>
          <w:rFonts w:asciiTheme="minorHAnsi" w:eastAsiaTheme="minorHAnsi" w:hAnsiTheme="minorHAnsi" w:cstheme="minorBidi"/>
          <w:b/>
          <w:sz w:val="24"/>
          <w:szCs w:val="24"/>
        </w:rPr>
      </w:pPr>
      <w:r w:rsidRPr="00D74596">
        <w:rPr>
          <w:rFonts w:asciiTheme="minorHAnsi" w:eastAsiaTheme="minorHAnsi" w:hAnsiTheme="minorHAnsi" w:cstheme="minorBidi"/>
          <w:b/>
          <w:sz w:val="24"/>
          <w:szCs w:val="24"/>
        </w:rPr>
        <w:t>Identification / document procurement</w:t>
      </w:r>
    </w:p>
    <w:p w14:paraId="484BED69" w14:textId="77777777" w:rsidR="00D74596" w:rsidRPr="00B876DC" w:rsidRDefault="00D74596" w:rsidP="00B876DC">
      <w:pPr>
        <w:widowControl/>
        <w:jc w:val="center"/>
        <w:rPr>
          <w:b/>
          <w:sz w:val="24"/>
          <w:szCs w:val="24"/>
        </w:rPr>
      </w:pPr>
    </w:p>
    <w:p w14:paraId="484BED6A" w14:textId="77777777" w:rsidR="00975534" w:rsidRPr="00B876DC" w:rsidRDefault="00975534" w:rsidP="00B876DC">
      <w:pPr>
        <w:widowControl/>
        <w:rPr>
          <w:b/>
          <w:color w:val="4F81BD"/>
          <w:sz w:val="24"/>
          <w:szCs w:val="24"/>
        </w:rPr>
      </w:pPr>
    </w:p>
    <w:p w14:paraId="484BED6B" w14:textId="77777777" w:rsidR="00975534" w:rsidRPr="00B876DC" w:rsidRDefault="00975534" w:rsidP="00925AEF">
      <w:pPr>
        <w:widowControl/>
        <w:jc w:val="both"/>
        <w:rPr>
          <w:b/>
          <w:sz w:val="24"/>
          <w:szCs w:val="24"/>
        </w:rPr>
      </w:pPr>
      <w:r w:rsidRPr="00B876DC">
        <w:rPr>
          <w:b/>
          <w:sz w:val="24"/>
          <w:szCs w:val="24"/>
        </w:rPr>
        <w:t xml:space="preserve">This Community Resource Guide is constantly being updated. If you know of any information that should be included, corrected, deleted </w:t>
      </w:r>
      <w:r w:rsidR="005D01EF" w:rsidRPr="00B876DC">
        <w:rPr>
          <w:b/>
          <w:sz w:val="24"/>
          <w:szCs w:val="24"/>
        </w:rPr>
        <w:t>o</w:t>
      </w:r>
      <w:r w:rsidRPr="00B876DC">
        <w:rPr>
          <w:b/>
          <w:sz w:val="24"/>
          <w:szCs w:val="24"/>
        </w:rPr>
        <w:t>r in some way mode modified, please contact:</w:t>
      </w:r>
    </w:p>
    <w:p w14:paraId="484BED6C" w14:textId="77777777" w:rsidR="001D0667" w:rsidRDefault="001D0667" w:rsidP="001D0667">
      <w:pPr>
        <w:widowControl/>
        <w:ind w:left="360" w:hanging="360"/>
        <w:rPr>
          <w:b/>
          <w:sz w:val="24"/>
          <w:szCs w:val="24"/>
        </w:rPr>
      </w:pPr>
    </w:p>
    <w:p w14:paraId="484BED6D" w14:textId="2EB9F691" w:rsidR="00975534" w:rsidRPr="001D0667" w:rsidRDefault="001D0667" w:rsidP="001D0667">
      <w:pPr>
        <w:widowControl/>
        <w:ind w:left="360" w:hanging="360"/>
        <w:rPr>
          <w:b/>
          <w:sz w:val="20"/>
          <w:szCs w:val="20"/>
        </w:rPr>
      </w:pPr>
      <w:r>
        <w:rPr>
          <w:b/>
          <w:sz w:val="20"/>
          <w:szCs w:val="20"/>
        </w:rPr>
        <w:t xml:space="preserve">          </w:t>
      </w:r>
      <w:r w:rsidR="00BC111F">
        <w:rPr>
          <w:b/>
          <w:sz w:val="20"/>
          <w:szCs w:val="20"/>
        </w:rPr>
        <w:t>Rick Dalla Valle</w:t>
      </w:r>
      <w:r w:rsidRPr="001D0667">
        <w:rPr>
          <w:b/>
          <w:sz w:val="20"/>
          <w:szCs w:val="20"/>
        </w:rPr>
        <w:t xml:space="preserve">               </w:t>
      </w:r>
      <w:r>
        <w:rPr>
          <w:b/>
          <w:sz w:val="20"/>
          <w:szCs w:val="20"/>
        </w:rPr>
        <w:t xml:space="preserve">                             </w:t>
      </w:r>
      <w:r w:rsidR="00506C4D">
        <w:rPr>
          <w:b/>
          <w:sz w:val="20"/>
          <w:szCs w:val="20"/>
        </w:rPr>
        <w:t>David</w:t>
      </w:r>
      <w:r w:rsidRPr="001D0667">
        <w:rPr>
          <w:b/>
          <w:sz w:val="20"/>
          <w:szCs w:val="20"/>
        </w:rPr>
        <w:t xml:space="preserve"> Ferreira</w:t>
      </w:r>
      <w:r>
        <w:rPr>
          <w:b/>
          <w:sz w:val="20"/>
          <w:szCs w:val="20"/>
        </w:rPr>
        <w:t xml:space="preserve">                     </w:t>
      </w:r>
    </w:p>
    <w:p w14:paraId="484BED6E" w14:textId="77777777" w:rsidR="001D0667" w:rsidRPr="001D0667" w:rsidRDefault="001D0667" w:rsidP="001D0667">
      <w:pPr>
        <w:widowControl/>
        <w:ind w:left="360" w:hanging="360"/>
        <w:rPr>
          <w:b/>
          <w:sz w:val="20"/>
          <w:szCs w:val="20"/>
        </w:rPr>
      </w:pPr>
      <w:r>
        <w:rPr>
          <w:b/>
          <w:sz w:val="20"/>
          <w:szCs w:val="20"/>
        </w:rPr>
        <w:t xml:space="preserve">                </w:t>
      </w:r>
      <w:r w:rsidRPr="001D0667">
        <w:rPr>
          <w:b/>
          <w:sz w:val="20"/>
          <w:szCs w:val="20"/>
        </w:rPr>
        <w:t xml:space="preserve">Chair                          </w:t>
      </w:r>
      <w:r>
        <w:rPr>
          <w:b/>
          <w:sz w:val="20"/>
          <w:szCs w:val="20"/>
        </w:rPr>
        <w:t xml:space="preserve">                           </w:t>
      </w:r>
      <w:r w:rsidR="00506C4D">
        <w:rPr>
          <w:b/>
          <w:sz w:val="20"/>
          <w:szCs w:val="20"/>
        </w:rPr>
        <w:t xml:space="preserve"> </w:t>
      </w:r>
      <w:r w:rsidRPr="001D0667">
        <w:rPr>
          <w:b/>
          <w:sz w:val="20"/>
          <w:szCs w:val="20"/>
        </w:rPr>
        <w:t xml:space="preserve">    Co-Chair</w:t>
      </w:r>
    </w:p>
    <w:p w14:paraId="484BED6F" w14:textId="498526D0" w:rsidR="001D0667" w:rsidRDefault="001D0667" w:rsidP="001D0667">
      <w:pPr>
        <w:spacing w:before="51"/>
        <w:ind w:left="38"/>
        <w:outlineLvl w:val="1"/>
        <w:rPr>
          <w:color w:val="000000"/>
          <w:sz w:val="20"/>
          <w:szCs w:val="20"/>
          <w:shd w:val="clear" w:color="auto" w:fill="FFFFFF"/>
        </w:rPr>
      </w:pPr>
      <w:r>
        <w:rPr>
          <w:rStyle w:val="Hyperlink"/>
          <w:b/>
          <w:i/>
          <w:w w:val="105"/>
          <w:sz w:val="20"/>
          <w:szCs w:val="20"/>
          <w:u w:val="none" w:color="000000"/>
        </w:rPr>
        <w:t xml:space="preserve">    </w:t>
      </w:r>
      <w:r w:rsidR="00BC111F" w:rsidRPr="00BC111F">
        <w:rPr>
          <w:rStyle w:val="Hyperlink"/>
          <w:b/>
          <w:i/>
          <w:w w:val="105"/>
          <w:sz w:val="20"/>
          <w:szCs w:val="20"/>
          <w:u w:val="none" w:color="000000"/>
        </w:rPr>
        <w:t>rdallavalle@csimail.org</w:t>
      </w:r>
      <w:r w:rsidRPr="001D0667">
        <w:rPr>
          <w:rStyle w:val="Hyperlink"/>
          <w:b/>
          <w:i/>
          <w:w w:val="105"/>
          <w:sz w:val="20"/>
          <w:szCs w:val="20"/>
          <w:u w:val="none" w:color="000000"/>
        </w:rPr>
        <w:t xml:space="preserve">   </w:t>
      </w:r>
      <w:r>
        <w:rPr>
          <w:rStyle w:val="Hyperlink"/>
          <w:b/>
          <w:i/>
          <w:w w:val="105"/>
          <w:sz w:val="20"/>
          <w:szCs w:val="20"/>
          <w:u w:val="none" w:color="000000"/>
        </w:rPr>
        <w:t xml:space="preserve">                </w:t>
      </w:r>
      <w:r w:rsidR="00506C4D">
        <w:rPr>
          <w:rStyle w:val="Hyperlink"/>
          <w:b/>
          <w:i/>
          <w:w w:val="105"/>
          <w:sz w:val="20"/>
          <w:szCs w:val="20"/>
          <w:u w:val="none" w:color="000000"/>
        </w:rPr>
        <w:t xml:space="preserve"> </w:t>
      </w:r>
      <w:r>
        <w:rPr>
          <w:rStyle w:val="Hyperlink"/>
          <w:b/>
          <w:i/>
          <w:w w:val="105"/>
          <w:sz w:val="20"/>
          <w:szCs w:val="20"/>
          <w:u w:val="none" w:color="000000"/>
        </w:rPr>
        <w:t xml:space="preserve">       </w:t>
      </w:r>
      <w:hyperlink r:id="rId9" w:history="1">
        <w:r w:rsidR="00BC111F" w:rsidRPr="00BC111F">
          <w:rPr>
            <w:rStyle w:val="Hyperlink"/>
            <w:i/>
            <w:sz w:val="20"/>
            <w:szCs w:val="20"/>
            <w:shd w:val="clear" w:color="auto" w:fill="FFFFFF"/>
          </w:rPr>
          <w:t>D</w:t>
        </w:r>
        <w:r w:rsidR="00BC111F" w:rsidRPr="00BC111F">
          <w:rPr>
            <w:rStyle w:val="Hyperlink"/>
            <w:i/>
            <w:sz w:val="20"/>
            <w:szCs w:val="20"/>
            <w:bdr w:val="none" w:sz="0" w:space="0" w:color="auto" w:frame="1"/>
          </w:rPr>
          <w:t>Ferreira</w:t>
        </w:r>
        <w:r w:rsidR="00BC111F" w:rsidRPr="00BC111F">
          <w:rPr>
            <w:rStyle w:val="Hyperlink"/>
            <w:i/>
            <w:sz w:val="20"/>
            <w:szCs w:val="20"/>
            <w:shd w:val="clear" w:color="auto" w:fill="FFFFFF"/>
          </w:rPr>
          <w:t>@nwcc.edu</w:t>
        </w:r>
      </w:hyperlink>
      <w:r>
        <w:rPr>
          <w:color w:val="000000"/>
          <w:sz w:val="20"/>
          <w:szCs w:val="20"/>
          <w:shd w:val="clear" w:color="auto" w:fill="FFFFFF"/>
        </w:rPr>
        <w:t xml:space="preserve">    </w:t>
      </w:r>
    </w:p>
    <w:p w14:paraId="484BED70" w14:textId="77777777" w:rsidR="001D0667" w:rsidRDefault="001D0667" w:rsidP="001D0667">
      <w:pPr>
        <w:spacing w:before="51"/>
        <w:ind w:left="38"/>
        <w:outlineLvl w:val="1"/>
        <w:rPr>
          <w:color w:val="000000"/>
          <w:sz w:val="20"/>
          <w:szCs w:val="20"/>
          <w:shd w:val="clear" w:color="auto" w:fill="FFFFFF"/>
        </w:rPr>
      </w:pPr>
    </w:p>
    <w:p w14:paraId="484BED74" w14:textId="09526D65" w:rsidR="00E1389C" w:rsidRDefault="00E1389C" w:rsidP="00A928A8">
      <w:pPr>
        <w:pStyle w:val="Heading2"/>
        <w:spacing w:before="51"/>
        <w:jc w:val="left"/>
        <w:rPr>
          <w:b/>
          <w:w w:val="105"/>
          <w:sz w:val="24"/>
          <w:szCs w:val="24"/>
          <w:u w:val="none"/>
        </w:rPr>
      </w:pPr>
    </w:p>
    <w:p w14:paraId="3A3B8486" w14:textId="77777777" w:rsidR="00BC111F" w:rsidRDefault="00BC111F" w:rsidP="00A928A8">
      <w:pPr>
        <w:pStyle w:val="Heading2"/>
        <w:spacing w:before="51"/>
        <w:jc w:val="left"/>
        <w:rPr>
          <w:b/>
          <w:w w:val="105"/>
          <w:sz w:val="24"/>
          <w:szCs w:val="24"/>
          <w:u w:val="none"/>
        </w:rPr>
      </w:pPr>
    </w:p>
    <w:p w14:paraId="484BED75" w14:textId="77777777" w:rsidR="00A928A8" w:rsidRPr="00A928A8" w:rsidRDefault="00A928A8" w:rsidP="00A928A8">
      <w:pPr>
        <w:pStyle w:val="Heading2"/>
        <w:spacing w:before="51"/>
        <w:jc w:val="left"/>
        <w:rPr>
          <w:b/>
          <w:w w:val="105"/>
          <w:sz w:val="24"/>
          <w:szCs w:val="24"/>
          <w:u w:val="none"/>
        </w:rPr>
      </w:pPr>
    </w:p>
    <w:p w14:paraId="484BED76" w14:textId="77777777" w:rsidR="00E270E1" w:rsidRPr="00A928A8" w:rsidRDefault="00E270E1" w:rsidP="00B876DC">
      <w:pPr>
        <w:pStyle w:val="Heading2"/>
        <w:spacing w:before="51"/>
        <w:ind w:left="38"/>
        <w:rPr>
          <w:b/>
          <w:u w:val="none"/>
        </w:rPr>
      </w:pPr>
      <w:r w:rsidRPr="00A928A8">
        <w:rPr>
          <w:b/>
          <w:w w:val="105"/>
          <w:u w:val="none"/>
        </w:rPr>
        <w:lastRenderedPageBreak/>
        <w:t>SECTION 1:</w:t>
      </w:r>
      <w:r w:rsidRPr="00A928A8">
        <w:rPr>
          <w:b/>
          <w:spacing w:val="59"/>
          <w:w w:val="105"/>
          <w:u w:val="none"/>
        </w:rPr>
        <w:t xml:space="preserve"> </w:t>
      </w:r>
      <w:r w:rsidRPr="00A928A8">
        <w:rPr>
          <w:b/>
          <w:w w:val="105"/>
          <w:u w:val="none"/>
        </w:rPr>
        <w:t>IDENTIFICATION</w:t>
      </w:r>
    </w:p>
    <w:p w14:paraId="484BED77" w14:textId="77777777" w:rsidR="00E270E1" w:rsidRPr="00B876DC" w:rsidRDefault="00E270E1" w:rsidP="00B876DC">
      <w:pPr>
        <w:tabs>
          <w:tab w:val="left" w:pos="755"/>
          <w:tab w:val="left" w:pos="1474"/>
        </w:tabs>
        <w:spacing w:before="179"/>
        <w:ind w:left="35"/>
        <w:jc w:val="center"/>
        <w:rPr>
          <w:b/>
          <w:sz w:val="24"/>
          <w:szCs w:val="24"/>
        </w:rPr>
      </w:pPr>
      <w:r w:rsidRPr="00B876DC">
        <w:rPr>
          <w:b/>
          <w:sz w:val="24"/>
          <w:szCs w:val="24"/>
        </w:rPr>
        <w:t>*</w:t>
      </w:r>
      <w:r w:rsidRPr="00B876DC">
        <w:rPr>
          <w:b/>
          <w:sz w:val="24"/>
          <w:szCs w:val="24"/>
        </w:rPr>
        <w:tab/>
        <w:t>*</w:t>
      </w:r>
      <w:r w:rsidRPr="00B876DC">
        <w:rPr>
          <w:b/>
          <w:sz w:val="24"/>
          <w:szCs w:val="24"/>
        </w:rPr>
        <w:tab/>
        <w:t>*</w:t>
      </w:r>
    </w:p>
    <w:p w14:paraId="484BED78" w14:textId="77777777" w:rsidR="00E270E1" w:rsidRPr="00A928A8" w:rsidRDefault="00BA2742" w:rsidP="00B876DC">
      <w:pPr>
        <w:pStyle w:val="Heading3"/>
        <w:spacing w:before="120"/>
        <w:ind w:left="37"/>
        <w:rPr>
          <w:b/>
          <w:sz w:val="28"/>
          <w:szCs w:val="24"/>
        </w:rPr>
      </w:pPr>
      <w:bookmarkStart w:id="1" w:name="_TOC_250036"/>
      <w:r w:rsidRPr="00A928A8">
        <w:rPr>
          <w:b/>
          <w:w w:val="105"/>
          <w:sz w:val="28"/>
          <w:szCs w:val="24"/>
        </w:rPr>
        <w:t>Getting Documents Notarized</w:t>
      </w:r>
      <w:r w:rsidR="00E270E1" w:rsidRPr="00A928A8">
        <w:rPr>
          <w:b/>
          <w:w w:val="105"/>
          <w:sz w:val="28"/>
          <w:szCs w:val="24"/>
        </w:rPr>
        <w:t xml:space="preserve"> </w:t>
      </w:r>
      <w:bookmarkEnd w:id="1"/>
    </w:p>
    <w:p w14:paraId="484BED79" w14:textId="77777777" w:rsidR="00E270E1" w:rsidRPr="00B876DC" w:rsidRDefault="00E270E1" w:rsidP="00B876DC">
      <w:pPr>
        <w:pStyle w:val="BodyText"/>
        <w:spacing w:before="115"/>
        <w:ind w:left="158" w:right="115"/>
        <w:jc w:val="both"/>
        <w:rPr>
          <w:sz w:val="24"/>
          <w:szCs w:val="24"/>
        </w:rPr>
      </w:pPr>
      <w:r w:rsidRPr="00B876DC">
        <w:rPr>
          <w:sz w:val="24"/>
          <w:szCs w:val="24"/>
        </w:rPr>
        <w:t xml:space="preserve">Getting a document notarized means taking it to a notary public. A notary public </w:t>
      </w:r>
      <w:r w:rsidR="00925AEF" w:rsidRPr="00B876DC">
        <w:rPr>
          <w:sz w:val="24"/>
          <w:szCs w:val="24"/>
        </w:rPr>
        <w:t>is</w:t>
      </w:r>
      <w:r w:rsidRPr="00B876DC">
        <w:rPr>
          <w:sz w:val="24"/>
          <w:szCs w:val="24"/>
        </w:rPr>
        <w:t xml:space="preserve"> legally authorized to witness signatures and certify that a document is valid.</w:t>
      </w:r>
    </w:p>
    <w:p w14:paraId="484BED7A" w14:textId="77777777" w:rsidR="00E270E1" w:rsidRPr="00B876DC" w:rsidRDefault="00E270E1" w:rsidP="00B876DC">
      <w:pPr>
        <w:pStyle w:val="BodyText"/>
        <w:spacing w:before="119"/>
        <w:ind w:left="158"/>
        <w:jc w:val="both"/>
        <w:rPr>
          <w:sz w:val="24"/>
          <w:szCs w:val="24"/>
        </w:rPr>
      </w:pPr>
      <w:r w:rsidRPr="00B876DC">
        <w:rPr>
          <w:sz w:val="24"/>
          <w:szCs w:val="24"/>
        </w:rPr>
        <w:t xml:space="preserve">There are several notaries in </w:t>
      </w:r>
      <w:r w:rsidR="0018347E" w:rsidRPr="00B876DC">
        <w:rPr>
          <w:sz w:val="24"/>
          <w:szCs w:val="24"/>
        </w:rPr>
        <w:t>the Torrington</w:t>
      </w:r>
      <w:r w:rsidRPr="00B876DC">
        <w:rPr>
          <w:sz w:val="24"/>
          <w:szCs w:val="24"/>
        </w:rPr>
        <w:t xml:space="preserve"> area, including:</w:t>
      </w:r>
    </w:p>
    <w:p w14:paraId="484BED7B" w14:textId="77777777" w:rsidR="00E270E1" w:rsidRPr="00B876DC" w:rsidRDefault="0018347E" w:rsidP="00B876DC">
      <w:pPr>
        <w:pStyle w:val="BodyText"/>
        <w:spacing w:before="126"/>
        <w:ind w:left="158"/>
        <w:jc w:val="both"/>
        <w:rPr>
          <w:sz w:val="24"/>
          <w:szCs w:val="24"/>
        </w:rPr>
      </w:pPr>
      <w:r w:rsidRPr="00B876DC">
        <w:rPr>
          <w:sz w:val="24"/>
          <w:szCs w:val="24"/>
        </w:rPr>
        <w:t>Torrington City Clerk</w:t>
      </w:r>
    </w:p>
    <w:p w14:paraId="484BED7C" w14:textId="77777777" w:rsidR="00E270E1" w:rsidRPr="00B876DC" w:rsidRDefault="00E270E1" w:rsidP="00B876DC">
      <w:pPr>
        <w:pStyle w:val="BodyText"/>
        <w:ind w:left="158" w:right="1302"/>
        <w:rPr>
          <w:sz w:val="24"/>
          <w:szCs w:val="24"/>
        </w:rPr>
      </w:pPr>
      <w:r w:rsidRPr="00B876DC">
        <w:rPr>
          <w:sz w:val="24"/>
          <w:szCs w:val="24"/>
        </w:rPr>
        <w:t>1</w:t>
      </w:r>
      <w:r w:rsidR="0018347E" w:rsidRPr="00B876DC">
        <w:rPr>
          <w:sz w:val="24"/>
          <w:szCs w:val="24"/>
        </w:rPr>
        <w:t>40</w:t>
      </w:r>
      <w:r w:rsidR="00F07174" w:rsidRPr="00B876DC">
        <w:rPr>
          <w:sz w:val="24"/>
          <w:szCs w:val="24"/>
        </w:rPr>
        <w:t xml:space="preserve"> Main St.</w:t>
      </w:r>
    </w:p>
    <w:p w14:paraId="484BED7D" w14:textId="77777777" w:rsidR="00E270E1" w:rsidRPr="00B876DC" w:rsidRDefault="00F07174" w:rsidP="00B876DC">
      <w:pPr>
        <w:pStyle w:val="BodyText"/>
        <w:ind w:left="158" w:right="1302"/>
        <w:rPr>
          <w:sz w:val="24"/>
          <w:szCs w:val="24"/>
        </w:rPr>
      </w:pPr>
      <w:r w:rsidRPr="00B876DC">
        <w:rPr>
          <w:sz w:val="24"/>
          <w:szCs w:val="24"/>
        </w:rPr>
        <w:t>Torrington</w:t>
      </w:r>
      <w:r w:rsidR="00E270E1" w:rsidRPr="00B876DC">
        <w:rPr>
          <w:sz w:val="24"/>
          <w:szCs w:val="24"/>
        </w:rPr>
        <w:t>, CT 06</w:t>
      </w:r>
      <w:r w:rsidR="0018347E" w:rsidRPr="00B876DC">
        <w:rPr>
          <w:sz w:val="24"/>
          <w:szCs w:val="24"/>
        </w:rPr>
        <w:t>790</w:t>
      </w:r>
    </w:p>
    <w:p w14:paraId="484BED7E" w14:textId="77777777" w:rsidR="00E270E1" w:rsidRPr="00B876DC" w:rsidRDefault="00E270E1" w:rsidP="00B876DC">
      <w:pPr>
        <w:pStyle w:val="BodyText"/>
        <w:ind w:left="158"/>
        <w:jc w:val="both"/>
        <w:rPr>
          <w:sz w:val="24"/>
          <w:szCs w:val="24"/>
        </w:rPr>
      </w:pPr>
      <w:r w:rsidRPr="00B876DC">
        <w:rPr>
          <w:sz w:val="24"/>
          <w:szCs w:val="24"/>
        </w:rPr>
        <w:t>860-4</w:t>
      </w:r>
      <w:r w:rsidR="0018347E" w:rsidRPr="00B876DC">
        <w:rPr>
          <w:sz w:val="24"/>
          <w:szCs w:val="24"/>
        </w:rPr>
        <w:t>89</w:t>
      </w:r>
      <w:r w:rsidRPr="00B876DC">
        <w:rPr>
          <w:sz w:val="24"/>
          <w:szCs w:val="24"/>
        </w:rPr>
        <w:t>-</w:t>
      </w:r>
      <w:r w:rsidR="0018347E" w:rsidRPr="00B876DC">
        <w:rPr>
          <w:sz w:val="24"/>
          <w:szCs w:val="24"/>
        </w:rPr>
        <w:t>2236</w:t>
      </w:r>
    </w:p>
    <w:p w14:paraId="484BED7F" w14:textId="77777777" w:rsidR="00E270E1" w:rsidRPr="00B876DC" w:rsidRDefault="00E270E1" w:rsidP="00B876DC">
      <w:pPr>
        <w:pStyle w:val="BodyText"/>
        <w:ind w:left="158"/>
        <w:jc w:val="both"/>
        <w:rPr>
          <w:sz w:val="24"/>
          <w:szCs w:val="24"/>
        </w:rPr>
      </w:pPr>
      <w:r w:rsidRPr="00B876DC">
        <w:rPr>
          <w:sz w:val="24"/>
          <w:szCs w:val="24"/>
        </w:rPr>
        <w:t xml:space="preserve">Monday to </w:t>
      </w:r>
      <w:r w:rsidR="0018347E" w:rsidRPr="00B876DC">
        <w:rPr>
          <w:sz w:val="24"/>
          <w:szCs w:val="24"/>
        </w:rPr>
        <w:t>Wednesday</w:t>
      </w:r>
      <w:r w:rsidR="00917573" w:rsidRPr="00B876DC">
        <w:rPr>
          <w:sz w:val="24"/>
          <w:szCs w:val="24"/>
        </w:rPr>
        <w:t>:</w:t>
      </w:r>
      <w:r w:rsidRPr="00B876DC">
        <w:rPr>
          <w:sz w:val="24"/>
          <w:szCs w:val="24"/>
        </w:rPr>
        <w:t xml:space="preserve"> </w:t>
      </w:r>
      <w:r w:rsidR="007E0B9F" w:rsidRPr="00B876DC">
        <w:rPr>
          <w:sz w:val="24"/>
          <w:szCs w:val="24"/>
        </w:rPr>
        <w:t>8</w:t>
      </w:r>
      <w:r w:rsidRPr="00B876DC">
        <w:rPr>
          <w:sz w:val="24"/>
          <w:szCs w:val="24"/>
        </w:rPr>
        <w:t>:</w:t>
      </w:r>
      <w:r w:rsidR="007E0B9F" w:rsidRPr="00B876DC">
        <w:rPr>
          <w:sz w:val="24"/>
          <w:szCs w:val="24"/>
        </w:rPr>
        <w:t>3</w:t>
      </w:r>
      <w:r w:rsidRPr="00B876DC">
        <w:rPr>
          <w:sz w:val="24"/>
          <w:szCs w:val="24"/>
        </w:rPr>
        <w:t>0 a.m.</w:t>
      </w:r>
      <w:r w:rsidR="00917573" w:rsidRPr="00B876DC">
        <w:rPr>
          <w:sz w:val="24"/>
          <w:szCs w:val="24"/>
        </w:rPr>
        <w:t xml:space="preserve"> to 4</w:t>
      </w:r>
      <w:r w:rsidRPr="00B876DC">
        <w:rPr>
          <w:sz w:val="24"/>
          <w:szCs w:val="24"/>
        </w:rPr>
        <w:t>:</w:t>
      </w:r>
      <w:r w:rsidR="0018347E" w:rsidRPr="00B876DC">
        <w:rPr>
          <w:sz w:val="24"/>
          <w:szCs w:val="24"/>
        </w:rPr>
        <w:t>0</w:t>
      </w:r>
      <w:r w:rsidRPr="00B876DC">
        <w:rPr>
          <w:sz w:val="24"/>
          <w:szCs w:val="24"/>
        </w:rPr>
        <w:t>0 p.m.</w:t>
      </w:r>
    </w:p>
    <w:p w14:paraId="484BED80" w14:textId="77777777" w:rsidR="0018347E" w:rsidRPr="00B876DC" w:rsidRDefault="0018347E" w:rsidP="00B876DC">
      <w:pPr>
        <w:pStyle w:val="BodyText"/>
        <w:ind w:left="158"/>
        <w:jc w:val="both"/>
        <w:rPr>
          <w:sz w:val="24"/>
          <w:szCs w:val="24"/>
        </w:rPr>
      </w:pPr>
      <w:r w:rsidRPr="00B876DC">
        <w:rPr>
          <w:sz w:val="24"/>
          <w:szCs w:val="24"/>
        </w:rPr>
        <w:t>Thursday</w:t>
      </w:r>
      <w:r w:rsidR="00917573" w:rsidRPr="00B876DC">
        <w:rPr>
          <w:sz w:val="24"/>
          <w:szCs w:val="24"/>
        </w:rPr>
        <w:t>:</w:t>
      </w:r>
      <w:r w:rsidR="007E0B9F" w:rsidRPr="00B876DC">
        <w:rPr>
          <w:sz w:val="24"/>
          <w:szCs w:val="24"/>
        </w:rPr>
        <w:t xml:space="preserve"> </w:t>
      </w:r>
      <w:r w:rsidRPr="00B876DC">
        <w:rPr>
          <w:sz w:val="24"/>
          <w:szCs w:val="24"/>
        </w:rPr>
        <w:t>8</w:t>
      </w:r>
      <w:r w:rsidR="007E0B9F" w:rsidRPr="00B876DC">
        <w:rPr>
          <w:sz w:val="24"/>
          <w:szCs w:val="24"/>
        </w:rPr>
        <w:t>:</w:t>
      </w:r>
      <w:r w:rsidRPr="00B876DC">
        <w:rPr>
          <w:sz w:val="24"/>
          <w:szCs w:val="24"/>
        </w:rPr>
        <w:t>3</w:t>
      </w:r>
      <w:r w:rsidR="007E0B9F" w:rsidRPr="00B876DC">
        <w:rPr>
          <w:sz w:val="24"/>
          <w:szCs w:val="24"/>
        </w:rPr>
        <w:t>00 a</w:t>
      </w:r>
      <w:r w:rsidR="00917573" w:rsidRPr="00B876DC">
        <w:rPr>
          <w:sz w:val="24"/>
          <w:szCs w:val="24"/>
        </w:rPr>
        <w:t>.</w:t>
      </w:r>
      <w:r w:rsidR="007E0B9F" w:rsidRPr="00B876DC">
        <w:rPr>
          <w:sz w:val="24"/>
          <w:szCs w:val="24"/>
        </w:rPr>
        <w:t>m</w:t>
      </w:r>
      <w:r w:rsidR="00917573" w:rsidRPr="00B876DC">
        <w:rPr>
          <w:sz w:val="24"/>
          <w:szCs w:val="24"/>
        </w:rPr>
        <w:t>.</w:t>
      </w:r>
      <w:r w:rsidR="007E0B9F" w:rsidRPr="00B876DC">
        <w:rPr>
          <w:sz w:val="24"/>
          <w:szCs w:val="24"/>
        </w:rPr>
        <w:t xml:space="preserve"> </w:t>
      </w:r>
      <w:r w:rsidR="00917573" w:rsidRPr="00B876DC">
        <w:rPr>
          <w:sz w:val="24"/>
          <w:szCs w:val="24"/>
        </w:rPr>
        <w:t>to</w:t>
      </w:r>
      <w:r w:rsidR="007E0B9F" w:rsidRPr="00B876DC">
        <w:rPr>
          <w:sz w:val="24"/>
          <w:szCs w:val="24"/>
        </w:rPr>
        <w:t xml:space="preserve"> </w:t>
      </w:r>
      <w:r w:rsidRPr="00B876DC">
        <w:rPr>
          <w:sz w:val="24"/>
          <w:szCs w:val="24"/>
        </w:rPr>
        <w:t>6</w:t>
      </w:r>
      <w:r w:rsidR="007E0B9F" w:rsidRPr="00B876DC">
        <w:rPr>
          <w:sz w:val="24"/>
          <w:szCs w:val="24"/>
        </w:rPr>
        <w:t>:</w:t>
      </w:r>
      <w:r w:rsidRPr="00B876DC">
        <w:rPr>
          <w:sz w:val="24"/>
          <w:szCs w:val="24"/>
        </w:rPr>
        <w:t>3</w:t>
      </w:r>
      <w:r w:rsidR="007E0B9F" w:rsidRPr="00B876DC">
        <w:rPr>
          <w:sz w:val="24"/>
          <w:szCs w:val="24"/>
        </w:rPr>
        <w:t>0 p</w:t>
      </w:r>
      <w:r w:rsidR="00917573" w:rsidRPr="00B876DC">
        <w:rPr>
          <w:sz w:val="24"/>
          <w:szCs w:val="24"/>
        </w:rPr>
        <w:t>.</w:t>
      </w:r>
      <w:r w:rsidR="007E0B9F" w:rsidRPr="00B876DC">
        <w:rPr>
          <w:sz w:val="24"/>
          <w:szCs w:val="24"/>
        </w:rPr>
        <w:t>m</w:t>
      </w:r>
      <w:r w:rsidR="00917573" w:rsidRPr="00B876DC">
        <w:rPr>
          <w:sz w:val="24"/>
          <w:szCs w:val="24"/>
        </w:rPr>
        <w:t>.</w:t>
      </w:r>
      <w:r w:rsidR="007E0B9F" w:rsidRPr="00B876DC">
        <w:rPr>
          <w:sz w:val="24"/>
          <w:szCs w:val="24"/>
        </w:rPr>
        <w:t xml:space="preserve"> </w:t>
      </w:r>
    </w:p>
    <w:p w14:paraId="484BED81" w14:textId="77777777" w:rsidR="00E270E1" w:rsidRPr="00B876DC" w:rsidRDefault="0018347E" w:rsidP="00B876DC">
      <w:pPr>
        <w:pStyle w:val="BodyText"/>
        <w:ind w:left="158"/>
        <w:jc w:val="both"/>
        <w:rPr>
          <w:sz w:val="24"/>
          <w:szCs w:val="24"/>
        </w:rPr>
      </w:pPr>
      <w:r w:rsidRPr="00B876DC">
        <w:rPr>
          <w:sz w:val="24"/>
          <w:szCs w:val="24"/>
        </w:rPr>
        <w:t>Friday</w:t>
      </w:r>
      <w:r w:rsidR="00917573" w:rsidRPr="00B876DC">
        <w:rPr>
          <w:sz w:val="24"/>
          <w:szCs w:val="24"/>
        </w:rPr>
        <w:t>:</w:t>
      </w:r>
      <w:r w:rsidRPr="00B876DC">
        <w:rPr>
          <w:sz w:val="24"/>
          <w:szCs w:val="24"/>
        </w:rPr>
        <w:t xml:space="preserve"> 8:30 a</w:t>
      </w:r>
      <w:r w:rsidR="00917573" w:rsidRPr="00B876DC">
        <w:rPr>
          <w:sz w:val="24"/>
          <w:szCs w:val="24"/>
        </w:rPr>
        <w:t>.</w:t>
      </w:r>
      <w:r w:rsidRPr="00B876DC">
        <w:rPr>
          <w:sz w:val="24"/>
          <w:szCs w:val="24"/>
        </w:rPr>
        <w:t>m</w:t>
      </w:r>
      <w:r w:rsidR="00917573" w:rsidRPr="00B876DC">
        <w:rPr>
          <w:sz w:val="24"/>
          <w:szCs w:val="24"/>
        </w:rPr>
        <w:t>. to</w:t>
      </w:r>
      <w:r w:rsidRPr="00B876DC">
        <w:rPr>
          <w:sz w:val="24"/>
          <w:szCs w:val="24"/>
        </w:rPr>
        <w:t xml:space="preserve"> 12:30 p</w:t>
      </w:r>
      <w:r w:rsidR="00917573" w:rsidRPr="00B876DC">
        <w:rPr>
          <w:sz w:val="24"/>
          <w:szCs w:val="24"/>
        </w:rPr>
        <w:t>.</w:t>
      </w:r>
      <w:r w:rsidRPr="00B876DC">
        <w:rPr>
          <w:sz w:val="24"/>
          <w:szCs w:val="24"/>
        </w:rPr>
        <w:t>m</w:t>
      </w:r>
      <w:r w:rsidR="00917573" w:rsidRPr="00B876DC">
        <w:rPr>
          <w:sz w:val="24"/>
          <w:szCs w:val="24"/>
        </w:rPr>
        <w:t>.</w:t>
      </w:r>
    </w:p>
    <w:p w14:paraId="484BED82" w14:textId="77777777" w:rsidR="00686883" w:rsidRPr="00B876DC" w:rsidRDefault="00686883" w:rsidP="00B876DC">
      <w:pPr>
        <w:rPr>
          <w:sz w:val="24"/>
          <w:szCs w:val="24"/>
        </w:rPr>
      </w:pPr>
    </w:p>
    <w:p w14:paraId="484BED83" w14:textId="77777777" w:rsidR="00E270E1" w:rsidRPr="00B876DC" w:rsidRDefault="00E270E1" w:rsidP="00B876DC">
      <w:pPr>
        <w:pStyle w:val="BodyText"/>
        <w:spacing w:before="50"/>
        <w:jc w:val="both"/>
        <w:rPr>
          <w:sz w:val="24"/>
          <w:szCs w:val="24"/>
        </w:rPr>
      </w:pPr>
      <w:r w:rsidRPr="00B876DC">
        <w:rPr>
          <w:w w:val="110"/>
          <w:sz w:val="24"/>
          <w:szCs w:val="24"/>
        </w:rPr>
        <w:t>The UPS Store</w:t>
      </w:r>
    </w:p>
    <w:p w14:paraId="484BED84" w14:textId="77777777" w:rsidR="00E270E1" w:rsidRPr="00B876DC" w:rsidRDefault="007E0B9F" w:rsidP="00B876DC">
      <w:pPr>
        <w:pStyle w:val="BodyText"/>
        <w:ind w:right="1457"/>
        <w:rPr>
          <w:sz w:val="24"/>
          <w:szCs w:val="24"/>
        </w:rPr>
      </w:pPr>
      <w:r w:rsidRPr="00B876DC">
        <w:rPr>
          <w:sz w:val="24"/>
          <w:szCs w:val="24"/>
        </w:rPr>
        <w:t>220 Albany Turnpike</w:t>
      </w:r>
    </w:p>
    <w:p w14:paraId="484BED85" w14:textId="77777777" w:rsidR="00E270E1" w:rsidRPr="00B876DC" w:rsidRDefault="007E0B9F" w:rsidP="00B876DC">
      <w:pPr>
        <w:pStyle w:val="BodyText"/>
        <w:ind w:right="1457"/>
        <w:rPr>
          <w:sz w:val="24"/>
          <w:szCs w:val="24"/>
        </w:rPr>
      </w:pPr>
      <w:r w:rsidRPr="00B876DC">
        <w:rPr>
          <w:sz w:val="24"/>
          <w:szCs w:val="24"/>
        </w:rPr>
        <w:t>Canton, CT 06019</w:t>
      </w:r>
    </w:p>
    <w:p w14:paraId="484BED86" w14:textId="77777777" w:rsidR="00E270E1" w:rsidRPr="00B876DC" w:rsidRDefault="007E0B9F" w:rsidP="00B876DC">
      <w:pPr>
        <w:pStyle w:val="BodyText"/>
        <w:jc w:val="both"/>
        <w:rPr>
          <w:sz w:val="24"/>
          <w:szCs w:val="24"/>
        </w:rPr>
      </w:pPr>
      <w:r w:rsidRPr="00B876DC">
        <w:rPr>
          <w:sz w:val="24"/>
          <w:szCs w:val="24"/>
        </w:rPr>
        <w:t>860</w:t>
      </w:r>
      <w:r w:rsidR="00E270E1" w:rsidRPr="00B876DC">
        <w:rPr>
          <w:sz w:val="24"/>
          <w:szCs w:val="24"/>
        </w:rPr>
        <w:t>-</w:t>
      </w:r>
      <w:r w:rsidRPr="00B876DC">
        <w:rPr>
          <w:sz w:val="24"/>
          <w:szCs w:val="24"/>
        </w:rPr>
        <w:t>693</w:t>
      </w:r>
      <w:r w:rsidR="00E270E1" w:rsidRPr="00B876DC">
        <w:rPr>
          <w:sz w:val="24"/>
          <w:szCs w:val="24"/>
        </w:rPr>
        <w:t>-</w:t>
      </w:r>
      <w:r w:rsidRPr="00B876DC">
        <w:rPr>
          <w:sz w:val="24"/>
          <w:szCs w:val="24"/>
        </w:rPr>
        <w:t>9633</w:t>
      </w:r>
    </w:p>
    <w:p w14:paraId="484BED87" w14:textId="77777777" w:rsidR="00917573" w:rsidRPr="00B876DC" w:rsidRDefault="00E270E1" w:rsidP="00B876DC">
      <w:pPr>
        <w:pStyle w:val="BodyText"/>
        <w:spacing w:before="2"/>
        <w:ind w:left="120" w:right="2164"/>
        <w:rPr>
          <w:sz w:val="24"/>
          <w:szCs w:val="24"/>
        </w:rPr>
      </w:pPr>
      <w:r w:rsidRPr="00B876DC">
        <w:rPr>
          <w:sz w:val="24"/>
          <w:szCs w:val="24"/>
        </w:rPr>
        <w:t>Monday to Friday</w:t>
      </w:r>
      <w:r w:rsidR="00917573" w:rsidRPr="00B876DC">
        <w:rPr>
          <w:sz w:val="24"/>
          <w:szCs w:val="24"/>
        </w:rPr>
        <w:t>:</w:t>
      </w:r>
      <w:r w:rsidRPr="00B876DC">
        <w:rPr>
          <w:sz w:val="24"/>
          <w:szCs w:val="24"/>
        </w:rPr>
        <w:t xml:space="preserve"> 8:30 a.m.</w:t>
      </w:r>
      <w:r w:rsidR="00917573" w:rsidRPr="00B876DC">
        <w:rPr>
          <w:sz w:val="24"/>
          <w:szCs w:val="24"/>
        </w:rPr>
        <w:t xml:space="preserve"> to </w:t>
      </w:r>
      <w:r w:rsidR="0018347E" w:rsidRPr="00B876DC">
        <w:rPr>
          <w:sz w:val="24"/>
          <w:szCs w:val="24"/>
        </w:rPr>
        <w:t>6:30 p.m. Saturday</w:t>
      </w:r>
      <w:r w:rsidR="00917573" w:rsidRPr="00B876DC">
        <w:rPr>
          <w:sz w:val="24"/>
          <w:szCs w:val="24"/>
        </w:rPr>
        <w:t>:</w:t>
      </w:r>
      <w:r w:rsidR="0018347E" w:rsidRPr="00B876DC">
        <w:rPr>
          <w:sz w:val="24"/>
          <w:szCs w:val="24"/>
        </w:rPr>
        <w:t xml:space="preserve"> 9:0</w:t>
      </w:r>
      <w:r w:rsidRPr="00B876DC">
        <w:rPr>
          <w:sz w:val="24"/>
          <w:szCs w:val="24"/>
        </w:rPr>
        <w:t>0 a.m.</w:t>
      </w:r>
      <w:r w:rsidR="00A928A8">
        <w:rPr>
          <w:sz w:val="24"/>
          <w:szCs w:val="24"/>
        </w:rPr>
        <w:t xml:space="preserve"> to </w:t>
      </w:r>
      <w:r w:rsidR="0018347E" w:rsidRPr="00B876DC">
        <w:rPr>
          <w:sz w:val="24"/>
          <w:szCs w:val="24"/>
        </w:rPr>
        <w:t>5</w:t>
      </w:r>
      <w:r w:rsidRPr="00B876DC">
        <w:rPr>
          <w:sz w:val="24"/>
          <w:szCs w:val="24"/>
        </w:rPr>
        <w:t>:00 p.m.</w:t>
      </w:r>
    </w:p>
    <w:p w14:paraId="484BED88" w14:textId="77777777" w:rsidR="00E270E1" w:rsidRPr="00B876DC" w:rsidRDefault="0018347E" w:rsidP="00B876DC">
      <w:pPr>
        <w:pStyle w:val="BodyText"/>
        <w:spacing w:before="2"/>
        <w:ind w:left="120" w:right="2164"/>
        <w:rPr>
          <w:sz w:val="24"/>
          <w:szCs w:val="24"/>
        </w:rPr>
      </w:pPr>
      <w:r w:rsidRPr="00B876DC">
        <w:rPr>
          <w:sz w:val="24"/>
          <w:szCs w:val="24"/>
        </w:rPr>
        <w:t>Sunday</w:t>
      </w:r>
      <w:r w:rsidR="00917573" w:rsidRPr="00B876DC">
        <w:rPr>
          <w:sz w:val="24"/>
          <w:szCs w:val="24"/>
        </w:rPr>
        <w:t>:</w:t>
      </w:r>
      <w:r w:rsidRPr="00B876DC">
        <w:rPr>
          <w:sz w:val="24"/>
          <w:szCs w:val="24"/>
        </w:rPr>
        <w:t xml:space="preserve"> Closed</w:t>
      </w:r>
    </w:p>
    <w:p w14:paraId="484BED89" w14:textId="77777777" w:rsidR="00E270E1" w:rsidRPr="00B876DC" w:rsidRDefault="00917573" w:rsidP="00B876DC">
      <w:pPr>
        <w:pStyle w:val="BodyText"/>
        <w:ind w:left="120"/>
        <w:jc w:val="both"/>
        <w:rPr>
          <w:sz w:val="24"/>
          <w:szCs w:val="24"/>
        </w:rPr>
      </w:pPr>
      <w:r w:rsidRPr="00B876DC">
        <w:rPr>
          <w:sz w:val="24"/>
          <w:szCs w:val="24"/>
        </w:rPr>
        <w:t>**T</w:t>
      </w:r>
      <w:r w:rsidR="00E270E1" w:rsidRPr="00B876DC">
        <w:rPr>
          <w:sz w:val="24"/>
          <w:szCs w:val="24"/>
        </w:rPr>
        <w:t xml:space="preserve">he notary is in and out during the day, so call </w:t>
      </w:r>
      <w:r w:rsidR="00925AEF" w:rsidRPr="00B876DC">
        <w:rPr>
          <w:sz w:val="24"/>
          <w:szCs w:val="24"/>
        </w:rPr>
        <w:t>ahead. *</w:t>
      </w:r>
      <w:r w:rsidRPr="00B876DC">
        <w:rPr>
          <w:sz w:val="24"/>
          <w:szCs w:val="24"/>
        </w:rPr>
        <w:t>*</w:t>
      </w:r>
    </w:p>
    <w:p w14:paraId="484BED8A" w14:textId="77777777" w:rsidR="00E270E1" w:rsidRPr="00B876DC" w:rsidRDefault="00E270E1" w:rsidP="00B876DC">
      <w:pPr>
        <w:pStyle w:val="BodyText"/>
        <w:spacing w:before="119"/>
        <w:jc w:val="both"/>
        <w:rPr>
          <w:sz w:val="24"/>
          <w:szCs w:val="24"/>
        </w:rPr>
      </w:pPr>
      <w:r w:rsidRPr="00B876DC">
        <w:rPr>
          <w:sz w:val="24"/>
          <w:szCs w:val="24"/>
        </w:rPr>
        <w:t>To have a document notarized, you must bring two pieces of ID, at least one of which should have your photograph. You should bring your DOC discharge papers and any other documents you have, such as:</w:t>
      </w:r>
    </w:p>
    <w:p w14:paraId="484BED8B" w14:textId="77777777" w:rsidR="00E270E1" w:rsidRPr="00B876DC" w:rsidRDefault="00E270E1" w:rsidP="00B876DC">
      <w:pPr>
        <w:pStyle w:val="ListParagraph"/>
        <w:numPr>
          <w:ilvl w:val="0"/>
          <w:numId w:val="1"/>
        </w:numPr>
        <w:tabs>
          <w:tab w:val="left" w:pos="841"/>
        </w:tabs>
        <w:spacing w:before="120"/>
        <w:rPr>
          <w:sz w:val="24"/>
          <w:szCs w:val="24"/>
        </w:rPr>
      </w:pPr>
      <w:r w:rsidRPr="00B876DC">
        <w:rPr>
          <w:sz w:val="24"/>
          <w:szCs w:val="24"/>
        </w:rPr>
        <w:t>a utility bill (gas, electric,</w:t>
      </w:r>
      <w:r w:rsidRPr="00B876DC">
        <w:rPr>
          <w:spacing w:val="-17"/>
          <w:sz w:val="24"/>
          <w:szCs w:val="24"/>
        </w:rPr>
        <w:t xml:space="preserve"> </w:t>
      </w:r>
      <w:r w:rsidRPr="00B876DC">
        <w:rPr>
          <w:sz w:val="24"/>
          <w:szCs w:val="24"/>
        </w:rPr>
        <w:t>water)</w:t>
      </w:r>
    </w:p>
    <w:p w14:paraId="484BED8C"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a cell phone</w:t>
      </w:r>
      <w:r w:rsidRPr="00B876DC">
        <w:rPr>
          <w:spacing w:val="-7"/>
          <w:sz w:val="24"/>
          <w:szCs w:val="24"/>
        </w:rPr>
        <w:t xml:space="preserve"> </w:t>
      </w:r>
      <w:r w:rsidRPr="00B876DC">
        <w:rPr>
          <w:sz w:val="24"/>
          <w:szCs w:val="24"/>
        </w:rPr>
        <w:t>bill</w:t>
      </w:r>
    </w:p>
    <w:p w14:paraId="484BED8D"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any mail addressed to</w:t>
      </w:r>
      <w:r w:rsidRPr="00B876DC">
        <w:rPr>
          <w:spacing w:val="-8"/>
          <w:sz w:val="24"/>
          <w:szCs w:val="24"/>
        </w:rPr>
        <w:t xml:space="preserve"> </w:t>
      </w:r>
      <w:r w:rsidRPr="00B876DC">
        <w:rPr>
          <w:sz w:val="24"/>
          <w:szCs w:val="24"/>
        </w:rPr>
        <w:t>you</w:t>
      </w:r>
    </w:p>
    <w:p w14:paraId="484BED8E"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lastRenderedPageBreak/>
        <w:t>a letter from your parole officer or probation</w:t>
      </w:r>
      <w:r w:rsidRPr="00B876DC">
        <w:rPr>
          <w:spacing w:val="-26"/>
          <w:sz w:val="24"/>
          <w:szCs w:val="24"/>
        </w:rPr>
        <w:t xml:space="preserve"> </w:t>
      </w:r>
      <w:r w:rsidRPr="00B876DC">
        <w:rPr>
          <w:sz w:val="24"/>
          <w:szCs w:val="24"/>
        </w:rPr>
        <w:t>officer</w:t>
      </w:r>
    </w:p>
    <w:p w14:paraId="484BED8F"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a pay stub or a letter from your</w:t>
      </w:r>
      <w:r w:rsidRPr="00B876DC">
        <w:rPr>
          <w:spacing w:val="-19"/>
          <w:sz w:val="24"/>
          <w:szCs w:val="24"/>
        </w:rPr>
        <w:t xml:space="preserve"> </w:t>
      </w:r>
      <w:r w:rsidRPr="00B876DC">
        <w:rPr>
          <w:sz w:val="24"/>
          <w:szCs w:val="24"/>
        </w:rPr>
        <w:t>employer</w:t>
      </w:r>
    </w:p>
    <w:p w14:paraId="484BED90"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Social Security card, health insurance card, or DSS</w:t>
      </w:r>
      <w:r w:rsidRPr="00B876DC">
        <w:rPr>
          <w:spacing w:val="-26"/>
          <w:sz w:val="24"/>
          <w:szCs w:val="24"/>
        </w:rPr>
        <w:t xml:space="preserve"> </w:t>
      </w:r>
      <w:r w:rsidRPr="00B876DC">
        <w:rPr>
          <w:sz w:val="24"/>
          <w:szCs w:val="24"/>
        </w:rPr>
        <w:t>card</w:t>
      </w:r>
    </w:p>
    <w:p w14:paraId="484BED91"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your lease or rental</w:t>
      </w:r>
      <w:r w:rsidRPr="00B876DC">
        <w:rPr>
          <w:spacing w:val="-13"/>
          <w:sz w:val="24"/>
          <w:szCs w:val="24"/>
        </w:rPr>
        <w:t xml:space="preserve"> </w:t>
      </w:r>
      <w:r w:rsidRPr="00B876DC">
        <w:rPr>
          <w:sz w:val="24"/>
          <w:szCs w:val="24"/>
        </w:rPr>
        <w:t>agreement</w:t>
      </w:r>
    </w:p>
    <w:p w14:paraId="484BED92" w14:textId="77777777" w:rsidR="00E270E1" w:rsidRPr="00B876DC" w:rsidRDefault="00E270E1" w:rsidP="00B876DC">
      <w:pPr>
        <w:pStyle w:val="ListParagraph"/>
        <w:numPr>
          <w:ilvl w:val="0"/>
          <w:numId w:val="1"/>
        </w:numPr>
        <w:tabs>
          <w:tab w:val="left" w:pos="841"/>
        </w:tabs>
        <w:rPr>
          <w:sz w:val="24"/>
          <w:szCs w:val="24"/>
        </w:rPr>
      </w:pPr>
      <w:r w:rsidRPr="00B876DC">
        <w:rPr>
          <w:sz w:val="24"/>
          <w:szCs w:val="24"/>
        </w:rPr>
        <w:t>a letter from a shelter where you’re</w:t>
      </w:r>
      <w:r w:rsidRPr="00B876DC">
        <w:rPr>
          <w:spacing w:val="-19"/>
          <w:sz w:val="24"/>
          <w:szCs w:val="24"/>
        </w:rPr>
        <w:t xml:space="preserve"> </w:t>
      </w:r>
      <w:r w:rsidRPr="00B876DC">
        <w:rPr>
          <w:sz w:val="24"/>
          <w:szCs w:val="24"/>
        </w:rPr>
        <w:t>staying</w:t>
      </w:r>
    </w:p>
    <w:p w14:paraId="484BED93" w14:textId="77777777" w:rsidR="00E270E1" w:rsidRPr="00B876DC" w:rsidRDefault="00E270E1" w:rsidP="00B876DC">
      <w:pPr>
        <w:pStyle w:val="BodyText"/>
        <w:spacing w:before="120"/>
        <w:ind w:left="120"/>
        <w:jc w:val="both"/>
        <w:rPr>
          <w:sz w:val="24"/>
          <w:szCs w:val="24"/>
        </w:rPr>
      </w:pPr>
      <w:r w:rsidRPr="00B876DC">
        <w:rPr>
          <w:sz w:val="24"/>
          <w:szCs w:val="24"/>
        </w:rPr>
        <w:t>Call ahead to ask the notary what documents he or she accepts.</w:t>
      </w:r>
    </w:p>
    <w:p w14:paraId="484BED94" w14:textId="77777777" w:rsidR="00E270E1" w:rsidRPr="00B876DC" w:rsidRDefault="00E270E1" w:rsidP="00B876DC">
      <w:pPr>
        <w:pStyle w:val="BodyText"/>
        <w:spacing w:before="121"/>
        <w:ind w:left="120" w:right="1"/>
        <w:jc w:val="both"/>
        <w:rPr>
          <w:sz w:val="24"/>
          <w:szCs w:val="24"/>
        </w:rPr>
      </w:pPr>
      <w:r w:rsidRPr="00B876DC">
        <w:rPr>
          <w:spacing w:val="-3"/>
          <w:sz w:val="24"/>
          <w:szCs w:val="24"/>
        </w:rPr>
        <w:t xml:space="preserve">If </w:t>
      </w:r>
      <w:r w:rsidRPr="00B876DC">
        <w:rPr>
          <w:sz w:val="24"/>
          <w:szCs w:val="24"/>
        </w:rPr>
        <w:t xml:space="preserve">you don’t have </w:t>
      </w:r>
      <w:r w:rsidRPr="00B876DC">
        <w:rPr>
          <w:spacing w:val="-3"/>
          <w:sz w:val="24"/>
          <w:szCs w:val="24"/>
        </w:rPr>
        <w:t xml:space="preserve">ID, </w:t>
      </w:r>
      <w:r w:rsidRPr="00B876DC">
        <w:rPr>
          <w:sz w:val="24"/>
          <w:szCs w:val="24"/>
        </w:rPr>
        <w:t>you can also prove your identity to the notary with a “credible witness</w:t>
      </w:r>
      <w:r w:rsidR="00925AEF">
        <w:rPr>
          <w:sz w:val="24"/>
          <w:szCs w:val="24"/>
        </w:rPr>
        <w:t>,</w:t>
      </w:r>
      <w:r w:rsidRPr="00B876DC">
        <w:rPr>
          <w:sz w:val="24"/>
          <w:szCs w:val="24"/>
        </w:rPr>
        <w:t>” someone who knows both you and the notary. Call ahead to ask the notary for help finding a “credible</w:t>
      </w:r>
      <w:r w:rsidRPr="00B876DC">
        <w:rPr>
          <w:spacing w:val="-8"/>
          <w:sz w:val="24"/>
          <w:szCs w:val="24"/>
        </w:rPr>
        <w:t xml:space="preserve"> </w:t>
      </w:r>
      <w:r w:rsidRPr="00B876DC">
        <w:rPr>
          <w:sz w:val="24"/>
          <w:szCs w:val="24"/>
        </w:rPr>
        <w:t>witness.”</w:t>
      </w:r>
    </w:p>
    <w:p w14:paraId="484BED95" w14:textId="77777777" w:rsidR="00E270E1" w:rsidRPr="00B876DC" w:rsidRDefault="00E270E1" w:rsidP="00B876DC">
      <w:pPr>
        <w:pStyle w:val="Heading2"/>
        <w:tabs>
          <w:tab w:val="left" w:pos="832"/>
          <w:tab w:val="left" w:pos="1552"/>
        </w:tabs>
        <w:ind w:left="112"/>
        <w:rPr>
          <w:sz w:val="24"/>
          <w:szCs w:val="24"/>
          <w:u w:val="none"/>
        </w:rPr>
      </w:pPr>
      <w:r w:rsidRPr="00B876DC">
        <w:rPr>
          <w:sz w:val="24"/>
          <w:szCs w:val="24"/>
          <w:u w:val="none"/>
        </w:rPr>
        <w:t>*</w:t>
      </w:r>
      <w:r w:rsidRPr="00B876DC">
        <w:rPr>
          <w:sz w:val="24"/>
          <w:szCs w:val="24"/>
          <w:u w:val="none"/>
        </w:rPr>
        <w:tab/>
        <w:t>*</w:t>
      </w:r>
      <w:r w:rsidRPr="00B876DC">
        <w:rPr>
          <w:sz w:val="24"/>
          <w:szCs w:val="24"/>
          <w:u w:val="none"/>
        </w:rPr>
        <w:tab/>
        <w:t>*</w:t>
      </w:r>
    </w:p>
    <w:p w14:paraId="484BED96" w14:textId="77777777" w:rsidR="00E270E1" w:rsidRPr="00A928A8" w:rsidRDefault="00BA2742" w:rsidP="00B876DC">
      <w:pPr>
        <w:pStyle w:val="Heading3"/>
        <w:spacing w:before="120"/>
        <w:ind w:left="556" w:right="174"/>
        <w:rPr>
          <w:b/>
          <w:sz w:val="28"/>
          <w:szCs w:val="24"/>
        </w:rPr>
      </w:pPr>
      <w:r w:rsidRPr="00A928A8">
        <w:rPr>
          <w:b/>
          <w:w w:val="110"/>
          <w:sz w:val="28"/>
          <w:szCs w:val="24"/>
        </w:rPr>
        <w:t>Getting a Birth Certificate</w:t>
      </w:r>
    </w:p>
    <w:p w14:paraId="484BED97" w14:textId="77777777" w:rsidR="00E270E1" w:rsidRPr="00B876DC" w:rsidRDefault="00E270E1" w:rsidP="00B876DC">
      <w:pPr>
        <w:pStyle w:val="BodyText"/>
        <w:spacing w:before="115"/>
        <w:ind w:right="1"/>
        <w:jc w:val="both"/>
        <w:rPr>
          <w:sz w:val="24"/>
          <w:szCs w:val="24"/>
        </w:rPr>
      </w:pPr>
      <w:r w:rsidRPr="00B876DC">
        <w:rPr>
          <w:sz w:val="24"/>
          <w:szCs w:val="24"/>
        </w:rPr>
        <w:t>A few states treat birth certificates as public records. But most states require some ID to get a copy of your birth certificate.</w:t>
      </w:r>
    </w:p>
    <w:p w14:paraId="484BED98" w14:textId="77777777" w:rsidR="00E270E1" w:rsidRPr="00B876DC" w:rsidRDefault="00E270E1" w:rsidP="00B876DC">
      <w:pPr>
        <w:pStyle w:val="BodyText"/>
        <w:spacing w:before="119"/>
        <w:ind w:right="1"/>
        <w:jc w:val="both"/>
        <w:rPr>
          <w:sz w:val="24"/>
          <w:szCs w:val="24"/>
        </w:rPr>
      </w:pPr>
      <w:r w:rsidRPr="00B876DC">
        <w:rPr>
          <w:sz w:val="24"/>
          <w:szCs w:val="24"/>
        </w:rPr>
        <w:t>If you have little or no ID, the best approach is usually to ask a parent, spouse, child, or other relative with standard ID to apply on your behalf, ideally before your release from prison.</w:t>
      </w:r>
    </w:p>
    <w:p w14:paraId="484BED99" w14:textId="77777777" w:rsidR="00E270E1" w:rsidRPr="00B876DC" w:rsidRDefault="00E270E1" w:rsidP="00B876DC">
      <w:pPr>
        <w:pStyle w:val="BodyText"/>
        <w:spacing w:before="119"/>
        <w:jc w:val="both"/>
        <w:rPr>
          <w:sz w:val="24"/>
          <w:szCs w:val="24"/>
        </w:rPr>
      </w:pPr>
      <w:r w:rsidRPr="00B876DC">
        <w:rPr>
          <w:sz w:val="24"/>
          <w:szCs w:val="24"/>
        </w:rPr>
        <w:t>Some states accept Department of Correction</w:t>
      </w:r>
      <w:r w:rsidR="00917573" w:rsidRPr="00B876DC">
        <w:rPr>
          <w:sz w:val="24"/>
          <w:szCs w:val="24"/>
        </w:rPr>
        <w:t>s</w:t>
      </w:r>
      <w:r w:rsidRPr="00B876DC">
        <w:rPr>
          <w:sz w:val="24"/>
          <w:szCs w:val="24"/>
        </w:rPr>
        <w:t xml:space="preserve"> discharge papers as</w:t>
      </w:r>
      <w:r w:rsidR="00153BBE" w:rsidRPr="00B876DC">
        <w:rPr>
          <w:sz w:val="24"/>
          <w:szCs w:val="24"/>
        </w:rPr>
        <w:t xml:space="preserve"> </w:t>
      </w:r>
      <w:r w:rsidRPr="00B876DC">
        <w:rPr>
          <w:sz w:val="24"/>
          <w:szCs w:val="24"/>
        </w:rPr>
        <w:t>ID to obtain a birth certificate, either by policy or by informal practice. You should call ahead to confirm whether the office will accept your DOC discharge papers as</w:t>
      </w:r>
      <w:r w:rsidRPr="00B876DC">
        <w:rPr>
          <w:spacing w:val="-15"/>
          <w:sz w:val="24"/>
          <w:szCs w:val="24"/>
        </w:rPr>
        <w:t xml:space="preserve"> </w:t>
      </w:r>
      <w:r w:rsidRPr="00B876DC">
        <w:rPr>
          <w:spacing w:val="-3"/>
          <w:sz w:val="24"/>
          <w:szCs w:val="24"/>
        </w:rPr>
        <w:t>ID.</w:t>
      </w:r>
    </w:p>
    <w:p w14:paraId="484BED9A" w14:textId="77777777" w:rsidR="00E270E1" w:rsidRPr="00B876DC" w:rsidRDefault="00E270E1" w:rsidP="00B876DC">
      <w:pPr>
        <w:pStyle w:val="BodyText"/>
        <w:spacing w:before="119"/>
        <w:ind w:right="115"/>
        <w:jc w:val="both"/>
        <w:rPr>
          <w:sz w:val="24"/>
          <w:szCs w:val="24"/>
        </w:rPr>
      </w:pPr>
      <w:r w:rsidRPr="00B876DC">
        <w:rPr>
          <w:sz w:val="24"/>
          <w:szCs w:val="24"/>
        </w:rPr>
        <w:t xml:space="preserve">Procedures for getting your birth certificate vary from state to state; if you don’t have standard ID, your success in getting a copy of your birth certificate may depend on the mood of the staffer you talk to that day. Help from a </w:t>
      </w:r>
      <w:r w:rsidR="00975534" w:rsidRPr="00B876DC">
        <w:rPr>
          <w:sz w:val="24"/>
          <w:szCs w:val="24"/>
        </w:rPr>
        <w:t>case manager, m</w:t>
      </w:r>
      <w:r w:rsidRPr="00B876DC">
        <w:rPr>
          <w:sz w:val="24"/>
          <w:szCs w:val="24"/>
        </w:rPr>
        <w:t>entor or discharge planner may improve your chance of success.</w:t>
      </w:r>
    </w:p>
    <w:p w14:paraId="484BED9B" w14:textId="77777777" w:rsidR="00E270E1" w:rsidRPr="00B876DC" w:rsidRDefault="00E270E1" w:rsidP="00B876DC">
      <w:pPr>
        <w:pStyle w:val="ListParagraph"/>
        <w:numPr>
          <w:ilvl w:val="0"/>
          <w:numId w:val="1"/>
        </w:numPr>
        <w:tabs>
          <w:tab w:val="left" w:pos="840"/>
        </w:tabs>
        <w:spacing w:before="44"/>
        <w:rPr>
          <w:sz w:val="24"/>
          <w:szCs w:val="24"/>
        </w:rPr>
      </w:pPr>
      <w:r w:rsidRPr="00B876DC">
        <w:rPr>
          <w:sz w:val="24"/>
          <w:szCs w:val="24"/>
        </w:rPr>
        <w:t xml:space="preserve">Bring your DOC discharge papers and any other </w:t>
      </w:r>
      <w:r w:rsidRPr="00B876DC">
        <w:rPr>
          <w:spacing w:val="-3"/>
          <w:sz w:val="24"/>
          <w:szCs w:val="24"/>
        </w:rPr>
        <w:t xml:space="preserve">ID </w:t>
      </w:r>
      <w:r w:rsidRPr="00B876DC">
        <w:rPr>
          <w:sz w:val="24"/>
          <w:szCs w:val="24"/>
        </w:rPr>
        <w:t>you have.</w:t>
      </w:r>
    </w:p>
    <w:p w14:paraId="484BED9C" w14:textId="77777777" w:rsidR="00E270E1" w:rsidRPr="00B876DC" w:rsidRDefault="00975534" w:rsidP="00B876DC">
      <w:pPr>
        <w:pStyle w:val="ListParagraph"/>
        <w:numPr>
          <w:ilvl w:val="0"/>
          <w:numId w:val="1"/>
        </w:numPr>
        <w:tabs>
          <w:tab w:val="left" w:pos="840"/>
        </w:tabs>
        <w:ind w:right="1"/>
        <w:rPr>
          <w:sz w:val="24"/>
          <w:szCs w:val="24"/>
        </w:rPr>
      </w:pPr>
      <w:r w:rsidRPr="00B876DC">
        <w:rPr>
          <w:sz w:val="24"/>
          <w:szCs w:val="24"/>
        </w:rPr>
        <w:t>Bring $2</w:t>
      </w:r>
      <w:r w:rsidR="00E270E1" w:rsidRPr="00B876DC">
        <w:rPr>
          <w:sz w:val="24"/>
          <w:szCs w:val="24"/>
        </w:rPr>
        <w:t>0.00 in cash, or a money order made out to “Vital</w:t>
      </w:r>
      <w:r w:rsidR="00E270E1" w:rsidRPr="00B876DC">
        <w:rPr>
          <w:spacing w:val="-13"/>
          <w:sz w:val="24"/>
          <w:szCs w:val="24"/>
        </w:rPr>
        <w:t xml:space="preserve"> </w:t>
      </w:r>
      <w:r w:rsidR="00E270E1" w:rsidRPr="00B876DC">
        <w:rPr>
          <w:sz w:val="24"/>
          <w:szCs w:val="24"/>
        </w:rPr>
        <w:t>Statistics.”</w:t>
      </w:r>
    </w:p>
    <w:p w14:paraId="484BED9D" w14:textId="77777777" w:rsidR="00E270E1" w:rsidRPr="00B876DC" w:rsidRDefault="00E270E1" w:rsidP="00B876DC">
      <w:pPr>
        <w:pStyle w:val="ListParagraph"/>
        <w:numPr>
          <w:ilvl w:val="0"/>
          <w:numId w:val="1"/>
        </w:numPr>
        <w:tabs>
          <w:tab w:val="left" w:pos="840"/>
        </w:tabs>
        <w:ind w:right="2"/>
        <w:rPr>
          <w:sz w:val="24"/>
          <w:szCs w:val="24"/>
        </w:rPr>
      </w:pPr>
      <w:r w:rsidRPr="00B876DC">
        <w:rPr>
          <w:sz w:val="24"/>
          <w:szCs w:val="24"/>
        </w:rPr>
        <w:lastRenderedPageBreak/>
        <w:t>Fill out the form “APPLICATION FOR COPY OF BIRTH</w:t>
      </w:r>
      <w:r w:rsidRPr="00B876DC">
        <w:rPr>
          <w:spacing w:val="-10"/>
          <w:sz w:val="24"/>
          <w:szCs w:val="24"/>
        </w:rPr>
        <w:t xml:space="preserve"> </w:t>
      </w:r>
      <w:r w:rsidRPr="00B876DC">
        <w:rPr>
          <w:sz w:val="24"/>
          <w:szCs w:val="24"/>
        </w:rPr>
        <w:t>CERTIFICATE.”</w:t>
      </w:r>
    </w:p>
    <w:p w14:paraId="484BED9E" w14:textId="77777777" w:rsidR="00E270E1" w:rsidRPr="00B876DC" w:rsidRDefault="00E270E1" w:rsidP="00B876DC">
      <w:pPr>
        <w:pStyle w:val="BodyText"/>
        <w:spacing w:before="119"/>
        <w:jc w:val="both"/>
        <w:rPr>
          <w:sz w:val="24"/>
          <w:szCs w:val="24"/>
        </w:rPr>
      </w:pPr>
      <w:r w:rsidRPr="00B876DC">
        <w:rPr>
          <w:sz w:val="24"/>
          <w:szCs w:val="24"/>
        </w:rPr>
        <w:t xml:space="preserve">What to do if you don’t have the right kind of ID: If you don’t have any ID, a family member who has photo ID can request a copy of your birth certificate by going to the Vital Statistics Office. Your parents will only need a photo ID. Your spouse will need a photo ID and (if you weren’t married in New </w:t>
      </w:r>
      <w:r w:rsidR="00E4795F" w:rsidRPr="00B876DC">
        <w:rPr>
          <w:sz w:val="24"/>
          <w:szCs w:val="24"/>
        </w:rPr>
        <w:t>London</w:t>
      </w:r>
      <w:r w:rsidRPr="00B876DC">
        <w:rPr>
          <w:sz w:val="24"/>
          <w:szCs w:val="24"/>
        </w:rPr>
        <w:t xml:space="preserve">) a copy of your marriage license. Your children will need a photo ID and (if they weren’t born in New </w:t>
      </w:r>
      <w:r w:rsidR="00E4795F" w:rsidRPr="00B876DC">
        <w:rPr>
          <w:sz w:val="24"/>
          <w:szCs w:val="24"/>
        </w:rPr>
        <w:t>London</w:t>
      </w:r>
      <w:r w:rsidRPr="00B876DC">
        <w:rPr>
          <w:sz w:val="24"/>
          <w:szCs w:val="24"/>
        </w:rPr>
        <w:t xml:space="preserve">) a copy of </w:t>
      </w:r>
      <w:r w:rsidRPr="00B876DC">
        <w:rPr>
          <w:sz w:val="24"/>
          <w:szCs w:val="24"/>
          <w:u w:val="single"/>
        </w:rPr>
        <w:t xml:space="preserve">their own </w:t>
      </w:r>
      <w:r w:rsidRPr="00B876DC">
        <w:rPr>
          <w:sz w:val="24"/>
          <w:szCs w:val="24"/>
        </w:rPr>
        <w:t xml:space="preserve">birth certificate. Your grandparents will need a photo ID and (if your parent wasn’t born in New </w:t>
      </w:r>
      <w:r w:rsidR="00E4795F" w:rsidRPr="00B876DC">
        <w:rPr>
          <w:sz w:val="24"/>
          <w:szCs w:val="24"/>
        </w:rPr>
        <w:t>London</w:t>
      </w:r>
      <w:r w:rsidRPr="00B876DC">
        <w:rPr>
          <w:sz w:val="24"/>
          <w:szCs w:val="24"/>
        </w:rPr>
        <w:t xml:space="preserve">) a copy of </w:t>
      </w:r>
      <w:r w:rsidRPr="00B876DC">
        <w:rPr>
          <w:sz w:val="24"/>
          <w:szCs w:val="24"/>
          <w:u w:val="single"/>
        </w:rPr>
        <w:t xml:space="preserve">your parent’s </w:t>
      </w:r>
      <w:r w:rsidRPr="00B876DC">
        <w:rPr>
          <w:sz w:val="24"/>
          <w:szCs w:val="24"/>
        </w:rPr>
        <w:t>birth certificate (mother or father, whichever is their child).</w:t>
      </w:r>
    </w:p>
    <w:p w14:paraId="484BED9F" w14:textId="77777777" w:rsidR="00E270E1" w:rsidRPr="00B876DC" w:rsidRDefault="00E270E1" w:rsidP="00B876DC">
      <w:pPr>
        <w:pStyle w:val="BodyText"/>
        <w:spacing w:before="119"/>
        <w:ind w:right="1"/>
        <w:jc w:val="both"/>
        <w:rPr>
          <w:sz w:val="24"/>
          <w:szCs w:val="24"/>
        </w:rPr>
      </w:pPr>
      <w:r w:rsidRPr="00B876DC">
        <w:rPr>
          <w:sz w:val="24"/>
          <w:szCs w:val="24"/>
        </w:rPr>
        <w:t xml:space="preserve">How long it will take to receive a copy: </w:t>
      </w:r>
      <w:r w:rsidRPr="00B876DC">
        <w:rPr>
          <w:spacing w:val="-3"/>
          <w:sz w:val="24"/>
          <w:szCs w:val="24"/>
        </w:rPr>
        <w:t xml:space="preserve">It </w:t>
      </w:r>
      <w:r w:rsidRPr="00B876DC">
        <w:rPr>
          <w:sz w:val="24"/>
          <w:szCs w:val="24"/>
        </w:rPr>
        <w:t>depends on the line, but probably around 15</w:t>
      </w:r>
      <w:r w:rsidRPr="00B876DC">
        <w:rPr>
          <w:spacing w:val="-14"/>
          <w:sz w:val="24"/>
          <w:szCs w:val="24"/>
        </w:rPr>
        <w:t xml:space="preserve"> </w:t>
      </w:r>
      <w:r w:rsidRPr="00B876DC">
        <w:rPr>
          <w:sz w:val="24"/>
          <w:szCs w:val="24"/>
        </w:rPr>
        <w:t>minutes.</w:t>
      </w:r>
    </w:p>
    <w:p w14:paraId="484BEDA0" w14:textId="77777777" w:rsidR="00E270E1" w:rsidRPr="00B876DC" w:rsidRDefault="00E270E1" w:rsidP="00B876DC">
      <w:pPr>
        <w:pStyle w:val="Heading4"/>
        <w:rPr>
          <w:rFonts w:ascii="Times New Roman" w:hAnsi="Times New Roman" w:cs="Times New Roman"/>
          <w:b/>
          <w:sz w:val="24"/>
          <w:szCs w:val="24"/>
          <w:u w:val="single"/>
        </w:rPr>
      </w:pPr>
    </w:p>
    <w:p w14:paraId="484BEDA1" w14:textId="77777777" w:rsidR="00153BBE" w:rsidRPr="00B876DC" w:rsidRDefault="00153BBE" w:rsidP="00B876DC">
      <w:pPr>
        <w:pStyle w:val="BodyText"/>
        <w:jc w:val="both"/>
        <w:rPr>
          <w:b/>
          <w:sz w:val="24"/>
          <w:szCs w:val="24"/>
          <w:u w:val="single"/>
        </w:rPr>
      </w:pPr>
      <w:r w:rsidRPr="00B876DC">
        <w:rPr>
          <w:b/>
          <w:sz w:val="24"/>
          <w:szCs w:val="24"/>
          <w:u w:val="single"/>
        </w:rPr>
        <w:t>Place of Birth: Connecticut Towns</w:t>
      </w:r>
    </w:p>
    <w:p w14:paraId="484BEDA2" w14:textId="77777777" w:rsidR="00153BBE" w:rsidRPr="00B876DC" w:rsidRDefault="00153BBE" w:rsidP="00B876DC">
      <w:pPr>
        <w:pStyle w:val="BodyText"/>
        <w:jc w:val="both"/>
        <w:rPr>
          <w:sz w:val="24"/>
          <w:szCs w:val="24"/>
        </w:rPr>
      </w:pPr>
    </w:p>
    <w:p w14:paraId="484BEDA3" w14:textId="77777777" w:rsidR="00E270E1" w:rsidRPr="00B876DC" w:rsidRDefault="00E270E1" w:rsidP="00B876DC">
      <w:pPr>
        <w:pStyle w:val="BodyText"/>
        <w:jc w:val="both"/>
        <w:rPr>
          <w:sz w:val="24"/>
          <w:szCs w:val="24"/>
        </w:rPr>
      </w:pPr>
      <w:r w:rsidRPr="00B876DC">
        <w:rPr>
          <w:sz w:val="24"/>
          <w:szCs w:val="24"/>
        </w:rPr>
        <w:t xml:space="preserve">Web:  </w:t>
      </w:r>
      <w:hyperlink r:id="rId10">
        <w:r w:rsidRPr="00B876DC">
          <w:rPr>
            <w:i/>
            <w:sz w:val="24"/>
            <w:szCs w:val="24"/>
          </w:rPr>
          <w:t>http://www.ct.gov/dph/cwp/view.asp?a=3132&amp;q=390652</w:t>
        </w:r>
      </w:hyperlink>
    </w:p>
    <w:p w14:paraId="484BEDA4" w14:textId="77777777" w:rsidR="00E270E1" w:rsidRDefault="00B876DC" w:rsidP="00B876DC">
      <w:pPr>
        <w:pStyle w:val="BodyText"/>
        <w:spacing w:before="119"/>
        <w:ind w:left="0"/>
        <w:jc w:val="both"/>
        <w:rPr>
          <w:sz w:val="24"/>
          <w:szCs w:val="24"/>
        </w:rPr>
      </w:pPr>
      <w:r w:rsidRPr="00B876DC">
        <w:rPr>
          <w:w w:val="70"/>
          <w:sz w:val="24"/>
          <w:szCs w:val="24"/>
        </w:rPr>
        <w:t>**</w:t>
      </w:r>
      <w:r w:rsidR="00E270E1" w:rsidRPr="00B876DC">
        <w:rPr>
          <w:spacing w:val="-4"/>
          <w:w w:val="70"/>
          <w:sz w:val="24"/>
          <w:szCs w:val="24"/>
        </w:rPr>
        <w:t>I</w:t>
      </w:r>
      <w:r w:rsidR="00E270E1" w:rsidRPr="00B876DC">
        <w:rPr>
          <w:spacing w:val="-3"/>
          <w:sz w:val="24"/>
          <w:szCs w:val="24"/>
        </w:rPr>
        <w:t>f</w:t>
      </w:r>
      <w:r w:rsidR="00E270E1" w:rsidRPr="00B876DC">
        <w:rPr>
          <w:spacing w:val="-18"/>
          <w:sz w:val="24"/>
          <w:szCs w:val="24"/>
        </w:rPr>
        <w:t xml:space="preserve"> </w:t>
      </w:r>
      <w:r w:rsidR="00E270E1" w:rsidRPr="00B876DC">
        <w:rPr>
          <w:sz w:val="24"/>
          <w:szCs w:val="24"/>
        </w:rPr>
        <w:t>you</w:t>
      </w:r>
      <w:r w:rsidR="00E270E1" w:rsidRPr="00B876DC">
        <w:rPr>
          <w:spacing w:val="-20"/>
          <w:sz w:val="24"/>
          <w:szCs w:val="24"/>
        </w:rPr>
        <w:t xml:space="preserve"> </w:t>
      </w:r>
      <w:r w:rsidR="00E270E1" w:rsidRPr="00B876DC">
        <w:rPr>
          <w:sz w:val="24"/>
          <w:szCs w:val="24"/>
        </w:rPr>
        <w:t>were</w:t>
      </w:r>
      <w:r w:rsidR="00E270E1" w:rsidRPr="00B876DC">
        <w:rPr>
          <w:spacing w:val="-20"/>
          <w:sz w:val="24"/>
          <w:szCs w:val="24"/>
        </w:rPr>
        <w:t xml:space="preserve"> </w:t>
      </w:r>
      <w:r w:rsidR="00E270E1" w:rsidRPr="00B876DC">
        <w:rPr>
          <w:sz w:val="24"/>
          <w:szCs w:val="24"/>
        </w:rPr>
        <w:t>born</w:t>
      </w:r>
      <w:r w:rsidR="00E270E1" w:rsidRPr="00B876DC">
        <w:rPr>
          <w:spacing w:val="-20"/>
          <w:sz w:val="24"/>
          <w:szCs w:val="24"/>
        </w:rPr>
        <w:t xml:space="preserve"> </w:t>
      </w:r>
      <w:r w:rsidR="00E270E1" w:rsidRPr="00B876DC">
        <w:rPr>
          <w:sz w:val="24"/>
          <w:szCs w:val="24"/>
        </w:rPr>
        <w:t>in</w:t>
      </w:r>
      <w:r w:rsidR="00E270E1" w:rsidRPr="00B876DC">
        <w:rPr>
          <w:spacing w:val="-20"/>
          <w:sz w:val="24"/>
          <w:szCs w:val="24"/>
        </w:rPr>
        <w:t xml:space="preserve"> </w:t>
      </w:r>
      <w:r w:rsidR="00E270E1" w:rsidRPr="00B876DC">
        <w:rPr>
          <w:sz w:val="24"/>
          <w:szCs w:val="24"/>
        </w:rPr>
        <w:t>Connecticut,</w:t>
      </w:r>
      <w:r w:rsidR="00E270E1" w:rsidRPr="00B876DC">
        <w:rPr>
          <w:spacing w:val="-20"/>
          <w:sz w:val="24"/>
          <w:szCs w:val="24"/>
        </w:rPr>
        <w:t xml:space="preserve"> </w:t>
      </w:r>
      <w:r w:rsidR="00E270E1" w:rsidRPr="00B876DC">
        <w:rPr>
          <w:sz w:val="24"/>
          <w:szCs w:val="24"/>
        </w:rPr>
        <w:t>the</w:t>
      </w:r>
      <w:r w:rsidR="00E270E1" w:rsidRPr="00B876DC">
        <w:rPr>
          <w:spacing w:val="-20"/>
          <w:sz w:val="24"/>
          <w:szCs w:val="24"/>
        </w:rPr>
        <w:t xml:space="preserve"> </w:t>
      </w:r>
      <w:r w:rsidR="00E270E1" w:rsidRPr="00B876DC">
        <w:rPr>
          <w:sz w:val="24"/>
          <w:szCs w:val="24"/>
        </w:rPr>
        <w:t>best</w:t>
      </w:r>
      <w:r w:rsidR="00E270E1" w:rsidRPr="00B876DC">
        <w:rPr>
          <w:spacing w:val="-19"/>
          <w:sz w:val="24"/>
          <w:szCs w:val="24"/>
        </w:rPr>
        <w:t xml:space="preserve"> </w:t>
      </w:r>
      <w:r w:rsidR="00E270E1" w:rsidRPr="00B876DC">
        <w:rPr>
          <w:sz w:val="24"/>
          <w:szCs w:val="24"/>
        </w:rPr>
        <w:t>way</w:t>
      </w:r>
      <w:r w:rsidR="00E270E1" w:rsidRPr="00B876DC">
        <w:rPr>
          <w:spacing w:val="-21"/>
          <w:sz w:val="24"/>
          <w:szCs w:val="24"/>
        </w:rPr>
        <w:t xml:space="preserve"> </w:t>
      </w:r>
      <w:r w:rsidR="00E270E1" w:rsidRPr="00B876DC">
        <w:rPr>
          <w:sz w:val="24"/>
          <w:szCs w:val="24"/>
        </w:rPr>
        <w:t>to</w:t>
      </w:r>
      <w:r w:rsidR="00E270E1" w:rsidRPr="00B876DC">
        <w:rPr>
          <w:spacing w:val="-20"/>
          <w:sz w:val="24"/>
          <w:szCs w:val="24"/>
        </w:rPr>
        <w:t xml:space="preserve"> </w:t>
      </w:r>
      <w:r w:rsidR="00E270E1" w:rsidRPr="00B876DC">
        <w:rPr>
          <w:sz w:val="24"/>
          <w:szCs w:val="24"/>
        </w:rPr>
        <w:t>get</w:t>
      </w:r>
      <w:r w:rsidR="00E270E1" w:rsidRPr="00B876DC">
        <w:rPr>
          <w:spacing w:val="-19"/>
          <w:sz w:val="24"/>
          <w:szCs w:val="24"/>
        </w:rPr>
        <w:t xml:space="preserve"> </w:t>
      </w:r>
      <w:r w:rsidR="00E270E1" w:rsidRPr="00B876DC">
        <w:rPr>
          <w:sz w:val="24"/>
          <w:szCs w:val="24"/>
        </w:rPr>
        <w:t>a</w:t>
      </w:r>
      <w:r w:rsidR="00E270E1" w:rsidRPr="00B876DC">
        <w:rPr>
          <w:spacing w:val="-20"/>
          <w:sz w:val="24"/>
          <w:szCs w:val="24"/>
        </w:rPr>
        <w:t xml:space="preserve"> </w:t>
      </w:r>
      <w:r w:rsidR="00E270E1" w:rsidRPr="00B876DC">
        <w:rPr>
          <w:sz w:val="24"/>
          <w:szCs w:val="24"/>
        </w:rPr>
        <w:t>copy</w:t>
      </w:r>
      <w:r w:rsidR="00E270E1" w:rsidRPr="00B876DC">
        <w:rPr>
          <w:spacing w:val="-21"/>
          <w:sz w:val="24"/>
          <w:szCs w:val="24"/>
        </w:rPr>
        <w:t xml:space="preserve"> </w:t>
      </w:r>
      <w:r w:rsidR="00E270E1" w:rsidRPr="00B876DC">
        <w:rPr>
          <w:sz w:val="24"/>
          <w:szCs w:val="24"/>
        </w:rPr>
        <w:t xml:space="preserve">of your birth certificate is from the clerk’s office for the town where you were born. Check the list of “Connecticut Town and City Clerks” to find the address and phone number. </w:t>
      </w:r>
    </w:p>
    <w:p w14:paraId="484BEDA5" w14:textId="77777777" w:rsidR="00E270E1" w:rsidRPr="00B876DC" w:rsidRDefault="007E1F17" w:rsidP="00B876DC">
      <w:pPr>
        <w:pStyle w:val="BodyText"/>
        <w:spacing w:before="59"/>
        <w:ind w:left="112" w:right="313"/>
        <w:jc w:val="center"/>
        <w:rPr>
          <w:i/>
          <w:sz w:val="24"/>
          <w:szCs w:val="24"/>
        </w:rPr>
      </w:pPr>
      <w:hyperlink r:id="rId11">
        <w:r w:rsidR="00E270E1" w:rsidRPr="00B876DC">
          <w:rPr>
            <w:i/>
            <w:sz w:val="24"/>
            <w:szCs w:val="24"/>
            <w:u w:val="single"/>
          </w:rPr>
          <w:t>http://www.ct.gov/dph/cwp/view.asp?a=3132&amp;q=388128</w:t>
        </w:r>
      </w:hyperlink>
    </w:p>
    <w:p w14:paraId="484BEDA6" w14:textId="77777777" w:rsidR="00E270E1" w:rsidRPr="00B876DC" w:rsidRDefault="00E270E1" w:rsidP="00B876DC">
      <w:pPr>
        <w:pStyle w:val="BodyText"/>
        <w:spacing w:before="121"/>
        <w:ind w:left="120"/>
        <w:jc w:val="both"/>
        <w:rPr>
          <w:sz w:val="24"/>
          <w:szCs w:val="24"/>
        </w:rPr>
      </w:pPr>
      <w:r w:rsidRPr="00B876DC">
        <w:rPr>
          <w:sz w:val="24"/>
          <w:szCs w:val="24"/>
        </w:rPr>
        <w:t>Cost: $15.00 for wallet copy, $20 for full-sized copy</w:t>
      </w:r>
    </w:p>
    <w:p w14:paraId="484BEDA7" w14:textId="77777777" w:rsidR="00E270E1" w:rsidRPr="00B876DC" w:rsidRDefault="00E270E1" w:rsidP="00B876DC">
      <w:pPr>
        <w:pStyle w:val="BodyText"/>
        <w:spacing w:before="119"/>
        <w:ind w:left="120"/>
        <w:jc w:val="both"/>
        <w:rPr>
          <w:sz w:val="24"/>
          <w:szCs w:val="24"/>
        </w:rPr>
      </w:pPr>
      <w:r w:rsidRPr="00B876DC">
        <w:rPr>
          <w:sz w:val="24"/>
          <w:szCs w:val="24"/>
        </w:rPr>
        <w:t>ID needed: A valid, current government-issued photo ID, like:</w:t>
      </w:r>
    </w:p>
    <w:p w14:paraId="484BEDA8" w14:textId="77777777" w:rsidR="00E270E1" w:rsidRPr="00B876DC" w:rsidRDefault="00E270E1" w:rsidP="00B876DC">
      <w:pPr>
        <w:pStyle w:val="ListParagraph"/>
        <w:numPr>
          <w:ilvl w:val="0"/>
          <w:numId w:val="1"/>
        </w:numPr>
        <w:tabs>
          <w:tab w:val="left" w:pos="840"/>
        </w:tabs>
        <w:rPr>
          <w:sz w:val="24"/>
          <w:szCs w:val="24"/>
        </w:rPr>
      </w:pPr>
      <w:r w:rsidRPr="00B876DC">
        <w:rPr>
          <w:sz w:val="24"/>
          <w:szCs w:val="24"/>
        </w:rPr>
        <w:t>Driver’s</w:t>
      </w:r>
      <w:r w:rsidRPr="00B876DC">
        <w:rPr>
          <w:spacing w:val="-5"/>
          <w:sz w:val="24"/>
          <w:szCs w:val="24"/>
        </w:rPr>
        <w:t xml:space="preserve"> </w:t>
      </w:r>
      <w:r w:rsidRPr="00B876DC">
        <w:rPr>
          <w:sz w:val="24"/>
          <w:szCs w:val="24"/>
        </w:rPr>
        <w:t>license</w:t>
      </w:r>
    </w:p>
    <w:p w14:paraId="484BEDA9" w14:textId="77777777" w:rsidR="00E270E1" w:rsidRPr="00B876DC" w:rsidRDefault="00E270E1" w:rsidP="00B876DC">
      <w:pPr>
        <w:pStyle w:val="ListParagraph"/>
        <w:numPr>
          <w:ilvl w:val="0"/>
          <w:numId w:val="1"/>
        </w:numPr>
        <w:tabs>
          <w:tab w:val="left" w:pos="840"/>
        </w:tabs>
        <w:rPr>
          <w:sz w:val="24"/>
          <w:szCs w:val="24"/>
        </w:rPr>
      </w:pPr>
      <w:r w:rsidRPr="00B876DC">
        <w:rPr>
          <w:sz w:val="24"/>
          <w:szCs w:val="24"/>
        </w:rPr>
        <w:t>State issued identification</w:t>
      </w:r>
      <w:r w:rsidRPr="00B876DC">
        <w:rPr>
          <w:spacing w:val="-12"/>
          <w:sz w:val="24"/>
          <w:szCs w:val="24"/>
        </w:rPr>
        <w:t xml:space="preserve"> </w:t>
      </w:r>
      <w:r w:rsidRPr="00B876DC">
        <w:rPr>
          <w:sz w:val="24"/>
          <w:szCs w:val="24"/>
        </w:rPr>
        <w:t>card</w:t>
      </w:r>
    </w:p>
    <w:p w14:paraId="484BEDAA" w14:textId="77777777" w:rsidR="00E270E1" w:rsidRPr="00B876DC" w:rsidRDefault="00E270E1" w:rsidP="00B876DC">
      <w:pPr>
        <w:pStyle w:val="ListParagraph"/>
        <w:numPr>
          <w:ilvl w:val="0"/>
          <w:numId w:val="1"/>
        </w:numPr>
        <w:tabs>
          <w:tab w:val="left" w:pos="840"/>
        </w:tabs>
        <w:rPr>
          <w:sz w:val="24"/>
          <w:szCs w:val="24"/>
        </w:rPr>
      </w:pPr>
      <w:r w:rsidRPr="00B876DC">
        <w:rPr>
          <w:sz w:val="24"/>
          <w:szCs w:val="24"/>
        </w:rPr>
        <w:t>Government issued employment</w:t>
      </w:r>
      <w:r w:rsidRPr="00B876DC">
        <w:rPr>
          <w:spacing w:val="-22"/>
          <w:sz w:val="24"/>
          <w:szCs w:val="24"/>
        </w:rPr>
        <w:t xml:space="preserve"> </w:t>
      </w:r>
      <w:r w:rsidRPr="00B876DC">
        <w:rPr>
          <w:sz w:val="24"/>
          <w:szCs w:val="24"/>
        </w:rPr>
        <w:t>identification</w:t>
      </w:r>
    </w:p>
    <w:p w14:paraId="484BEDAB" w14:textId="77777777" w:rsidR="00E270E1" w:rsidRPr="00B876DC" w:rsidRDefault="00E270E1" w:rsidP="00B876DC">
      <w:pPr>
        <w:pStyle w:val="ListParagraph"/>
        <w:numPr>
          <w:ilvl w:val="0"/>
          <w:numId w:val="1"/>
        </w:numPr>
        <w:tabs>
          <w:tab w:val="left" w:pos="840"/>
        </w:tabs>
        <w:rPr>
          <w:sz w:val="24"/>
          <w:szCs w:val="24"/>
        </w:rPr>
      </w:pPr>
      <w:r w:rsidRPr="00B876DC">
        <w:rPr>
          <w:sz w:val="24"/>
          <w:szCs w:val="24"/>
        </w:rPr>
        <w:t>Passport</w:t>
      </w:r>
    </w:p>
    <w:p w14:paraId="484BEDAC" w14:textId="77777777" w:rsidR="00E270E1" w:rsidRPr="00B876DC" w:rsidRDefault="00E270E1" w:rsidP="00B876DC">
      <w:pPr>
        <w:pStyle w:val="BodyText"/>
        <w:spacing w:before="46"/>
        <w:jc w:val="both"/>
        <w:rPr>
          <w:sz w:val="24"/>
          <w:szCs w:val="24"/>
        </w:rPr>
      </w:pPr>
      <w:r w:rsidRPr="00B876DC">
        <w:rPr>
          <w:sz w:val="24"/>
          <w:szCs w:val="24"/>
        </w:rPr>
        <w:t>If you don’t have a photo ID, you can use two of the following:</w:t>
      </w:r>
    </w:p>
    <w:p w14:paraId="484BEDAD"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t>Social Security</w:t>
      </w:r>
      <w:r w:rsidRPr="00B876DC">
        <w:rPr>
          <w:spacing w:val="-8"/>
          <w:sz w:val="24"/>
          <w:szCs w:val="24"/>
        </w:rPr>
        <w:t xml:space="preserve"> </w:t>
      </w:r>
      <w:r w:rsidRPr="00B876DC">
        <w:rPr>
          <w:sz w:val="24"/>
          <w:szCs w:val="24"/>
        </w:rPr>
        <w:t>card</w:t>
      </w:r>
    </w:p>
    <w:p w14:paraId="484BEDAE"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t>Written verification of identity from</w:t>
      </w:r>
      <w:r w:rsidRPr="00B876DC">
        <w:rPr>
          <w:spacing w:val="-26"/>
          <w:sz w:val="24"/>
          <w:szCs w:val="24"/>
        </w:rPr>
        <w:t xml:space="preserve"> </w:t>
      </w:r>
      <w:r w:rsidRPr="00B876DC">
        <w:rPr>
          <w:sz w:val="24"/>
          <w:szCs w:val="24"/>
        </w:rPr>
        <w:t>employer</w:t>
      </w:r>
    </w:p>
    <w:p w14:paraId="484BEDAF"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lastRenderedPageBreak/>
        <w:t>Car</w:t>
      </w:r>
      <w:r w:rsidRPr="00B876DC">
        <w:rPr>
          <w:spacing w:val="-5"/>
          <w:sz w:val="24"/>
          <w:szCs w:val="24"/>
        </w:rPr>
        <w:t xml:space="preserve"> </w:t>
      </w:r>
      <w:r w:rsidRPr="00B876DC">
        <w:rPr>
          <w:sz w:val="24"/>
          <w:szCs w:val="24"/>
        </w:rPr>
        <w:t>registration</w:t>
      </w:r>
    </w:p>
    <w:p w14:paraId="484BEDB0"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t>Copy of utility bill showing name and</w:t>
      </w:r>
      <w:r w:rsidRPr="00B876DC">
        <w:rPr>
          <w:spacing w:val="-20"/>
          <w:sz w:val="24"/>
          <w:szCs w:val="24"/>
        </w:rPr>
        <w:t xml:space="preserve"> </w:t>
      </w:r>
      <w:r w:rsidRPr="00B876DC">
        <w:rPr>
          <w:sz w:val="24"/>
          <w:szCs w:val="24"/>
        </w:rPr>
        <w:t>address</w:t>
      </w:r>
    </w:p>
    <w:p w14:paraId="484BEDB1"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t>Checking account deposit slip stating name and</w:t>
      </w:r>
      <w:r w:rsidRPr="00B876DC">
        <w:rPr>
          <w:spacing w:val="-25"/>
          <w:sz w:val="24"/>
          <w:szCs w:val="24"/>
        </w:rPr>
        <w:t xml:space="preserve"> </w:t>
      </w:r>
      <w:r w:rsidRPr="00B876DC">
        <w:rPr>
          <w:sz w:val="24"/>
          <w:szCs w:val="24"/>
        </w:rPr>
        <w:t>address</w:t>
      </w:r>
    </w:p>
    <w:p w14:paraId="484BEDB2" w14:textId="77777777" w:rsidR="00E270E1" w:rsidRPr="00B876DC" w:rsidRDefault="00E270E1" w:rsidP="00B876DC">
      <w:pPr>
        <w:pStyle w:val="ListParagraph"/>
        <w:numPr>
          <w:ilvl w:val="0"/>
          <w:numId w:val="1"/>
        </w:numPr>
        <w:tabs>
          <w:tab w:val="left" w:pos="840"/>
        </w:tabs>
        <w:ind w:left="839"/>
        <w:rPr>
          <w:sz w:val="24"/>
          <w:szCs w:val="24"/>
        </w:rPr>
      </w:pPr>
      <w:r w:rsidRPr="00B876DC">
        <w:rPr>
          <w:sz w:val="24"/>
          <w:szCs w:val="24"/>
        </w:rPr>
        <w:t>Voter registration</w:t>
      </w:r>
      <w:r w:rsidRPr="00B876DC">
        <w:rPr>
          <w:spacing w:val="-9"/>
          <w:sz w:val="24"/>
          <w:szCs w:val="24"/>
        </w:rPr>
        <w:t xml:space="preserve"> </w:t>
      </w:r>
      <w:r w:rsidRPr="00B876DC">
        <w:rPr>
          <w:sz w:val="24"/>
          <w:szCs w:val="24"/>
        </w:rPr>
        <w:t>card</w:t>
      </w:r>
    </w:p>
    <w:p w14:paraId="484BEDB3" w14:textId="77777777" w:rsidR="00B6057E" w:rsidRPr="00B876DC" w:rsidRDefault="00E270E1" w:rsidP="00B876DC">
      <w:pPr>
        <w:pStyle w:val="BodyText"/>
        <w:spacing w:before="125"/>
        <w:ind w:right="115"/>
        <w:jc w:val="both"/>
        <w:rPr>
          <w:w w:val="105"/>
          <w:sz w:val="24"/>
          <w:szCs w:val="24"/>
        </w:rPr>
      </w:pPr>
      <w:r w:rsidRPr="00B876DC">
        <w:rPr>
          <w:w w:val="105"/>
          <w:sz w:val="24"/>
          <w:szCs w:val="24"/>
        </w:rPr>
        <w:t>If</w:t>
      </w:r>
      <w:r w:rsidRPr="00B876DC">
        <w:rPr>
          <w:spacing w:val="-9"/>
          <w:w w:val="105"/>
          <w:sz w:val="24"/>
          <w:szCs w:val="24"/>
        </w:rPr>
        <w:t xml:space="preserve"> </w:t>
      </w:r>
      <w:r w:rsidRPr="00B876DC">
        <w:rPr>
          <w:w w:val="105"/>
          <w:sz w:val="24"/>
          <w:szCs w:val="24"/>
        </w:rPr>
        <w:t>you</w:t>
      </w:r>
      <w:r w:rsidRPr="00B876DC">
        <w:rPr>
          <w:spacing w:val="-12"/>
          <w:w w:val="105"/>
          <w:sz w:val="24"/>
          <w:szCs w:val="24"/>
        </w:rPr>
        <w:t xml:space="preserve"> </w:t>
      </w:r>
      <w:r w:rsidRPr="00B876DC">
        <w:rPr>
          <w:w w:val="105"/>
          <w:sz w:val="24"/>
          <w:szCs w:val="24"/>
        </w:rPr>
        <w:t>are</w:t>
      </w:r>
      <w:r w:rsidRPr="00B876DC">
        <w:rPr>
          <w:spacing w:val="-12"/>
          <w:w w:val="105"/>
          <w:sz w:val="24"/>
          <w:szCs w:val="24"/>
        </w:rPr>
        <w:t xml:space="preserve"> </w:t>
      </w:r>
      <w:r w:rsidRPr="00B876DC">
        <w:rPr>
          <w:w w:val="105"/>
          <w:sz w:val="24"/>
          <w:szCs w:val="24"/>
        </w:rPr>
        <w:t>on</w:t>
      </w:r>
      <w:r w:rsidRPr="00B876DC">
        <w:rPr>
          <w:spacing w:val="-12"/>
          <w:w w:val="105"/>
          <w:sz w:val="24"/>
          <w:szCs w:val="24"/>
        </w:rPr>
        <w:t xml:space="preserve"> </w:t>
      </w:r>
      <w:r w:rsidRPr="00B876DC">
        <w:rPr>
          <w:w w:val="105"/>
          <w:sz w:val="24"/>
          <w:szCs w:val="24"/>
        </w:rPr>
        <w:t>probation</w:t>
      </w:r>
      <w:r w:rsidRPr="00B876DC">
        <w:rPr>
          <w:spacing w:val="-12"/>
          <w:w w:val="105"/>
          <w:sz w:val="24"/>
          <w:szCs w:val="24"/>
        </w:rPr>
        <w:t xml:space="preserve"> </w:t>
      </w:r>
      <w:r w:rsidRPr="00B876DC">
        <w:rPr>
          <w:w w:val="105"/>
          <w:sz w:val="24"/>
          <w:szCs w:val="24"/>
        </w:rPr>
        <w:t>or</w:t>
      </w:r>
      <w:r w:rsidRPr="00B876DC">
        <w:rPr>
          <w:spacing w:val="-12"/>
          <w:w w:val="105"/>
          <w:sz w:val="24"/>
          <w:szCs w:val="24"/>
        </w:rPr>
        <w:t xml:space="preserve"> </w:t>
      </w:r>
      <w:r w:rsidRPr="00B876DC">
        <w:rPr>
          <w:w w:val="105"/>
          <w:sz w:val="24"/>
          <w:szCs w:val="24"/>
        </w:rPr>
        <w:t>have</w:t>
      </w:r>
      <w:r w:rsidRPr="00B876DC">
        <w:rPr>
          <w:spacing w:val="-12"/>
          <w:w w:val="105"/>
          <w:sz w:val="24"/>
          <w:szCs w:val="24"/>
        </w:rPr>
        <w:t xml:space="preserve"> </w:t>
      </w:r>
      <w:r w:rsidRPr="00B876DC">
        <w:rPr>
          <w:w w:val="105"/>
          <w:sz w:val="24"/>
          <w:szCs w:val="24"/>
        </w:rPr>
        <w:t>completed</w:t>
      </w:r>
      <w:r w:rsidRPr="00B876DC">
        <w:rPr>
          <w:spacing w:val="-12"/>
          <w:w w:val="105"/>
          <w:sz w:val="24"/>
          <w:szCs w:val="24"/>
        </w:rPr>
        <w:t xml:space="preserve"> </w:t>
      </w:r>
      <w:r w:rsidRPr="00B876DC">
        <w:rPr>
          <w:w w:val="105"/>
          <w:sz w:val="24"/>
          <w:szCs w:val="24"/>
        </w:rPr>
        <w:t>your</w:t>
      </w:r>
      <w:r w:rsidRPr="00B876DC">
        <w:rPr>
          <w:spacing w:val="-13"/>
          <w:w w:val="105"/>
          <w:sz w:val="24"/>
          <w:szCs w:val="24"/>
        </w:rPr>
        <w:t xml:space="preserve"> </w:t>
      </w:r>
      <w:r w:rsidRPr="00B876DC">
        <w:rPr>
          <w:w w:val="105"/>
          <w:sz w:val="24"/>
          <w:szCs w:val="24"/>
        </w:rPr>
        <w:t xml:space="preserve">sentence, it’s simple to </w:t>
      </w:r>
      <w:r w:rsidR="00B6057E" w:rsidRPr="00B876DC">
        <w:rPr>
          <w:w w:val="105"/>
          <w:sz w:val="24"/>
          <w:szCs w:val="24"/>
        </w:rPr>
        <w:t xml:space="preserve">register to vote.  </w:t>
      </w:r>
    </w:p>
    <w:p w14:paraId="484BEDB4" w14:textId="77777777" w:rsidR="00B6057E" w:rsidRPr="00B876DC" w:rsidRDefault="007E1F17" w:rsidP="00B876DC">
      <w:pPr>
        <w:pStyle w:val="BodyText"/>
        <w:spacing w:before="125"/>
        <w:ind w:right="115"/>
        <w:jc w:val="both"/>
        <w:rPr>
          <w:sz w:val="24"/>
          <w:szCs w:val="24"/>
        </w:rPr>
      </w:pPr>
      <w:hyperlink r:id="rId12" w:history="1">
        <w:r w:rsidR="00B6057E" w:rsidRPr="00B876DC">
          <w:rPr>
            <w:sz w:val="24"/>
            <w:szCs w:val="24"/>
          </w:rPr>
          <w:t xml:space="preserve">Online voter registration </w:t>
        </w:r>
      </w:hyperlink>
      <w:r w:rsidR="00B6057E" w:rsidRPr="00B876DC">
        <w:rPr>
          <w:sz w:val="24"/>
          <w:szCs w:val="24"/>
        </w:rPr>
        <w:t xml:space="preserve">is now available in CT. To use the online voter registration </w:t>
      </w:r>
      <w:r w:rsidR="00925AEF" w:rsidRPr="00B876DC">
        <w:rPr>
          <w:sz w:val="24"/>
          <w:szCs w:val="24"/>
        </w:rPr>
        <w:t>system,</w:t>
      </w:r>
      <w:r w:rsidR="00B6057E" w:rsidRPr="00B876DC">
        <w:rPr>
          <w:sz w:val="24"/>
          <w:szCs w:val="24"/>
        </w:rPr>
        <w:t xml:space="preserve"> you must have a current and valid driver’s license, learner’s permit or non-driver photo identification card issued by the CT Department of Motor Vehicles (DMV) and a signature on file with DMV</w:t>
      </w:r>
    </w:p>
    <w:p w14:paraId="484BEDB5" w14:textId="77777777" w:rsidR="00B6057E" w:rsidRPr="00B876DC" w:rsidRDefault="00B6057E" w:rsidP="00A928A8">
      <w:pPr>
        <w:pStyle w:val="BodyText"/>
        <w:spacing w:before="125"/>
        <w:ind w:right="115"/>
        <w:jc w:val="center"/>
        <w:rPr>
          <w:i/>
          <w:sz w:val="24"/>
          <w:szCs w:val="24"/>
        </w:rPr>
      </w:pPr>
      <w:r w:rsidRPr="00B876DC">
        <w:rPr>
          <w:i/>
          <w:sz w:val="24"/>
          <w:szCs w:val="24"/>
        </w:rPr>
        <w:t>https://voterregistration.ct.gov</w:t>
      </w:r>
    </w:p>
    <w:p w14:paraId="484BEDB6" w14:textId="77777777" w:rsidR="00E270E1" w:rsidRPr="00B876DC" w:rsidRDefault="00E270E1" w:rsidP="00B876DC">
      <w:pPr>
        <w:pStyle w:val="BodyText"/>
        <w:spacing w:before="121"/>
        <w:ind w:right="115"/>
        <w:jc w:val="both"/>
        <w:rPr>
          <w:sz w:val="24"/>
          <w:szCs w:val="24"/>
        </w:rPr>
      </w:pPr>
      <w:r w:rsidRPr="00B876DC">
        <w:rPr>
          <w:w w:val="105"/>
          <w:sz w:val="24"/>
          <w:szCs w:val="24"/>
        </w:rPr>
        <w:t>If you don’t have any of these forms of ID, many clerk’s offices will accept DOC discharge papers. Call ahead to check.</w:t>
      </w:r>
    </w:p>
    <w:p w14:paraId="484BEDB7" w14:textId="77777777" w:rsidR="00E270E1" w:rsidRPr="00B876DC" w:rsidRDefault="00E270E1" w:rsidP="00B876DC">
      <w:pPr>
        <w:pStyle w:val="BodyText"/>
        <w:spacing w:before="116"/>
        <w:ind w:right="116"/>
        <w:jc w:val="both"/>
        <w:rPr>
          <w:sz w:val="24"/>
          <w:szCs w:val="24"/>
        </w:rPr>
      </w:pPr>
      <w:r w:rsidRPr="00B876DC">
        <w:rPr>
          <w:sz w:val="24"/>
          <w:szCs w:val="24"/>
        </w:rPr>
        <w:t>Who can get a copy: You, your spouse, your parents, your grandparents, your children (if 18 or older)</w:t>
      </w:r>
    </w:p>
    <w:p w14:paraId="484BEDB8" w14:textId="77777777" w:rsidR="00E270E1" w:rsidRPr="00B876DC" w:rsidRDefault="00E270E1" w:rsidP="00B876DC">
      <w:pPr>
        <w:pStyle w:val="BodyText"/>
        <w:spacing w:before="121"/>
        <w:ind w:right="112"/>
        <w:jc w:val="both"/>
        <w:rPr>
          <w:sz w:val="24"/>
          <w:szCs w:val="24"/>
        </w:rPr>
      </w:pPr>
      <w:r w:rsidRPr="00B876DC">
        <w:rPr>
          <w:spacing w:val="-3"/>
          <w:sz w:val="24"/>
          <w:szCs w:val="24"/>
        </w:rPr>
        <w:t>If</w:t>
      </w:r>
      <w:r w:rsidRPr="00B876DC">
        <w:rPr>
          <w:spacing w:val="-8"/>
          <w:sz w:val="24"/>
          <w:szCs w:val="24"/>
        </w:rPr>
        <w:t xml:space="preserve"> </w:t>
      </w:r>
      <w:r w:rsidRPr="00B876DC">
        <w:rPr>
          <w:sz w:val="24"/>
          <w:szCs w:val="24"/>
        </w:rPr>
        <w:t>you</w:t>
      </w:r>
      <w:r w:rsidRPr="00B876DC">
        <w:rPr>
          <w:spacing w:val="-9"/>
          <w:sz w:val="24"/>
          <w:szCs w:val="24"/>
        </w:rPr>
        <w:t xml:space="preserve"> </w:t>
      </w:r>
      <w:r w:rsidRPr="00B876DC">
        <w:rPr>
          <w:sz w:val="24"/>
          <w:szCs w:val="24"/>
        </w:rPr>
        <w:t>can,</w:t>
      </w:r>
      <w:r w:rsidRPr="00B876DC">
        <w:rPr>
          <w:spacing w:val="-9"/>
          <w:sz w:val="24"/>
          <w:szCs w:val="24"/>
        </w:rPr>
        <w:t xml:space="preserve"> </w:t>
      </w:r>
      <w:r w:rsidRPr="00B876DC">
        <w:rPr>
          <w:sz w:val="24"/>
          <w:szCs w:val="24"/>
        </w:rPr>
        <w:t>it’s</w:t>
      </w:r>
      <w:r w:rsidRPr="00B876DC">
        <w:rPr>
          <w:spacing w:val="-9"/>
          <w:sz w:val="24"/>
          <w:szCs w:val="24"/>
        </w:rPr>
        <w:t xml:space="preserve"> </w:t>
      </w:r>
      <w:r w:rsidRPr="00B876DC">
        <w:rPr>
          <w:sz w:val="24"/>
          <w:szCs w:val="24"/>
        </w:rPr>
        <w:t>better</w:t>
      </w:r>
      <w:r w:rsidRPr="00B876DC">
        <w:rPr>
          <w:spacing w:val="-8"/>
          <w:sz w:val="24"/>
          <w:szCs w:val="24"/>
        </w:rPr>
        <w:t xml:space="preserve"> </w:t>
      </w:r>
      <w:r w:rsidRPr="00B876DC">
        <w:rPr>
          <w:sz w:val="24"/>
          <w:szCs w:val="24"/>
        </w:rPr>
        <w:t>to</w:t>
      </w:r>
      <w:r w:rsidRPr="00B876DC">
        <w:rPr>
          <w:spacing w:val="-11"/>
          <w:sz w:val="24"/>
          <w:szCs w:val="24"/>
        </w:rPr>
        <w:t xml:space="preserve"> </w:t>
      </w:r>
      <w:r w:rsidRPr="00B876DC">
        <w:rPr>
          <w:sz w:val="24"/>
          <w:szCs w:val="24"/>
        </w:rPr>
        <w:t>go</w:t>
      </w:r>
      <w:r w:rsidRPr="00B876DC">
        <w:rPr>
          <w:spacing w:val="-9"/>
          <w:sz w:val="24"/>
          <w:szCs w:val="24"/>
        </w:rPr>
        <w:t xml:space="preserve"> </w:t>
      </w:r>
      <w:r w:rsidRPr="00B876DC">
        <w:rPr>
          <w:sz w:val="24"/>
          <w:szCs w:val="24"/>
        </w:rPr>
        <w:t>in</w:t>
      </w:r>
      <w:r w:rsidRPr="00B876DC">
        <w:rPr>
          <w:spacing w:val="-9"/>
          <w:sz w:val="24"/>
          <w:szCs w:val="24"/>
        </w:rPr>
        <w:t xml:space="preserve"> </w:t>
      </w:r>
      <w:r w:rsidRPr="00B876DC">
        <w:rPr>
          <w:sz w:val="24"/>
          <w:szCs w:val="24"/>
        </w:rPr>
        <w:t>person</w:t>
      </w:r>
      <w:r w:rsidRPr="00B876DC">
        <w:rPr>
          <w:spacing w:val="-9"/>
          <w:sz w:val="24"/>
          <w:szCs w:val="24"/>
        </w:rPr>
        <w:t xml:space="preserve"> </w:t>
      </w:r>
      <w:r w:rsidRPr="00B876DC">
        <w:rPr>
          <w:sz w:val="24"/>
          <w:szCs w:val="24"/>
        </w:rPr>
        <w:t>to</w:t>
      </w:r>
      <w:r w:rsidRPr="00B876DC">
        <w:rPr>
          <w:spacing w:val="-9"/>
          <w:sz w:val="24"/>
          <w:szCs w:val="24"/>
        </w:rPr>
        <w:t xml:space="preserve"> </w:t>
      </w:r>
      <w:r w:rsidRPr="00B876DC">
        <w:rPr>
          <w:sz w:val="24"/>
          <w:szCs w:val="24"/>
        </w:rPr>
        <w:t>the</w:t>
      </w:r>
      <w:r w:rsidRPr="00B876DC">
        <w:rPr>
          <w:spacing w:val="-8"/>
          <w:sz w:val="24"/>
          <w:szCs w:val="24"/>
        </w:rPr>
        <w:t xml:space="preserve"> </w:t>
      </w:r>
      <w:r w:rsidRPr="00B876DC">
        <w:rPr>
          <w:sz w:val="24"/>
          <w:szCs w:val="24"/>
        </w:rPr>
        <w:t>clerk’s</w:t>
      </w:r>
      <w:r w:rsidRPr="00B876DC">
        <w:rPr>
          <w:spacing w:val="-8"/>
          <w:sz w:val="24"/>
          <w:szCs w:val="24"/>
        </w:rPr>
        <w:t xml:space="preserve"> </w:t>
      </w:r>
      <w:r w:rsidRPr="00B876DC">
        <w:rPr>
          <w:sz w:val="24"/>
          <w:szCs w:val="24"/>
        </w:rPr>
        <w:t>office</w:t>
      </w:r>
      <w:r w:rsidRPr="00B876DC">
        <w:rPr>
          <w:spacing w:val="-8"/>
          <w:sz w:val="24"/>
          <w:szCs w:val="24"/>
        </w:rPr>
        <w:t xml:space="preserve"> </w:t>
      </w:r>
      <w:r w:rsidRPr="00B876DC">
        <w:rPr>
          <w:sz w:val="24"/>
          <w:szCs w:val="24"/>
        </w:rPr>
        <w:t>for the town or city where you were born. Find the address and phone number of the clerk’s office on the list “Connecticut Town and City Clerks” and call ahead for directions. Tell the clerk what forms of ID you have, including your DOC discharge papers, and ask if this is enough to get a copy of your birth certificate. Remember, you can ask your parole or probation officer, your employer, or a social services worker for a letter stating who you</w:t>
      </w:r>
      <w:r w:rsidRPr="00B876DC">
        <w:rPr>
          <w:spacing w:val="-8"/>
          <w:sz w:val="24"/>
          <w:szCs w:val="24"/>
        </w:rPr>
        <w:t xml:space="preserve"> </w:t>
      </w:r>
      <w:r w:rsidRPr="00B876DC">
        <w:rPr>
          <w:sz w:val="24"/>
          <w:szCs w:val="24"/>
        </w:rPr>
        <w:t>are.</w:t>
      </w:r>
    </w:p>
    <w:p w14:paraId="484BEDB9" w14:textId="77777777" w:rsidR="00E270E1" w:rsidRPr="00B876DC" w:rsidRDefault="00E270E1" w:rsidP="00B876DC">
      <w:pPr>
        <w:pStyle w:val="BodyText"/>
        <w:spacing w:before="119"/>
        <w:jc w:val="both"/>
        <w:rPr>
          <w:sz w:val="24"/>
          <w:szCs w:val="24"/>
        </w:rPr>
      </w:pPr>
      <w:r w:rsidRPr="00B876DC">
        <w:rPr>
          <w:sz w:val="24"/>
          <w:szCs w:val="24"/>
        </w:rPr>
        <w:t>If you have the right ID, you should go in person and:</w:t>
      </w:r>
    </w:p>
    <w:p w14:paraId="484BEDBA" w14:textId="77777777" w:rsidR="00E270E1" w:rsidRPr="00B876DC" w:rsidRDefault="00E270E1" w:rsidP="00B876DC">
      <w:pPr>
        <w:pStyle w:val="ListParagraph"/>
        <w:numPr>
          <w:ilvl w:val="0"/>
          <w:numId w:val="1"/>
        </w:numPr>
        <w:tabs>
          <w:tab w:val="left" w:pos="840"/>
        </w:tabs>
        <w:ind w:right="116"/>
        <w:rPr>
          <w:sz w:val="24"/>
          <w:szCs w:val="24"/>
        </w:rPr>
      </w:pPr>
      <w:r w:rsidRPr="00B876DC">
        <w:rPr>
          <w:sz w:val="24"/>
          <w:szCs w:val="24"/>
        </w:rPr>
        <w:t>Bring copies of all your IDs, including your DOC discharge</w:t>
      </w:r>
      <w:r w:rsidRPr="00B876DC">
        <w:rPr>
          <w:spacing w:val="-6"/>
          <w:sz w:val="24"/>
          <w:szCs w:val="24"/>
        </w:rPr>
        <w:t xml:space="preserve"> </w:t>
      </w:r>
      <w:r w:rsidRPr="00B876DC">
        <w:rPr>
          <w:sz w:val="24"/>
          <w:szCs w:val="24"/>
        </w:rPr>
        <w:t>papers</w:t>
      </w:r>
    </w:p>
    <w:p w14:paraId="484BEDBB" w14:textId="77777777" w:rsidR="00E270E1" w:rsidRPr="00B876DC" w:rsidRDefault="00E270E1" w:rsidP="00B876DC">
      <w:pPr>
        <w:pStyle w:val="ListParagraph"/>
        <w:numPr>
          <w:ilvl w:val="0"/>
          <w:numId w:val="1"/>
        </w:numPr>
        <w:tabs>
          <w:tab w:val="left" w:pos="840"/>
        </w:tabs>
        <w:ind w:left="839" w:right="115" w:hanging="359"/>
        <w:jc w:val="both"/>
        <w:rPr>
          <w:sz w:val="24"/>
          <w:szCs w:val="24"/>
        </w:rPr>
      </w:pPr>
      <w:r w:rsidRPr="00B876DC">
        <w:rPr>
          <w:sz w:val="24"/>
          <w:szCs w:val="24"/>
        </w:rPr>
        <w:t>Bring cash or a money order for $10 made out to the town where you were born. (For example, if you were born in Bridgeport, make it out to “City of</w:t>
      </w:r>
      <w:r w:rsidRPr="00B876DC">
        <w:rPr>
          <w:spacing w:val="-30"/>
          <w:sz w:val="24"/>
          <w:szCs w:val="24"/>
        </w:rPr>
        <w:t xml:space="preserve"> </w:t>
      </w:r>
      <w:r w:rsidRPr="00B876DC">
        <w:rPr>
          <w:sz w:val="24"/>
          <w:szCs w:val="24"/>
        </w:rPr>
        <w:t>Bridgeport.”)</w:t>
      </w:r>
    </w:p>
    <w:p w14:paraId="484BEDBC" w14:textId="77777777" w:rsidR="00E270E1" w:rsidRPr="00B876DC" w:rsidRDefault="00E270E1" w:rsidP="00B876DC">
      <w:pPr>
        <w:pStyle w:val="ListParagraph"/>
        <w:numPr>
          <w:ilvl w:val="0"/>
          <w:numId w:val="1"/>
        </w:numPr>
        <w:tabs>
          <w:tab w:val="left" w:pos="840"/>
        </w:tabs>
        <w:rPr>
          <w:sz w:val="24"/>
          <w:szCs w:val="24"/>
        </w:rPr>
      </w:pPr>
      <w:r w:rsidRPr="00B876DC">
        <w:rPr>
          <w:sz w:val="24"/>
          <w:szCs w:val="24"/>
        </w:rPr>
        <w:lastRenderedPageBreak/>
        <w:t>Fill out the form for a copy of your birth</w:t>
      </w:r>
      <w:r w:rsidRPr="00B876DC">
        <w:rPr>
          <w:spacing w:val="-24"/>
          <w:sz w:val="24"/>
          <w:szCs w:val="24"/>
        </w:rPr>
        <w:t xml:space="preserve"> </w:t>
      </w:r>
      <w:r w:rsidRPr="00B876DC">
        <w:rPr>
          <w:sz w:val="24"/>
          <w:szCs w:val="24"/>
        </w:rPr>
        <w:t>certificate.</w:t>
      </w:r>
    </w:p>
    <w:p w14:paraId="484BEDBD" w14:textId="77777777" w:rsidR="00E270E1" w:rsidRPr="00B876DC" w:rsidRDefault="00E270E1" w:rsidP="00B876DC">
      <w:pPr>
        <w:pStyle w:val="BodyText"/>
        <w:spacing w:before="120"/>
        <w:ind w:right="115"/>
        <w:jc w:val="both"/>
        <w:rPr>
          <w:sz w:val="24"/>
          <w:szCs w:val="24"/>
        </w:rPr>
      </w:pPr>
      <w:r w:rsidRPr="00B876DC">
        <w:rPr>
          <w:sz w:val="24"/>
          <w:szCs w:val="24"/>
        </w:rPr>
        <w:t>If</w:t>
      </w:r>
      <w:r w:rsidRPr="00B876DC">
        <w:rPr>
          <w:spacing w:val="-5"/>
          <w:sz w:val="24"/>
          <w:szCs w:val="24"/>
        </w:rPr>
        <w:t xml:space="preserve"> </w:t>
      </w:r>
      <w:r w:rsidRPr="00B876DC">
        <w:rPr>
          <w:sz w:val="24"/>
          <w:szCs w:val="24"/>
        </w:rPr>
        <w:t>you</w:t>
      </w:r>
      <w:r w:rsidRPr="00B876DC">
        <w:rPr>
          <w:spacing w:val="-11"/>
          <w:sz w:val="24"/>
          <w:szCs w:val="24"/>
        </w:rPr>
        <w:t xml:space="preserve"> </w:t>
      </w:r>
      <w:r w:rsidRPr="00B876DC">
        <w:rPr>
          <w:sz w:val="24"/>
          <w:szCs w:val="24"/>
        </w:rPr>
        <w:t>can’t</w:t>
      </w:r>
      <w:r w:rsidRPr="00B876DC">
        <w:rPr>
          <w:spacing w:val="-7"/>
          <w:sz w:val="24"/>
          <w:szCs w:val="24"/>
        </w:rPr>
        <w:t xml:space="preserve"> </w:t>
      </w:r>
      <w:r w:rsidRPr="00B876DC">
        <w:rPr>
          <w:sz w:val="24"/>
          <w:szCs w:val="24"/>
        </w:rPr>
        <w:t>go</w:t>
      </w:r>
      <w:r w:rsidRPr="00B876DC">
        <w:rPr>
          <w:spacing w:val="-10"/>
          <w:sz w:val="24"/>
          <w:szCs w:val="24"/>
        </w:rPr>
        <w:t xml:space="preserve"> </w:t>
      </w:r>
      <w:r w:rsidRPr="00B876DC">
        <w:rPr>
          <w:sz w:val="24"/>
          <w:szCs w:val="24"/>
        </w:rPr>
        <w:t>in</w:t>
      </w:r>
      <w:r w:rsidRPr="00B876DC">
        <w:rPr>
          <w:spacing w:val="-8"/>
          <w:sz w:val="24"/>
          <w:szCs w:val="24"/>
        </w:rPr>
        <w:t xml:space="preserve"> </w:t>
      </w:r>
      <w:r w:rsidRPr="00B876DC">
        <w:rPr>
          <w:sz w:val="24"/>
          <w:szCs w:val="24"/>
        </w:rPr>
        <w:t>person,</w:t>
      </w:r>
      <w:r w:rsidRPr="00B876DC">
        <w:rPr>
          <w:spacing w:val="-8"/>
          <w:sz w:val="24"/>
          <w:szCs w:val="24"/>
        </w:rPr>
        <w:t xml:space="preserve"> </w:t>
      </w:r>
      <w:r w:rsidRPr="00B876DC">
        <w:rPr>
          <w:sz w:val="24"/>
          <w:szCs w:val="24"/>
        </w:rPr>
        <w:t>you</w:t>
      </w:r>
      <w:r w:rsidRPr="00B876DC">
        <w:rPr>
          <w:spacing w:val="-8"/>
          <w:sz w:val="24"/>
          <w:szCs w:val="24"/>
        </w:rPr>
        <w:t xml:space="preserve"> </w:t>
      </w:r>
      <w:r w:rsidRPr="00B876DC">
        <w:rPr>
          <w:sz w:val="24"/>
          <w:szCs w:val="24"/>
        </w:rPr>
        <w:t>can</w:t>
      </w:r>
      <w:r w:rsidRPr="00B876DC">
        <w:rPr>
          <w:spacing w:val="-8"/>
          <w:sz w:val="24"/>
          <w:szCs w:val="24"/>
        </w:rPr>
        <w:t xml:space="preserve"> </w:t>
      </w:r>
      <w:r w:rsidRPr="00B876DC">
        <w:rPr>
          <w:sz w:val="24"/>
          <w:szCs w:val="24"/>
        </w:rPr>
        <w:t>mail</w:t>
      </w:r>
      <w:r w:rsidRPr="00B876DC">
        <w:rPr>
          <w:spacing w:val="-7"/>
          <w:sz w:val="24"/>
          <w:szCs w:val="24"/>
        </w:rPr>
        <w:t xml:space="preserve"> </w:t>
      </w:r>
      <w:r w:rsidRPr="00B876DC">
        <w:rPr>
          <w:sz w:val="24"/>
          <w:szCs w:val="24"/>
        </w:rPr>
        <w:t>in</w:t>
      </w:r>
      <w:r w:rsidRPr="00B876DC">
        <w:rPr>
          <w:spacing w:val="-8"/>
          <w:sz w:val="24"/>
          <w:szCs w:val="24"/>
        </w:rPr>
        <w:t xml:space="preserve"> </w:t>
      </w:r>
      <w:r w:rsidRPr="00B876DC">
        <w:rPr>
          <w:sz w:val="24"/>
          <w:szCs w:val="24"/>
        </w:rPr>
        <w:t>your</w:t>
      </w:r>
      <w:r w:rsidRPr="00B876DC">
        <w:rPr>
          <w:spacing w:val="-7"/>
          <w:sz w:val="24"/>
          <w:szCs w:val="24"/>
        </w:rPr>
        <w:t xml:space="preserve"> </w:t>
      </w:r>
      <w:r w:rsidRPr="00B876DC">
        <w:rPr>
          <w:sz w:val="24"/>
          <w:szCs w:val="24"/>
        </w:rPr>
        <w:t>request.</w:t>
      </w:r>
      <w:r w:rsidRPr="00B876DC">
        <w:rPr>
          <w:spacing w:val="-8"/>
          <w:sz w:val="24"/>
          <w:szCs w:val="24"/>
        </w:rPr>
        <w:t xml:space="preserve"> </w:t>
      </w:r>
      <w:r w:rsidRPr="00B876DC">
        <w:rPr>
          <w:sz w:val="24"/>
          <w:szCs w:val="24"/>
        </w:rPr>
        <w:t xml:space="preserve">Find the address and phone number of the clerk’s office for the town or city where you were </w:t>
      </w:r>
      <w:r w:rsidR="00925AEF" w:rsidRPr="00B876DC">
        <w:rPr>
          <w:sz w:val="24"/>
          <w:szCs w:val="24"/>
        </w:rPr>
        <w:t>born and</w:t>
      </w:r>
      <w:r w:rsidRPr="00B876DC">
        <w:rPr>
          <w:sz w:val="24"/>
          <w:szCs w:val="24"/>
        </w:rPr>
        <w:t xml:space="preserve"> call ahead. Tell the clerk what ID</w:t>
      </w:r>
      <w:r w:rsidRPr="00B876DC">
        <w:rPr>
          <w:spacing w:val="23"/>
          <w:sz w:val="24"/>
          <w:szCs w:val="24"/>
        </w:rPr>
        <w:t xml:space="preserve"> </w:t>
      </w:r>
      <w:r w:rsidRPr="00B876DC">
        <w:rPr>
          <w:sz w:val="24"/>
          <w:szCs w:val="24"/>
        </w:rPr>
        <w:t>you</w:t>
      </w:r>
      <w:r w:rsidRPr="00B876DC">
        <w:rPr>
          <w:spacing w:val="24"/>
          <w:sz w:val="24"/>
          <w:szCs w:val="24"/>
        </w:rPr>
        <w:t xml:space="preserve"> </w:t>
      </w:r>
      <w:r w:rsidRPr="00B876DC">
        <w:rPr>
          <w:sz w:val="24"/>
          <w:szCs w:val="24"/>
        </w:rPr>
        <w:t>have,</w:t>
      </w:r>
      <w:r w:rsidRPr="00B876DC">
        <w:rPr>
          <w:spacing w:val="24"/>
          <w:sz w:val="24"/>
          <w:szCs w:val="24"/>
        </w:rPr>
        <w:t xml:space="preserve"> </w:t>
      </w:r>
      <w:r w:rsidRPr="00B876DC">
        <w:rPr>
          <w:sz w:val="24"/>
          <w:szCs w:val="24"/>
        </w:rPr>
        <w:t>including</w:t>
      </w:r>
      <w:r w:rsidRPr="00B876DC">
        <w:rPr>
          <w:spacing w:val="22"/>
          <w:sz w:val="24"/>
          <w:szCs w:val="24"/>
        </w:rPr>
        <w:t xml:space="preserve"> </w:t>
      </w:r>
      <w:r w:rsidRPr="00B876DC">
        <w:rPr>
          <w:sz w:val="24"/>
          <w:szCs w:val="24"/>
        </w:rPr>
        <w:t>your</w:t>
      </w:r>
      <w:r w:rsidRPr="00B876DC">
        <w:rPr>
          <w:spacing w:val="25"/>
          <w:sz w:val="24"/>
          <w:szCs w:val="24"/>
        </w:rPr>
        <w:t xml:space="preserve"> </w:t>
      </w:r>
      <w:r w:rsidRPr="00B876DC">
        <w:rPr>
          <w:sz w:val="24"/>
          <w:szCs w:val="24"/>
        </w:rPr>
        <w:t>DOC</w:t>
      </w:r>
      <w:r w:rsidRPr="00B876DC">
        <w:rPr>
          <w:spacing w:val="23"/>
          <w:sz w:val="24"/>
          <w:szCs w:val="24"/>
        </w:rPr>
        <w:t xml:space="preserve"> </w:t>
      </w:r>
      <w:r w:rsidRPr="00B876DC">
        <w:rPr>
          <w:sz w:val="24"/>
          <w:szCs w:val="24"/>
        </w:rPr>
        <w:t>discharge</w:t>
      </w:r>
      <w:r w:rsidRPr="00B876DC">
        <w:rPr>
          <w:spacing w:val="24"/>
          <w:sz w:val="24"/>
          <w:szCs w:val="24"/>
        </w:rPr>
        <w:t xml:space="preserve"> </w:t>
      </w:r>
      <w:r w:rsidRPr="00B876DC">
        <w:rPr>
          <w:sz w:val="24"/>
          <w:szCs w:val="24"/>
        </w:rPr>
        <w:t>papers,</w:t>
      </w:r>
      <w:r w:rsidRPr="00B876DC">
        <w:rPr>
          <w:spacing w:val="22"/>
          <w:sz w:val="24"/>
          <w:szCs w:val="24"/>
        </w:rPr>
        <w:t xml:space="preserve"> </w:t>
      </w:r>
      <w:r w:rsidRPr="00B876DC">
        <w:rPr>
          <w:sz w:val="24"/>
          <w:szCs w:val="24"/>
        </w:rPr>
        <w:t>and</w:t>
      </w:r>
      <w:r w:rsidRPr="00B876DC">
        <w:rPr>
          <w:spacing w:val="24"/>
          <w:sz w:val="24"/>
          <w:szCs w:val="24"/>
        </w:rPr>
        <w:t xml:space="preserve"> </w:t>
      </w:r>
      <w:r w:rsidRPr="00B876DC">
        <w:rPr>
          <w:sz w:val="24"/>
          <w:szCs w:val="24"/>
        </w:rPr>
        <w:t>ask</w:t>
      </w:r>
      <w:r w:rsidRPr="00B876DC">
        <w:rPr>
          <w:spacing w:val="22"/>
          <w:sz w:val="24"/>
          <w:szCs w:val="24"/>
        </w:rPr>
        <w:t xml:space="preserve"> </w:t>
      </w:r>
      <w:r w:rsidRPr="00B876DC">
        <w:rPr>
          <w:sz w:val="24"/>
          <w:szCs w:val="24"/>
        </w:rPr>
        <w:t>if this is enough to get a copy of your birth certificate. Remember, you can ask your parole or probation officer, your employer, or a social services worker for a letter stating who you are.</w:t>
      </w:r>
    </w:p>
    <w:p w14:paraId="484BEDBE" w14:textId="77777777" w:rsidR="00E270E1" w:rsidRPr="00B876DC" w:rsidRDefault="00E270E1" w:rsidP="00B876DC">
      <w:pPr>
        <w:pStyle w:val="BodyText"/>
        <w:spacing w:before="119"/>
        <w:jc w:val="both"/>
        <w:rPr>
          <w:sz w:val="24"/>
          <w:szCs w:val="24"/>
        </w:rPr>
      </w:pPr>
      <w:r w:rsidRPr="00B876DC">
        <w:rPr>
          <w:sz w:val="24"/>
          <w:szCs w:val="24"/>
        </w:rPr>
        <w:t>To mail in a request when you have the right ID, you should:</w:t>
      </w:r>
    </w:p>
    <w:p w14:paraId="484BEDBF" w14:textId="77777777" w:rsidR="00E270E1" w:rsidRPr="00B876DC" w:rsidRDefault="00E270E1" w:rsidP="00B876DC">
      <w:pPr>
        <w:pStyle w:val="ListParagraph"/>
        <w:numPr>
          <w:ilvl w:val="0"/>
          <w:numId w:val="1"/>
        </w:numPr>
        <w:tabs>
          <w:tab w:val="left" w:pos="840"/>
        </w:tabs>
        <w:jc w:val="both"/>
        <w:rPr>
          <w:sz w:val="24"/>
          <w:szCs w:val="24"/>
        </w:rPr>
      </w:pPr>
      <w:r w:rsidRPr="00B876DC">
        <w:rPr>
          <w:sz w:val="24"/>
          <w:szCs w:val="24"/>
        </w:rPr>
        <w:t>Fill out the form “REQUEST FOR COPY OF BIRTH CERTIFICATE”</w:t>
      </w:r>
    </w:p>
    <w:p w14:paraId="484BEDC0" w14:textId="77777777" w:rsidR="00E270E1" w:rsidRPr="00B876DC" w:rsidRDefault="00E270E1" w:rsidP="00B876DC">
      <w:pPr>
        <w:pStyle w:val="ListParagraph"/>
        <w:numPr>
          <w:ilvl w:val="0"/>
          <w:numId w:val="1"/>
        </w:numPr>
        <w:tabs>
          <w:tab w:val="left" w:pos="840"/>
        </w:tabs>
        <w:jc w:val="both"/>
        <w:rPr>
          <w:sz w:val="24"/>
          <w:szCs w:val="24"/>
        </w:rPr>
      </w:pPr>
      <w:r w:rsidRPr="00B876DC">
        <w:rPr>
          <w:sz w:val="24"/>
          <w:szCs w:val="24"/>
        </w:rPr>
        <w:t>Make photocopies of whatever ID you have, including your DOC discharge</w:t>
      </w:r>
      <w:r w:rsidRPr="00B876DC">
        <w:rPr>
          <w:spacing w:val="-11"/>
          <w:sz w:val="24"/>
          <w:szCs w:val="24"/>
        </w:rPr>
        <w:t xml:space="preserve"> </w:t>
      </w:r>
      <w:r w:rsidRPr="00B876DC">
        <w:rPr>
          <w:sz w:val="24"/>
          <w:szCs w:val="24"/>
        </w:rPr>
        <w:t>papers</w:t>
      </w:r>
    </w:p>
    <w:p w14:paraId="484BEDC1" w14:textId="77777777" w:rsidR="00E270E1" w:rsidRPr="00B876DC" w:rsidRDefault="00E270E1" w:rsidP="00B876DC">
      <w:pPr>
        <w:pStyle w:val="ListParagraph"/>
        <w:numPr>
          <w:ilvl w:val="0"/>
          <w:numId w:val="1"/>
        </w:numPr>
        <w:tabs>
          <w:tab w:val="left" w:pos="840"/>
        </w:tabs>
        <w:ind w:right="1"/>
        <w:jc w:val="both"/>
        <w:rPr>
          <w:sz w:val="24"/>
          <w:szCs w:val="24"/>
        </w:rPr>
      </w:pPr>
      <w:r w:rsidRPr="00B876DC">
        <w:rPr>
          <w:sz w:val="24"/>
          <w:szCs w:val="24"/>
        </w:rPr>
        <w:t>Get a money order for $10.00 made out to the town where you were born. (For example, if you were born in Bridgeport, make it out to “City of</w:t>
      </w:r>
      <w:r w:rsidRPr="00B876DC">
        <w:rPr>
          <w:spacing w:val="-27"/>
          <w:sz w:val="24"/>
          <w:szCs w:val="24"/>
        </w:rPr>
        <w:t xml:space="preserve"> </w:t>
      </w:r>
      <w:r w:rsidRPr="00B876DC">
        <w:rPr>
          <w:sz w:val="24"/>
          <w:szCs w:val="24"/>
        </w:rPr>
        <w:t>Bridgeport.”)</w:t>
      </w:r>
    </w:p>
    <w:p w14:paraId="484BEDC2" w14:textId="77777777" w:rsidR="00E270E1" w:rsidRPr="00B876DC" w:rsidRDefault="00E270E1" w:rsidP="00B876DC">
      <w:pPr>
        <w:pStyle w:val="ListParagraph"/>
        <w:numPr>
          <w:ilvl w:val="0"/>
          <w:numId w:val="1"/>
        </w:numPr>
        <w:tabs>
          <w:tab w:val="left" w:pos="840"/>
        </w:tabs>
        <w:ind w:right="1"/>
        <w:jc w:val="both"/>
        <w:rPr>
          <w:sz w:val="24"/>
          <w:szCs w:val="24"/>
        </w:rPr>
      </w:pPr>
      <w:r w:rsidRPr="00B876DC">
        <w:rPr>
          <w:sz w:val="24"/>
          <w:szCs w:val="24"/>
        </w:rPr>
        <w:t>Mail the form, the photocopies, and the money order to the address on the list of “Connecticut Town and City Clerks.” Call ahead to double-check the</w:t>
      </w:r>
      <w:r w:rsidRPr="00B876DC">
        <w:rPr>
          <w:spacing w:val="-22"/>
          <w:sz w:val="24"/>
          <w:szCs w:val="24"/>
        </w:rPr>
        <w:t xml:space="preserve"> </w:t>
      </w:r>
      <w:r w:rsidRPr="00B876DC">
        <w:rPr>
          <w:sz w:val="24"/>
          <w:szCs w:val="24"/>
        </w:rPr>
        <w:t>address.</w:t>
      </w:r>
    </w:p>
    <w:p w14:paraId="484BEDC3" w14:textId="77777777" w:rsidR="00E270E1" w:rsidRPr="00B876DC" w:rsidRDefault="00E270E1" w:rsidP="00B876DC">
      <w:pPr>
        <w:pStyle w:val="BodyText"/>
        <w:spacing w:before="119"/>
        <w:ind w:right="1"/>
        <w:jc w:val="both"/>
        <w:rPr>
          <w:sz w:val="24"/>
          <w:szCs w:val="24"/>
        </w:rPr>
      </w:pPr>
      <w:r w:rsidRPr="00B876DC">
        <w:rPr>
          <w:sz w:val="24"/>
          <w:szCs w:val="24"/>
        </w:rPr>
        <w:t xml:space="preserve">What to do if you don’t have the right kind of ID: </w:t>
      </w:r>
      <w:r w:rsidRPr="00B876DC">
        <w:rPr>
          <w:spacing w:val="-3"/>
          <w:sz w:val="24"/>
          <w:szCs w:val="24"/>
        </w:rPr>
        <w:t xml:space="preserve">If </w:t>
      </w:r>
      <w:r w:rsidRPr="00B876DC">
        <w:rPr>
          <w:sz w:val="24"/>
          <w:szCs w:val="24"/>
        </w:rPr>
        <w:t xml:space="preserve">a family member has a photo </w:t>
      </w:r>
      <w:r w:rsidRPr="00B876DC">
        <w:rPr>
          <w:spacing w:val="-3"/>
          <w:sz w:val="24"/>
          <w:szCs w:val="24"/>
        </w:rPr>
        <w:t xml:space="preserve">ID, </w:t>
      </w:r>
      <w:r w:rsidRPr="00B876DC">
        <w:rPr>
          <w:sz w:val="24"/>
          <w:szCs w:val="24"/>
        </w:rPr>
        <w:t xml:space="preserve">they can get a copy of your birth certificate, either in person or by mail. Follow the instructions for mailing in a request </w:t>
      </w:r>
      <w:r w:rsidR="00925AEF" w:rsidRPr="00B876DC">
        <w:rPr>
          <w:sz w:val="24"/>
          <w:szCs w:val="24"/>
        </w:rPr>
        <w:t>above but</w:t>
      </w:r>
      <w:r w:rsidRPr="00B876DC">
        <w:rPr>
          <w:sz w:val="24"/>
          <w:szCs w:val="24"/>
        </w:rPr>
        <w:t xml:space="preserve"> use your family’s </w:t>
      </w:r>
      <w:r w:rsidRPr="00B876DC">
        <w:rPr>
          <w:spacing w:val="-3"/>
          <w:sz w:val="24"/>
          <w:szCs w:val="24"/>
        </w:rPr>
        <w:t xml:space="preserve">ID </w:t>
      </w:r>
      <w:r w:rsidRPr="00B876DC">
        <w:rPr>
          <w:sz w:val="24"/>
          <w:szCs w:val="24"/>
        </w:rPr>
        <w:t xml:space="preserve">above. Your parents will only need a copy of </w:t>
      </w:r>
      <w:r w:rsidRPr="00B876DC">
        <w:rPr>
          <w:sz w:val="24"/>
          <w:szCs w:val="24"/>
          <w:u w:val="single"/>
        </w:rPr>
        <w:t xml:space="preserve">their own </w:t>
      </w:r>
      <w:r w:rsidRPr="00B876DC">
        <w:rPr>
          <w:sz w:val="24"/>
          <w:szCs w:val="24"/>
        </w:rPr>
        <w:t xml:space="preserve">photo </w:t>
      </w:r>
      <w:r w:rsidRPr="00B876DC">
        <w:rPr>
          <w:spacing w:val="-3"/>
          <w:sz w:val="24"/>
          <w:szCs w:val="24"/>
        </w:rPr>
        <w:t xml:space="preserve">ID. </w:t>
      </w:r>
      <w:r w:rsidRPr="00B876DC">
        <w:rPr>
          <w:sz w:val="24"/>
          <w:szCs w:val="24"/>
        </w:rPr>
        <w:t xml:space="preserve">Your spouse will need a copy of </w:t>
      </w:r>
      <w:r w:rsidRPr="00B876DC">
        <w:rPr>
          <w:sz w:val="24"/>
          <w:szCs w:val="24"/>
          <w:u w:val="single"/>
        </w:rPr>
        <w:t xml:space="preserve">their own </w:t>
      </w:r>
      <w:r w:rsidRPr="00B876DC">
        <w:rPr>
          <w:sz w:val="24"/>
          <w:szCs w:val="24"/>
        </w:rPr>
        <w:t xml:space="preserve">photo </w:t>
      </w:r>
      <w:r w:rsidRPr="00B876DC">
        <w:rPr>
          <w:spacing w:val="-3"/>
          <w:sz w:val="24"/>
          <w:szCs w:val="24"/>
        </w:rPr>
        <w:t xml:space="preserve">ID </w:t>
      </w:r>
      <w:r w:rsidRPr="00B876DC">
        <w:rPr>
          <w:sz w:val="24"/>
          <w:szCs w:val="24"/>
        </w:rPr>
        <w:t xml:space="preserve">and a copy of your marriage license. Your children will need a photo </w:t>
      </w:r>
      <w:r w:rsidRPr="00B876DC">
        <w:rPr>
          <w:spacing w:val="-3"/>
          <w:sz w:val="24"/>
          <w:szCs w:val="24"/>
        </w:rPr>
        <w:t xml:space="preserve">ID </w:t>
      </w:r>
      <w:r w:rsidRPr="00B876DC">
        <w:rPr>
          <w:sz w:val="24"/>
          <w:szCs w:val="24"/>
        </w:rPr>
        <w:t xml:space="preserve">and a copy of </w:t>
      </w:r>
      <w:r w:rsidRPr="00B876DC">
        <w:rPr>
          <w:sz w:val="24"/>
          <w:szCs w:val="24"/>
          <w:u w:val="single"/>
        </w:rPr>
        <w:t xml:space="preserve">their own </w:t>
      </w:r>
      <w:r w:rsidRPr="00B876DC">
        <w:rPr>
          <w:sz w:val="24"/>
          <w:szCs w:val="24"/>
        </w:rPr>
        <w:t xml:space="preserve">birth certificate. Your grandparents will need a photo </w:t>
      </w:r>
      <w:r w:rsidRPr="00B876DC">
        <w:rPr>
          <w:spacing w:val="-3"/>
          <w:sz w:val="24"/>
          <w:szCs w:val="24"/>
        </w:rPr>
        <w:t xml:space="preserve">ID </w:t>
      </w:r>
      <w:r w:rsidRPr="00B876DC">
        <w:rPr>
          <w:sz w:val="24"/>
          <w:szCs w:val="24"/>
        </w:rPr>
        <w:t xml:space="preserve">and a copy of </w:t>
      </w:r>
      <w:r w:rsidRPr="00B876DC">
        <w:rPr>
          <w:sz w:val="24"/>
          <w:szCs w:val="24"/>
          <w:u w:val="single"/>
        </w:rPr>
        <w:t xml:space="preserve">your parent’s </w:t>
      </w:r>
      <w:r w:rsidRPr="00B876DC">
        <w:rPr>
          <w:sz w:val="24"/>
          <w:szCs w:val="24"/>
        </w:rPr>
        <w:t>birth certificate (mother or father, whichever is their</w:t>
      </w:r>
      <w:r w:rsidRPr="00B876DC">
        <w:rPr>
          <w:spacing w:val="-14"/>
          <w:sz w:val="24"/>
          <w:szCs w:val="24"/>
        </w:rPr>
        <w:t xml:space="preserve"> </w:t>
      </w:r>
      <w:r w:rsidRPr="00B876DC">
        <w:rPr>
          <w:sz w:val="24"/>
          <w:szCs w:val="24"/>
        </w:rPr>
        <w:t>child).</w:t>
      </w:r>
    </w:p>
    <w:p w14:paraId="484BEDC4" w14:textId="77777777" w:rsidR="00E270E1" w:rsidRPr="00B876DC" w:rsidRDefault="00E270E1" w:rsidP="00B876DC">
      <w:pPr>
        <w:pStyle w:val="BodyText"/>
        <w:spacing w:before="119"/>
        <w:ind w:left="120" w:right="1"/>
        <w:jc w:val="both"/>
        <w:rPr>
          <w:sz w:val="24"/>
          <w:szCs w:val="24"/>
        </w:rPr>
      </w:pPr>
      <w:r w:rsidRPr="00B876DC">
        <w:rPr>
          <w:sz w:val="24"/>
          <w:szCs w:val="24"/>
        </w:rPr>
        <w:t xml:space="preserve">How long it will take to receive a copy: </w:t>
      </w:r>
      <w:r w:rsidRPr="00B876DC">
        <w:rPr>
          <w:spacing w:val="-3"/>
          <w:sz w:val="24"/>
          <w:szCs w:val="24"/>
        </w:rPr>
        <w:t xml:space="preserve">If </w:t>
      </w:r>
      <w:r w:rsidRPr="00B876DC">
        <w:rPr>
          <w:sz w:val="24"/>
          <w:szCs w:val="24"/>
        </w:rPr>
        <w:t xml:space="preserve">you or a family member goes in person to the clerk’s office, you should be able to get your birth certificate that same day. </w:t>
      </w:r>
      <w:r w:rsidRPr="00B876DC">
        <w:rPr>
          <w:spacing w:val="-3"/>
          <w:sz w:val="24"/>
          <w:szCs w:val="24"/>
        </w:rPr>
        <w:t xml:space="preserve">If </w:t>
      </w:r>
      <w:r w:rsidRPr="00B876DC">
        <w:rPr>
          <w:sz w:val="24"/>
          <w:szCs w:val="24"/>
        </w:rPr>
        <w:t xml:space="preserve">you or a family member requests </w:t>
      </w:r>
      <w:r w:rsidRPr="00B876DC">
        <w:rPr>
          <w:sz w:val="24"/>
          <w:szCs w:val="24"/>
        </w:rPr>
        <w:lastRenderedPageBreak/>
        <w:t>a copy by mail, it may take 4-6</w:t>
      </w:r>
      <w:r w:rsidRPr="00B876DC">
        <w:rPr>
          <w:spacing w:val="-26"/>
          <w:sz w:val="24"/>
          <w:szCs w:val="24"/>
        </w:rPr>
        <w:t xml:space="preserve"> </w:t>
      </w:r>
      <w:r w:rsidRPr="00B876DC">
        <w:rPr>
          <w:sz w:val="24"/>
          <w:szCs w:val="24"/>
        </w:rPr>
        <w:t>weeks.</w:t>
      </w:r>
    </w:p>
    <w:p w14:paraId="484BEDC5" w14:textId="77777777" w:rsidR="00E270E1" w:rsidRPr="00B876DC" w:rsidRDefault="00E270E1" w:rsidP="00B876DC">
      <w:pPr>
        <w:pStyle w:val="Heading4"/>
        <w:spacing w:before="1"/>
        <w:rPr>
          <w:rFonts w:ascii="Times New Roman" w:hAnsi="Times New Roman" w:cs="Times New Roman"/>
          <w:sz w:val="24"/>
          <w:szCs w:val="24"/>
        </w:rPr>
      </w:pPr>
    </w:p>
    <w:p w14:paraId="484BEDC6" w14:textId="77777777" w:rsidR="00153BBE" w:rsidRPr="00B876DC" w:rsidRDefault="00153BBE" w:rsidP="00B876DC">
      <w:pPr>
        <w:pStyle w:val="BodyText"/>
        <w:jc w:val="both"/>
        <w:rPr>
          <w:b/>
          <w:sz w:val="24"/>
          <w:szCs w:val="24"/>
          <w:u w:val="single"/>
        </w:rPr>
      </w:pPr>
      <w:r w:rsidRPr="00B876DC">
        <w:rPr>
          <w:b/>
          <w:sz w:val="24"/>
          <w:szCs w:val="24"/>
          <w:u w:val="single"/>
        </w:rPr>
        <w:t>Place of Birth: Outside Connecticut</w:t>
      </w:r>
    </w:p>
    <w:p w14:paraId="484BEDC7" w14:textId="77777777" w:rsidR="00E270E1" w:rsidRPr="00B876DC" w:rsidRDefault="00E270E1" w:rsidP="00B876DC">
      <w:pPr>
        <w:pStyle w:val="BodyText"/>
        <w:jc w:val="both"/>
        <w:rPr>
          <w:sz w:val="24"/>
          <w:szCs w:val="24"/>
        </w:rPr>
      </w:pPr>
      <w:r w:rsidRPr="00B876DC">
        <w:rPr>
          <w:sz w:val="24"/>
          <w:szCs w:val="24"/>
        </w:rPr>
        <w:t>For a guide to obtaining your birth certificate that covers all fifty states and Puerto Rico, as well as sample application forms (in a separate file posted on the same site)</w:t>
      </w:r>
    </w:p>
    <w:p w14:paraId="484BEDC8" w14:textId="77777777" w:rsidR="00BA2742" w:rsidRPr="00B876DC" w:rsidRDefault="00BA2742" w:rsidP="00925AEF">
      <w:pPr>
        <w:pStyle w:val="Heading2"/>
        <w:tabs>
          <w:tab w:val="left" w:pos="832"/>
          <w:tab w:val="left" w:pos="1552"/>
        </w:tabs>
        <w:spacing w:before="66"/>
        <w:jc w:val="left"/>
        <w:rPr>
          <w:b/>
          <w:sz w:val="24"/>
          <w:szCs w:val="24"/>
          <w:u w:val="none"/>
        </w:rPr>
      </w:pPr>
    </w:p>
    <w:p w14:paraId="484BEDC9" w14:textId="77777777" w:rsidR="00E270E1" w:rsidRPr="00B876DC" w:rsidRDefault="00E270E1" w:rsidP="00B876DC">
      <w:pPr>
        <w:pStyle w:val="Heading2"/>
        <w:tabs>
          <w:tab w:val="left" w:pos="832"/>
          <w:tab w:val="left" w:pos="1552"/>
        </w:tabs>
        <w:spacing w:before="66"/>
        <w:ind w:left="112"/>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DCA" w14:textId="77777777" w:rsidR="00E270E1" w:rsidRPr="00A928A8" w:rsidRDefault="00BA2742" w:rsidP="00B876DC">
      <w:pPr>
        <w:pStyle w:val="Heading3"/>
        <w:spacing w:before="49"/>
        <w:ind w:left="251" w:right="407"/>
        <w:rPr>
          <w:b/>
          <w:w w:val="105"/>
          <w:sz w:val="28"/>
          <w:szCs w:val="24"/>
        </w:rPr>
      </w:pPr>
      <w:bookmarkStart w:id="2" w:name="_TOC_250034"/>
      <w:r w:rsidRPr="00A928A8">
        <w:rPr>
          <w:b/>
          <w:w w:val="105"/>
          <w:sz w:val="28"/>
          <w:szCs w:val="24"/>
        </w:rPr>
        <w:t>Getting A Social Security Card</w:t>
      </w:r>
      <w:r w:rsidR="00E270E1" w:rsidRPr="00A928A8">
        <w:rPr>
          <w:b/>
          <w:w w:val="105"/>
          <w:sz w:val="28"/>
          <w:szCs w:val="24"/>
        </w:rPr>
        <w:t xml:space="preserve"> </w:t>
      </w:r>
      <w:bookmarkEnd w:id="2"/>
    </w:p>
    <w:p w14:paraId="484BEDCB" w14:textId="77777777" w:rsidR="00153BBE" w:rsidRPr="00B876DC" w:rsidRDefault="00153BBE" w:rsidP="00B876DC">
      <w:pPr>
        <w:pStyle w:val="Heading3"/>
        <w:spacing w:before="49"/>
        <w:ind w:left="251" w:right="407"/>
        <w:rPr>
          <w:sz w:val="24"/>
          <w:szCs w:val="24"/>
        </w:rPr>
      </w:pPr>
    </w:p>
    <w:p w14:paraId="484BEDCC" w14:textId="77777777" w:rsidR="00153BBE" w:rsidRPr="00B876DC" w:rsidRDefault="00153BBE" w:rsidP="00B876DC">
      <w:pPr>
        <w:pStyle w:val="BodyText"/>
        <w:ind w:left="120"/>
        <w:jc w:val="both"/>
        <w:rPr>
          <w:b/>
          <w:sz w:val="24"/>
          <w:szCs w:val="24"/>
        </w:rPr>
      </w:pPr>
      <w:r w:rsidRPr="00B876DC">
        <w:rPr>
          <w:b/>
          <w:sz w:val="24"/>
          <w:szCs w:val="24"/>
        </w:rPr>
        <w:t xml:space="preserve">Social Security Office in </w:t>
      </w:r>
      <w:r w:rsidR="0018347E" w:rsidRPr="00B876DC">
        <w:rPr>
          <w:b/>
          <w:sz w:val="24"/>
          <w:szCs w:val="24"/>
        </w:rPr>
        <w:t>Torrington</w:t>
      </w:r>
    </w:p>
    <w:p w14:paraId="484BEDCD" w14:textId="77777777" w:rsidR="00E270E1" w:rsidRPr="00B876DC" w:rsidRDefault="0018347E" w:rsidP="00B876DC">
      <w:pPr>
        <w:pStyle w:val="BodyText"/>
        <w:ind w:left="120"/>
        <w:jc w:val="both"/>
        <w:rPr>
          <w:sz w:val="24"/>
          <w:szCs w:val="24"/>
        </w:rPr>
      </w:pPr>
      <w:r w:rsidRPr="00B876DC">
        <w:rPr>
          <w:sz w:val="24"/>
          <w:szCs w:val="24"/>
        </w:rPr>
        <w:t>147 Litchfield St. Torrington</w:t>
      </w:r>
      <w:r w:rsidR="00E270E1" w:rsidRPr="00B876DC">
        <w:rPr>
          <w:sz w:val="24"/>
          <w:szCs w:val="24"/>
        </w:rPr>
        <w:t xml:space="preserve"> CT 06</w:t>
      </w:r>
      <w:r w:rsidRPr="00B876DC">
        <w:rPr>
          <w:sz w:val="24"/>
          <w:szCs w:val="24"/>
        </w:rPr>
        <w:t>79</w:t>
      </w:r>
      <w:r w:rsidR="00E270E1" w:rsidRPr="00B876DC">
        <w:rPr>
          <w:sz w:val="24"/>
          <w:szCs w:val="24"/>
        </w:rPr>
        <w:t>0</w:t>
      </w:r>
    </w:p>
    <w:p w14:paraId="484BEDCE" w14:textId="77777777" w:rsidR="00E270E1" w:rsidRPr="00B876DC" w:rsidRDefault="0018347E" w:rsidP="00B876DC">
      <w:pPr>
        <w:pStyle w:val="BodyText"/>
        <w:ind w:left="120"/>
        <w:jc w:val="both"/>
        <w:rPr>
          <w:sz w:val="24"/>
          <w:szCs w:val="24"/>
        </w:rPr>
      </w:pPr>
      <w:r w:rsidRPr="00B876DC">
        <w:rPr>
          <w:sz w:val="24"/>
          <w:szCs w:val="24"/>
        </w:rPr>
        <w:t>Phone: 8</w:t>
      </w:r>
      <w:r w:rsidR="006712D8" w:rsidRPr="00B876DC">
        <w:rPr>
          <w:sz w:val="24"/>
          <w:szCs w:val="24"/>
        </w:rPr>
        <w:t>77</w:t>
      </w:r>
      <w:r w:rsidR="00E270E1" w:rsidRPr="00B876DC">
        <w:rPr>
          <w:sz w:val="24"/>
          <w:szCs w:val="24"/>
        </w:rPr>
        <w:t>-</w:t>
      </w:r>
      <w:r w:rsidR="006712D8" w:rsidRPr="00B876DC">
        <w:rPr>
          <w:sz w:val="24"/>
          <w:szCs w:val="24"/>
        </w:rPr>
        <w:t>405</w:t>
      </w:r>
      <w:r w:rsidR="00E270E1" w:rsidRPr="00B876DC">
        <w:rPr>
          <w:sz w:val="24"/>
          <w:szCs w:val="24"/>
        </w:rPr>
        <w:t>-</w:t>
      </w:r>
      <w:r w:rsidR="006712D8" w:rsidRPr="00B876DC">
        <w:rPr>
          <w:sz w:val="24"/>
          <w:szCs w:val="24"/>
        </w:rPr>
        <w:t>0486</w:t>
      </w:r>
      <w:r w:rsidR="00E270E1" w:rsidRPr="00B876DC">
        <w:rPr>
          <w:sz w:val="24"/>
          <w:szCs w:val="24"/>
        </w:rPr>
        <w:t xml:space="preserve"> (local) or 1-800-772-1213 (toll-free)</w:t>
      </w:r>
    </w:p>
    <w:p w14:paraId="484BEDCF" w14:textId="77777777" w:rsidR="00E270E1" w:rsidRPr="00B876DC" w:rsidRDefault="006712D8" w:rsidP="00B876DC">
      <w:pPr>
        <w:pStyle w:val="BodyText"/>
        <w:spacing w:before="1"/>
        <w:ind w:left="120"/>
        <w:jc w:val="both"/>
        <w:rPr>
          <w:sz w:val="24"/>
          <w:szCs w:val="24"/>
        </w:rPr>
      </w:pPr>
      <w:r w:rsidRPr="00B876DC">
        <w:rPr>
          <w:sz w:val="24"/>
          <w:szCs w:val="24"/>
        </w:rPr>
        <w:t>TTY: 86</w:t>
      </w:r>
      <w:r w:rsidR="00E270E1" w:rsidRPr="00B876DC">
        <w:rPr>
          <w:sz w:val="24"/>
          <w:szCs w:val="24"/>
        </w:rPr>
        <w:t>0-</w:t>
      </w:r>
      <w:r w:rsidRPr="00B876DC">
        <w:rPr>
          <w:sz w:val="24"/>
          <w:szCs w:val="24"/>
        </w:rPr>
        <w:t>626</w:t>
      </w:r>
      <w:r w:rsidR="00E270E1" w:rsidRPr="00B876DC">
        <w:rPr>
          <w:sz w:val="24"/>
          <w:szCs w:val="24"/>
        </w:rPr>
        <w:t>-</w:t>
      </w:r>
      <w:r w:rsidRPr="00B876DC">
        <w:rPr>
          <w:sz w:val="24"/>
          <w:szCs w:val="24"/>
        </w:rPr>
        <w:t>956</w:t>
      </w:r>
      <w:r w:rsidR="00E270E1" w:rsidRPr="00B876DC">
        <w:rPr>
          <w:sz w:val="24"/>
          <w:szCs w:val="24"/>
        </w:rPr>
        <w:t>8</w:t>
      </w:r>
    </w:p>
    <w:p w14:paraId="484BEDD0" w14:textId="77777777" w:rsidR="00A928A8" w:rsidRDefault="006712D8" w:rsidP="00A928A8">
      <w:pPr>
        <w:pStyle w:val="BodyText"/>
        <w:ind w:left="120"/>
        <w:jc w:val="both"/>
        <w:rPr>
          <w:sz w:val="24"/>
          <w:szCs w:val="24"/>
        </w:rPr>
      </w:pPr>
      <w:r w:rsidRPr="00B876DC">
        <w:rPr>
          <w:sz w:val="24"/>
          <w:szCs w:val="24"/>
        </w:rPr>
        <w:t xml:space="preserve">Hours: </w:t>
      </w:r>
    </w:p>
    <w:p w14:paraId="484BEDD1" w14:textId="77777777" w:rsidR="00E270E1" w:rsidRPr="00B876DC" w:rsidRDefault="006712D8" w:rsidP="00A928A8">
      <w:pPr>
        <w:pStyle w:val="BodyText"/>
        <w:ind w:left="120"/>
        <w:jc w:val="both"/>
        <w:rPr>
          <w:sz w:val="24"/>
          <w:szCs w:val="24"/>
        </w:rPr>
      </w:pPr>
      <w:r w:rsidRPr="00B876DC">
        <w:rPr>
          <w:sz w:val="24"/>
          <w:szCs w:val="24"/>
        </w:rPr>
        <w:t xml:space="preserve">Monday, Tuesday, Thursday &amp; </w:t>
      </w:r>
      <w:r w:rsidR="00E270E1" w:rsidRPr="00B876DC">
        <w:rPr>
          <w:sz w:val="24"/>
          <w:szCs w:val="24"/>
        </w:rPr>
        <w:t>Friday</w:t>
      </w:r>
      <w:r w:rsidR="006A25A4">
        <w:rPr>
          <w:sz w:val="24"/>
          <w:szCs w:val="24"/>
        </w:rPr>
        <w:t>:</w:t>
      </w:r>
      <w:r w:rsidR="00E270E1" w:rsidRPr="00B876DC">
        <w:rPr>
          <w:sz w:val="24"/>
          <w:szCs w:val="24"/>
        </w:rPr>
        <w:t xml:space="preserve"> 9:00 a.m. to 4:00 p.m.</w:t>
      </w:r>
    </w:p>
    <w:p w14:paraId="484BEDD2" w14:textId="77777777" w:rsidR="006712D8" w:rsidRPr="00B876DC" w:rsidRDefault="006712D8" w:rsidP="00B876DC">
      <w:pPr>
        <w:pStyle w:val="BodyText"/>
        <w:ind w:left="120"/>
        <w:jc w:val="both"/>
        <w:rPr>
          <w:sz w:val="24"/>
          <w:szCs w:val="24"/>
        </w:rPr>
      </w:pPr>
      <w:r w:rsidRPr="00B876DC">
        <w:rPr>
          <w:sz w:val="24"/>
          <w:szCs w:val="24"/>
        </w:rPr>
        <w:t>Wednesday 9:00 am to 12:00 pm</w:t>
      </w:r>
    </w:p>
    <w:p w14:paraId="484BEDD3" w14:textId="77777777" w:rsidR="006A25A4" w:rsidRDefault="006A25A4" w:rsidP="00B876DC">
      <w:pPr>
        <w:pStyle w:val="BodyText"/>
        <w:spacing w:before="1"/>
        <w:ind w:left="120"/>
        <w:jc w:val="both"/>
        <w:rPr>
          <w:sz w:val="24"/>
          <w:szCs w:val="24"/>
        </w:rPr>
      </w:pPr>
    </w:p>
    <w:p w14:paraId="484BEDD4" w14:textId="77777777" w:rsidR="00E270E1" w:rsidRPr="00B876DC" w:rsidRDefault="00E270E1" w:rsidP="00B876DC">
      <w:pPr>
        <w:pStyle w:val="BodyText"/>
        <w:spacing w:before="1"/>
        <w:ind w:left="120"/>
        <w:jc w:val="both"/>
        <w:rPr>
          <w:sz w:val="24"/>
          <w:szCs w:val="24"/>
        </w:rPr>
      </w:pPr>
      <w:r w:rsidRPr="00B876DC">
        <w:rPr>
          <w:sz w:val="24"/>
          <w:szCs w:val="24"/>
        </w:rPr>
        <w:t xml:space="preserve">Website:  </w:t>
      </w:r>
      <w:hyperlink r:id="rId13">
        <w:r w:rsidRPr="00B876DC">
          <w:rPr>
            <w:sz w:val="24"/>
            <w:szCs w:val="24"/>
          </w:rPr>
          <w:t>http://www.ssa.gov/ssnumber/</w:t>
        </w:r>
      </w:hyperlink>
    </w:p>
    <w:p w14:paraId="484BEDD5" w14:textId="77777777" w:rsidR="006A25A4" w:rsidRDefault="006A25A4" w:rsidP="00B876DC">
      <w:pPr>
        <w:pStyle w:val="BodyText"/>
        <w:ind w:left="120"/>
        <w:jc w:val="both"/>
        <w:rPr>
          <w:sz w:val="24"/>
          <w:szCs w:val="24"/>
        </w:rPr>
      </w:pPr>
    </w:p>
    <w:p w14:paraId="484BEDD6" w14:textId="77777777" w:rsidR="00E270E1" w:rsidRPr="00B876DC" w:rsidRDefault="00E270E1" w:rsidP="00B876DC">
      <w:pPr>
        <w:pStyle w:val="BodyText"/>
        <w:ind w:left="120"/>
        <w:jc w:val="both"/>
        <w:rPr>
          <w:sz w:val="24"/>
          <w:szCs w:val="24"/>
        </w:rPr>
      </w:pPr>
      <w:r w:rsidRPr="00B876DC">
        <w:rPr>
          <w:sz w:val="24"/>
          <w:szCs w:val="24"/>
        </w:rPr>
        <w:t>Cost: None. (Limit of 3 replacement cards a year, 10 in a lifetime).</w:t>
      </w:r>
    </w:p>
    <w:p w14:paraId="484BEDD7" w14:textId="77777777" w:rsidR="00E270E1" w:rsidRPr="00B876DC" w:rsidRDefault="00E270E1" w:rsidP="00B876DC">
      <w:pPr>
        <w:pStyle w:val="BodyText"/>
        <w:spacing w:before="119"/>
        <w:ind w:right="273"/>
        <w:jc w:val="both"/>
        <w:rPr>
          <w:sz w:val="24"/>
          <w:szCs w:val="24"/>
        </w:rPr>
      </w:pPr>
      <w:r w:rsidRPr="00B876DC">
        <w:rPr>
          <w:sz w:val="24"/>
          <w:szCs w:val="24"/>
        </w:rPr>
        <w:t>Application requirements: Completed Application for a Social Security Card form (SS-5) and original or certified copies of ID (see below). First-time applicants age 12 or older must apply in person at a Social Security office; all others can mail application materials. The application form can be found online at:</w:t>
      </w:r>
    </w:p>
    <w:p w14:paraId="484BEDD8" w14:textId="77777777" w:rsidR="00E270E1" w:rsidRPr="00B876DC" w:rsidRDefault="007E1F17" w:rsidP="00B876DC">
      <w:pPr>
        <w:pStyle w:val="BodyText"/>
        <w:ind w:left="249" w:right="407"/>
        <w:jc w:val="center"/>
        <w:rPr>
          <w:i/>
          <w:sz w:val="24"/>
          <w:szCs w:val="24"/>
        </w:rPr>
      </w:pPr>
      <w:hyperlink r:id="rId14">
        <w:r w:rsidR="00E270E1" w:rsidRPr="00B876DC">
          <w:rPr>
            <w:i/>
            <w:sz w:val="24"/>
            <w:szCs w:val="24"/>
            <w:u w:val="single"/>
          </w:rPr>
          <w:t>http://www.ssa.gov/online/ss-5.pdf</w:t>
        </w:r>
      </w:hyperlink>
    </w:p>
    <w:p w14:paraId="484BEDD9" w14:textId="77777777" w:rsidR="00E270E1" w:rsidRPr="00B876DC" w:rsidRDefault="00E270E1" w:rsidP="00B876DC">
      <w:pPr>
        <w:pStyle w:val="BodyText"/>
        <w:spacing w:before="121"/>
        <w:ind w:left="120" w:right="275"/>
        <w:jc w:val="both"/>
        <w:rPr>
          <w:sz w:val="24"/>
          <w:szCs w:val="24"/>
        </w:rPr>
      </w:pPr>
      <w:r w:rsidRPr="00B876DC">
        <w:rPr>
          <w:sz w:val="24"/>
          <w:szCs w:val="24"/>
        </w:rPr>
        <w:t>ID needed: To apply for an original Social Security card, you need at least two documents to prove age, identity, and U.S. citizenship or current lawful immigration status. In general, you need two of the following:</w:t>
      </w:r>
    </w:p>
    <w:p w14:paraId="484BEDDA"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Birth</w:t>
      </w:r>
      <w:r w:rsidRPr="00B876DC">
        <w:rPr>
          <w:spacing w:val="-7"/>
          <w:sz w:val="24"/>
          <w:szCs w:val="24"/>
        </w:rPr>
        <w:t xml:space="preserve"> </w:t>
      </w:r>
      <w:r w:rsidRPr="00B876DC">
        <w:rPr>
          <w:sz w:val="24"/>
          <w:szCs w:val="24"/>
        </w:rPr>
        <w:t>certificate</w:t>
      </w:r>
    </w:p>
    <w:p w14:paraId="484BEDDB"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lastRenderedPageBreak/>
        <w:t>Passport</w:t>
      </w:r>
    </w:p>
    <w:p w14:paraId="484BEDDC"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 xml:space="preserve">Driver's license or state-issued non-driver </w:t>
      </w:r>
      <w:r w:rsidRPr="00B876DC">
        <w:rPr>
          <w:spacing w:val="-3"/>
          <w:sz w:val="24"/>
          <w:szCs w:val="24"/>
        </w:rPr>
        <w:t>ID</w:t>
      </w:r>
      <w:r w:rsidRPr="00B876DC">
        <w:rPr>
          <w:spacing w:val="-21"/>
          <w:sz w:val="24"/>
          <w:szCs w:val="24"/>
        </w:rPr>
        <w:t xml:space="preserve"> </w:t>
      </w:r>
      <w:r w:rsidRPr="00B876DC">
        <w:rPr>
          <w:sz w:val="24"/>
          <w:szCs w:val="24"/>
        </w:rPr>
        <w:t>card</w:t>
      </w:r>
    </w:p>
    <w:p w14:paraId="484BEDDD" w14:textId="77777777" w:rsidR="00E270E1" w:rsidRPr="00B876DC" w:rsidRDefault="00E270E1" w:rsidP="00B876DC">
      <w:pPr>
        <w:pStyle w:val="BodyText"/>
        <w:spacing w:before="120"/>
        <w:ind w:right="278"/>
        <w:jc w:val="both"/>
        <w:rPr>
          <w:sz w:val="24"/>
          <w:szCs w:val="24"/>
        </w:rPr>
      </w:pPr>
      <w:r w:rsidRPr="00B876DC">
        <w:rPr>
          <w:sz w:val="24"/>
          <w:szCs w:val="24"/>
        </w:rPr>
        <w:t>To apply for a replacement Social Security card, you must prove your identity with one of the following</w:t>
      </w:r>
      <w:r w:rsidRPr="00B876DC">
        <w:rPr>
          <w:spacing w:val="-19"/>
          <w:sz w:val="24"/>
          <w:szCs w:val="24"/>
        </w:rPr>
        <w:t xml:space="preserve"> </w:t>
      </w:r>
      <w:r w:rsidRPr="00B876DC">
        <w:rPr>
          <w:sz w:val="24"/>
          <w:szCs w:val="24"/>
        </w:rPr>
        <w:t>documents:</w:t>
      </w:r>
    </w:p>
    <w:p w14:paraId="484BEDDE" w14:textId="77777777" w:rsidR="00E270E1" w:rsidRPr="00B876DC" w:rsidRDefault="00E270E1" w:rsidP="00B876DC">
      <w:pPr>
        <w:pStyle w:val="ListParagraph"/>
        <w:numPr>
          <w:ilvl w:val="0"/>
          <w:numId w:val="2"/>
        </w:numPr>
        <w:tabs>
          <w:tab w:val="left" w:pos="840"/>
        </w:tabs>
        <w:rPr>
          <w:sz w:val="24"/>
          <w:szCs w:val="24"/>
        </w:rPr>
      </w:pPr>
      <w:r w:rsidRPr="00B876DC">
        <w:rPr>
          <w:sz w:val="24"/>
          <w:szCs w:val="24"/>
        </w:rPr>
        <w:t>Driver's</w:t>
      </w:r>
      <w:r w:rsidRPr="00B876DC">
        <w:rPr>
          <w:spacing w:val="-5"/>
          <w:sz w:val="24"/>
          <w:szCs w:val="24"/>
        </w:rPr>
        <w:t xml:space="preserve"> </w:t>
      </w:r>
      <w:r w:rsidRPr="00B876DC">
        <w:rPr>
          <w:sz w:val="24"/>
          <w:szCs w:val="24"/>
        </w:rPr>
        <w:t>license</w:t>
      </w:r>
    </w:p>
    <w:p w14:paraId="484BEDDF" w14:textId="77777777" w:rsidR="00E270E1" w:rsidRPr="00B876DC" w:rsidRDefault="00E270E1" w:rsidP="00B876DC">
      <w:pPr>
        <w:pStyle w:val="ListParagraph"/>
        <w:numPr>
          <w:ilvl w:val="0"/>
          <w:numId w:val="2"/>
        </w:numPr>
        <w:tabs>
          <w:tab w:val="left" w:pos="840"/>
        </w:tabs>
        <w:rPr>
          <w:sz w:val="24"/>
          <w:szCs w:val="24"/>
        </w:rPr>
      </w:pPr>
      <w:r w:rsidRPr="00B876DC">
        <w:rPr>
          <w:sz w:val="24"/>
          <w:szCs w:val="24"/>
        </w:rPr>
        <w:t>State-issued non-driver ID card,</w:t>
      </w:r>
      <w:r w:rsidRPr="00B876DC">
        <w:rPr>
          <w:spacing w:val="-17"/>
          <w:sz w:val="24"/>
          <w:szCs w:val="24"/>
        </w:rPr>
        <w:t xml:space="preserve"> </w:t>
      </w:r>
      <w:r w:rsidRPr="00B876DC">
        <w:rPr>
          <w:sz w:val="24"/>
          <w:szCs w:val="24"/>
        </w:rPr>
        <w:t>or</w:t>
      </w:r>
    </w:p>
    <w:p w14:paraId="484BEDE0" w14:textId="77777777" w:rsidR="00E270E1" w:rsidRPr="00B876DC" w:rsidRDefault="00E270E1" w:rsidP="00B876DC">
      <w:pPr>
        <w:pStyle w:val="ListParagraph"/>
        <w:numPr>
          <w:ilvl w:val="0"/>
          <w:numId w:val="2"/>
        </w:numPr>
        <w:tabs>
          <w:tab w:val="left" w:pos="840"/>
        </w:tabs>
        <w:rPr>
          <w:sz w:val="24"/>
          <w:szCs w:val="24"/>
        </w:rPr>
      </w:pPr>
      <w:r w:rsidRPr="00B876DC">
        <w:rPr>
          <w:sz w:val="24"/>
          <w:szCs w:val="24"/>
        </w:rPr>
        <w:t>Passport</w:t>
      </w:r>
    </w:p>
    <w:p w14:paraId="484BEDE1" w14:textId="77777777" w:rsidR="00E270E1" w:rsidRPr="00B876DC" w:rsidRDefault="00E270E1" w:rsidP="00B876DC">
      <w:pPr>
        <w:pStyle w:val="BodyText"/>
        <w:spacing w:before="120"/>
        <w:ind w:left="120" w:right="275"/>
        <w:jc w:val="both"/>
        <w:rPr>
          <w:sz w:val="24"/>
          <w:szCs w:val="24"/>
        </w:rPr>
      </w:pPr>
      <w:r w:rsidRPr="00B876DC">
        <w:rPr>
          <w:sz w:val="24"/>
          <w:szCs w:val="24"/>
        </w:rPr>
        <w:t>If you don’t have one of these documents, or can’t get a replacement within 10 days, Social Security may accept other documents to prove your identity, such as:</w:t>
      </w:r>
    </w:p>
    <w:p w14:paraId="484BEDE2"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 xml:space="preserve">Employee </w:t>
      </w:r>
      <w:r w:rsidRPr="00B876DC">
        <w:rPr>
          <w:spacing w:val="-3"/>
          <w:sz w:val="24"/>
          <w:szCs w:val="24"/>
        </w:rPr>
        <w:t>ID</w:t>
      </w:r>
      <w:r w:rsidRPr="00B876DC">
        <w:rPr>
          <w:spacing w:val="-2"/>
          <w:sz w:val="24"/>
          <w:szCs w:val="24"/>
        </w:rPr>
        <w:t xml:space="preserve"> </w:t>
      </w:r>
      <w:r w:rsidRPr="00B876DC">
        <w:rPr>
          <w:sz w:val="24"/>
          <w:szCs w:val="24"/>
        </w:rPr>
        <w:t>card</w:t>
      </w:r>
    </w:p>
    <w:p w14:paraId="484BEDE3"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 xml:space="preserve">School </w:t>
      </w:r>
      <w:r w:rsidRPr="00B876DC">
        <w:rPr>
          <w:spacing w:val="-3"/>
          <w:sz w:val="24"/>
          <w:szCs w:val="24"/>
        </w:rPr>
        <w:t>ID</w:t>
      </w:r>
      <w:r w:rsidRPr="00B876DC">
        <w:rPr>
          <w:spacing w:val="2"/>
          <w:sz w:val="24"/>
          <w:szCs w:val="24"/>
        </w:rPr>
        <w:t xml:space="preserve"> </w:t>
      </w:r>
      <w:r w:rsidRPr="00B876DC">
        <w:rPr>
          <w:sz w:val="24"/>
          <w:szCs w:val="24"/>
        </w:rPr>
        <w:t>card</w:t>
      </w:r>
    </w:p>
    <w:p w14:paraId="484BEDE4"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Health insurance</w:t>
      </w:r>
      <w:r w:rsidRPr="00B876DC">
        <w:rPr>
          <w:spacing w:val="-6"/>
          <w:sz w:val="24"/>
          <w:szCs w:val="24"/>
        </w:rPr>
        <w:t xml:space="preserve"> </w:t>
      </w:r>
      <w:r w:rsidRPr="00B876DC">
        <w:rPr>
          <w:sz w:val="24"/>
          <w:szCs w:val="24"/>
        </w:rPr>
        <w:t>card</w:t>
      </w:r>
    </w:p>
    <w:p w14:paraId="484BEDE5"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Certificate of</w:t>
      </w:r>
      <w:r w:rsidRPr="00B876DC">
        <w:rPr>
          <w:spacing w:val="-15"/>
          <w:sz w:val="24"/>
          <w:szCs w:val="24"/>
        </w:rPr>
        <w:t xml:space="preserve"> </w:t>
      </w:r>
      <w:r w:rsidRPr="00B876DC">
        <w:rPr>
          <w:sz w:val="24"/>
          <w:szCs w:val="24"/>
        </w:rPr>
        <w:t>Naturalization</w:t>
      </w:r>
    </w:p>
    <w:p w14:paraId="484BEDE6" w14:textId="77777777" w:rsidR="00E270E1" w:rsidRPr="00B876DC" w:rsidRDefault="00E270E1" w:rsidP="00B876DC">
      <w:pPr>
        <w:pStyle w:val="ListParagraph"/>
        <w:numPr>
          <w:ilvl w:val="0"/>
          <w:numId w:val="2"/>
        </w:numPr>
        <w:tabs>
          <w:tab w:val="left" w:pos="841"/>
        </w:tabs>
        <w:rPr>
          <w:sz w:val="24"/>
          <w:szCs w:val="24"/>
        </w:rPr>
      </w:pPr>
      <w:r w:rsidRPr="00B876DC">
        <w:rPr>
          <w:sz w:val="24"/>
          <w:szCs w:val="24"/>
        </w:rPr>
        <w:t xml:space="preserve">U.S. military </w:t>
      </w:r>
      <w:r w:rsidRPr="00B876DC">
        <w:rPr>
          <w:spacing w:val="-3"/>
          <w:sz w:val="24"/>
          <w:szCs w:val="24"/>
        </w:rPr>
        <w:t>ID</w:t>
      </w:r>
      <w:r w:rsidRPr="00B876DC">
        <w:rPr>
          <w:spacing w:val="-4"/>
          <w:sz w:val="24"/>
          <w:szCs w:val="24"/>
        </w:rPr>
        <w:t xml:space="preserve"> </w:t>
      </w:r>
      <w:r w:rsidRPr="00B876DC">
        <w:rPr>
          <w:sz w:val="24"/>
          <w:szCs w:val="24"/>
        </w:rPr>
        <w:t>card</w:t>
      </w:r>
    </w:p>
    <w:p w14:paraId="484BEDE7" w14:textId="77777777" w:rsidR="00E270E1" w:rsidRPr="00B876DC" w:rsidRDefault="00E270E1" w:rsidP="00B876DC">
      <w:pPr>
        <w:rPr>
          <w:sz w:val="24"/>
          <w:szCs w:val="24"/>
        </w:rPr>
      </w:pPr>
    </w:p>
    <w:p w14:paraId="484BEDE8" w14:textId="77777777" w:rsidR="00E270E1" w:rsidRPr="00B876DC" w:rsidRDefault="00E270E1" w:rsidP="00B876DC">
      <w:pPr>
        <w:pStyle w:val="BodyText"/>
        <w:spacing w:before="46"/>
        <w:ind w:right="26"/>
        <w:jc w:val="both"/>
        <w:rPr>
          <w:sz w:val="24"/>
          <w:szCs w:val="24"/>
        </w:rPr>
      </w:pPr>
      <w:r w:rsidRPr="00B876DC">
        <w:rPr>
          <w:sz w:val="24"/>
          <w:szCs w:val="24"/>
        </w:rPr>
        <w:t>If you were born outside the U.S., you must also show U.S. citizenship or lawful, work-authorized immigration status.</w:t>
      </w:r>
    </w:p>
    <w:p w14:paraId="484BEDE9" w14:textId="77777777" w:rsidR="002642B8" w:rsidRPr="00B876DC" w:rsidRDefault="002642B8" w:rsidP="00B876DC">
      <w:pPr>
        <w:pStyle w:val="BodyText"/>
        <w:spacing w:before="46"/>
        <w:ind w:right="26"/>
        <w:jc w:val="both"/>
        <w:rPr>
          <w:sz w:val="24"/>
          <w:szCs w:val="24"/>
        </w:rPr>
      </w:pPr>
    </w:p>
    <w:p w14:paraId="484BEDEA" w14:textId="77777777" w:rsidR="00E270E1" w:rsidRPr="00B876DC" w:rsidRDefault="00E270E1" w:rsidP="00B876DC">
      <w:pPr>
        <w:pStyle w:val="Heading2"/>
        <w:tabs>
          <w:tab w:val="left" w:pos="807"/>
          <w:tab w:val="left" w:pos="1527"/>
        </w:tabs>
        <w:spacing w:before="66"/>
        <w:ind w:left="87"/>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DEB" w14:textId="77777777" w:rsidR="00E270E1" w:rsidRPr="00B876DC" w:rsidRDefault="00BA2742" w:rsidP="00B876DC">
      <w:pPr>
        <w:spacing w:before="118"/>
        <w:ind w:right="1"/>
        <w:jc w:val="center"/>
        <w:rPr>
          <w:b/>
          <w:sz w:val="24"/>
          <w:szCs w:val="24"/>
        </w:rPr>
      </w:pPr>
      <w:r w:rsidRPr="00B876DC">
        <w:rPr>
          <w:b/>
          <w:w w:val="110"/>
          <w:sz w:val="24"/>
          <w:szCs w:val="24"/>
        </w:rPr>
        <w:t>Getting a State Photo ID</w:t>
      </w:r>
    </w:p>
    <w:p w14:paraId="484BEDEC" w14:textId="77777777" w:rsidR="00153BBE" w:rsidRPr="00B876DC" w:rsidRDefault="00153BBE" w:rsidP="00B876DC">
      <w:pPr>
        <w:tabs>
          <w:tab w:val="left" w:pos="840"/>
        </w:tabs>
        <w:ind w:right="115"/>
        <w:rPr>
          <w:sz w:val="24"/>
          <w:szCs w:val="24"/>
          <w:highlight w:val="lightGray"/>
        </w:rPr>
      </w:pPr>
    </w:p>
    <w:p w14:paraId="484BEDED" w14:textId="77777777" w:rsidR="00153BBE" w:rsidRPr="00B876DC" w:rsidRDefault="00153BBE" w:rsidP="00B876DC">
      <w:pPr>
        <w:tabs>
          <w:tab w:val="left" w:pos="840"/>
        </w:tabs>
        <w:ind w:right="115"/>
        <w:rPr>
          <w:b/>
          <w:sz w:val="24"/>
          <w:szCs w:val="24"/>
          <w:u w:val="single"/>
        </w:rPr>
      </w:pPr>
      <w:r w:rsidRPr="00B876DC">
        <w:rPr>
          <w:b/>
          <w:sz w:val="24"/>
          <w:szCs w:val="24"/>
          <w:u w:val="single"/>
        </w:rPr>
        <w:t>Did you leave your Identification with the DOC?</w:t>
      </w:r>
    </w:p>
    <w:p w14:paraId="484BEDEE" w14:textId="77777777" w:rsidR="00153BBE" w:rsidRPr="00B876DC" w:rsidRDefault="00153BBE" w:rsidP="00B876DC">
      <w:pPr>
        <w:tabs>
          <w:tab w:val="left" w:pos="840"/>
        </w:tabs>
        <w:ind w:right="115"/>
        <w:rPr>
          <w:b/>
          <w:sz w:val="24"/>
          <w:szCs w:val="24"/>
        </w:rPr>
      </w:pPr>
      <w:r w:rsidRPr="00B876DC">
        <w:rPr>
          <w:sz w:val="24"/>
          <w:szCs w:val="24"/>
        </w:rPr>
        <w:t>Call the Identification Recovery Specialist a</w:t>
      </w:r>
      <w:r w:rsidR="006A25A4">
        <w:rPr>
          <w:sz w:val="24"/>
          <w:szCs w:val="24"/>
        </w:rPr>
        <w:t>t….</w:t>
      </w:r>
      <w:r w:rsidRPr="00B876DC">
        <w:rPr>
          <w:b/>
          <w:sz w:val="24"/>
          <w:szCs w:val="24"/>
        </w:rPr>
        <w:t xml:space="preserve"> (860) 692-7564</w:t>
      </w:r>
    </w:p>
    <w:p w14:paraId="484BEDEF" w14:textId="77777777" w:rsidR="00B81942" w:rsidRPr="00B876DC" w:rsidRDefault="00B81942" w:rsidP="00B876DC">
      <w:pPr>
        <w:pStyle w:val="BodyText"/>
        <w:rPr>
          <w:sz w:val="24"/>
          <w:szCs w:val="24"/>
        </w:rPr>
      </w:pPr>
    </w:p>
    <w:p w14:paraId="484BEDF0" w14:textId="77777777" w:rsidR="00B81942" w:rsidRPr="00B876DC" w:rsidRDefault="00B81942" w:rsidP="006A25A4">
      <w:pPr>
        <w:pStyle w:val="BodyText"/>
        <w:ind w:left="0"/>
        <w:rPr>
          <w:b/>
          <w:sz w:val="24"/>
          <w:szCs w:val="24"/>
        </w:rPr>
      </w:pPr>
      <w:r w:rsidRPr="00B876DC">
        <w:rPr>
          <w:b/>
          <w:sz w:val="24"/>
          <w:szCs w:val="24"/>
        </w:rPr>
        <w:t>Connecticut Dept. of Motor Vehicles (Winsted Branch):</w:t>
      </w:r>
    </w:p>
    <w:p w14:paraId="484BEDF1" w14:textId="77777777" w:rsidR="00E270E1" w:rsidRPr="00B876DC" w:rsidRDefault="00E270E1" w:rsidP="006A25A4">
      <w:pPr>
        <w:pStyle w:val="BodyText"/>
        <w:ind w:left="0"/>
        <w:rPr>
          <w:sz w:val="24"/>
          <w:szCs w:val="24"/>
        </w:rPr>
      </w:pPr>
      <w:r w:rsidRPr="00B876DC">
        <w:rPr>
          <w:sz w:val="24"/>
          <w:szCs w:val="24"/>
        </w:rPr>
        <w:t>1</w:t>
      </w:r>
      <w:r w:rsidR="006712D8" w:rsidRPr="00B876DC">
        <w:rPr>
          <w:sz w:val="24"/>
          <w:szCs w:val="24"/>
        </w:rPr>
        <w:t>51</w:t>
      </w:r>
      <w:r w:rsidRPr="00B876DC">
        <w:rPr>
          <w:sz w:val="24"/>
          <w:szCs w:val="24"/>
        </w:rPr>
        <w:t xml:space="preserve"> </w:t>
      </w:r>
      <w:r w:rsidR="006712D8" w:rsidRPr="00B876DC">
        <w:rPr>
          <w:sz w:val="24"/>
          <w:szCs w:val="24"/>
        </w:rPr>
        <w:t>Torrington Rd.</w:t>
      </w:r>
      <w:r w:rsidRPr="00B876DC">
        <w:rPr>
          <w:sz w:val="24"/>
          <w:szCs w:val="24"/>
        </w:rPr>
        <w:t xml:space="preserve"> </w:t>
      </w:r>
      <w:r w:rsidR="006712D8" w:rsidRPr="00B876DC">
        <w:rPr>
          <w:sz w:val="24"/>
          <w:szCs w:val="24"/>
        </w:rPr>
        <w:t>Torrington</w:t>
      </w:r>
      <w:r w:rsidRPr="00B876DC">
        <w:rPr>
          <w:sz w:val="24"/>
          <w:szCs w:val="24"/>
        </w:rPr>
        <w:t xml:space="preserve"> CT 06</w:t>
      </w:r>
      <w:r w:rsidR="006712D8" w:rsidRPr="00B876DC">
        <w:rPr>
          <w:sz w:val="24"/>
          <w:szCs w:val="24"/>
        </w:rPr>
        <w:t>098</w:t>
      </w:r>
    </w:p>
    <w:p w14:paraId="484BEDF2" w14:textId="77777777" w:rsidR="00153BBE" w:rsidRPr="00B876DC" w:rsidRDefault="006712D8" w:rsidP="006A25A4">
      <w:pPr>
        <w:pStyle w:val="BodyText"/>
        <w:ind w:left="0" w:right="512"/>
        <w:rPr>
          <w:sz w:val="24"/>
          <w:szCs w:val="24"/>
        </w:rPr>
      </w:pPr>
      <w:r w:rsidRPr="00B876DC">
        <w:rPr>
          <w:sz w:val="24"/>
          <w:szCs w:val="24"/>
        </w:rPr>
        <w:t>Hours: Tuesday</w:t>
      </w:r>
      <w:r w:rsidR="00153BBE" w:rsidRPr="00B876DC">
        <w:rPr>
          <w:sz w:val="24"/>
          <w:szCs w:val="24"/>
        </w:rPr>
        <w:t xml:space="preserve">: </w:t>
      </w:r>
      <w:r w:rsidRPr="00B876DC">
        <w:rPr>
          <w:sz w:val="24"/>
          <w:szCs w:val="24"/>
        </w:rPr>
        <w:t>7:45</w:t>
      </w:r>
      <w:r w:rsidR="00153BBE" w:rsidRPr="00B876DC">
        <w:rPr>
          <w:sz w:val="24"/>
          <w:szCs w:val="24"/>
        </w:rPr>
        <w:t xml:space="preserve"> a</w:t>
      </w:r>
      <w:r w:rsidR="00A928A8">
        <w:rPr>
          <w:sz w:val="24"/>
          <w:szCs w:val="24"/>
        </w:rPr>
        <w:t>.</w:t>
      </w:r>
      <w:r w:rsidR="00153BBE" w:rsidRPr="00B876DC">
        <w:rPr>
          <w:sz w:val="24"/>
          <w:szCs w:val="24"/>
        </w:rPr>
        <w:t>m</w:t>
      </w:r>
      <w:r w:rsidR="00A928A8">
        <w:rPr>
          <w:sz w:val="24"/>
          <w:szCs w:val="24"/>
        </w:rPr>
        <w:t>.</w:t>
      </w:r>
      <w:r w:rsidR="00153BBE" w:rsidRPr="00B876DC">
        <w:rPr>
          <w:sz w:val="24"/>
          <w:szCs w:val="24"/>
        </w:rPr>
        <w:t xml:space="preserve"> to 4</w:t>
      </w:r>
      <w:r w:rsidRPr="00B876DC">
        <w:rPr>
          <w:sz w:val="24"/>
          <w:szCs w:val="24"/>
        </w:rPr>
        <w:t>:00</w:t>
      </w:r>
      <w:r w:rsidR="00153BBE" w:rsidRPr="00B876DC">
        <w:rPr>
          <w:sz w:val="24"/>
          <w:szCs w:val="24"/>
        </w:rPr>
        <w:t xml:space="preserve"> p</w:t>
      </w:r>
      <w:r w:rsidR="00A928A8">
        <w:rPr>
          <w:sz w:val="24"/>
          <w:szCs w:val="24"/>
        </w:rPr>
        <w:t>.</w:t>
      </w:r>
      <w:r w:rsidR="00153BBE" w:rsidRPr="00B876DC">
        <w:rPr>
          <w:sz w:val="24"/>
          <w:szCs w:val="24"/>
        </w:rPr>
        <w:t>m</w:t>
      </w:r>
      <w:r w:rsidR="00A928A8">
        <w:rPr>
          <w:sz w:val="24"/>
          <w:szCs w:val="24"/>
        </w:rPr>
        <w:t>.</w:t>
      </w:r>
    </w:p>
    <w:p w14:paraId="484BEDF3" w14:textId="77777777" w:rsidR="006A25A4" w:rsidRDefault="006712D8" w:rsidP="006A25A4">
      <w:pPr>
        <w:pStyle w:val="BodyText"/>
        <w:ind w:left="0" w:right="512"/>
        <w:rPr>
          <w:sz w:val="24"/>
          <w:szCs w:val="24"/>
        </w:rPr>
      </w:pPr>
      <w:r w:rsidRPr="00B876DC">
        <w:rPr>
          <w:sz w:val="24"/>
          <w:szCs w:val="24"/>
        </w:rPr>
        <w:t xml:space="preserve">            Wednesday: Closed</w:t>
      </w:r>
    </w:p>
    <w:p w14:paraId="484BEDF4" w14:textId="77777777" w:rsidR="00E270E1" w:rsidRPr="00B876DC" w:rsidRDefault="00E270E1" w:rsidP="006A25A4">
      <w:pPr>
        <w:pStyle w:val="BodyText"/>
        <w:ind w:left="0" w:right="512" w:firstLine="720"/>
        <w:rPr>
          <w:sz w:val="24"/>
          <w:szCs w:val="24"/>
        </w:rPr>
      </w:pPr>
      <w:r w:rsidRPr="00B876DC">
        <w:rPr>
          <w:sz w:val="24"/>
          <w:szCs w:val="24"/>
        </w:rPr>
        <w:t xml:space="preserve">Thursday: </w:t>
      </w:r>
      <w:r w:rsidR="006712D8" w:rsidRPr="00B876DC">
        <w:rPr>
          <w:sz w:val="24"/>
          <w:szCs w:val="24"/>
        </w:rPr>
        <w:t xml:space="preserve">9:15 </w:t>
      </w:r>
      <w:r w:rsidRPr="00B876DC">
        <w:rPr>
          <w:sz w:val="24"/>
          <w:szCs w:val="24"/>
        </w:rPr>
        <w:t>a</w:t>
      </w:r>
      <w:r w:rsidR="00A928A8">
        <w:rPr>
          <w:sz w:val="24"/>
          <w:szCs w:val="24"/>
        </w:rPr>
        <w:t>.</w:t>
      </w:r>
      <w:r w:rsidRPr="00B876DC">
        <w:rPr>
          <w:sz w:val="24"/>
          <w:szCs w:val="24"/>
        </w:rPr>
        <w:t>m</w:t>
      </w:r>
      <w:r w:rsidR="00A928A8">
        <w:rPr>
          <w:sz w:val="24"/>
          <w:szCs w:val="24"/>
        </w:rPr>
        <w:t>.</w:t>
      </w:r>
      <w:r w:rsidRPr="00B876DC">
        <w:rPr>
          <w:sz w:val="24"/>
          <w:szCs w:val="24"/>
        </w:rPr>
        <w:t xml:space="preserve"> to </w:t>
      </w:r>
      <w:r w:rsidR="006712D8" w:rsidRPr="00B876DC">
        <w:rPr>
          <w:sz w:val="24"/>
          <w:szCs w:val="24"/>
        </w:rPr>
        <w:t>5</w:t>
      </w:r>
      <w:r w:rsidRPr="00B876DC">
        <w:rPr>
          <w:sz w:val="24"/>
          <w:szCs w:val="24"/>
        </w:rPr>
        <w:t>:30 p</w:t>
      </w:r>
      <w:r w:rsidR="00A928A8">
        <w:rPr>
          <w:sz w:val="24"/>
          <w:szCs w:val="24"/>
        </w:rPr>
        <w:t>.</w:t>
      </w:r>
      <w:r w:rsidRPr="00B876DC">
        <w:rPr>
          <w:sz w:val="24"/>
          <w:szCs w:val="24"/>
        </w:rPr>
        <w:t>m</w:t>
      </w:r>
      <w:r w:rsidR="00A928A8">
        <w:rPr>
          <w:sz w:val="24"/>
          <w:szCs w:val="24"/>
        </w:rPr>
        <w:t>.</w:t>
      </w:r>
    </w:p>
    <w:p w14:paraId="484BEDF5" w14:textId="77777777" w:rsidR="006712D8" w:rsidRPr="00B876DC" w:rsidRDefault="006712D8" w:rsidP="006A25A4">
      <w:pPr>
        <w:pStyle w:val="BodyText"/>
        <w:ind w:left="0" w:right="512"/>
        <w:rPr>
          <w:sz w:val="24"/>
          <w:szCs w:val="24"/>
        </w:rPr>
      </w:pPr>
      <w:r w:rsidRPr="00B876DC">
        <w:rPr>
          <w:sz w:val="24"/>
          <w:szCs w:val="24"/>
        </w:rPr>
        <w:t xml:space="preserve">            Friday: 7:45 a</w:t>
      </w:r>
      <w:r w:rsidR="00A928A8">
        <w:rPr>
          <w:sz w:val="24"/>
          <w:szCs w:val="24"/>
        </w:rPr>
        <w:t>.</w:t>
      </w:r>
      <w:r w:rsidRPr="00B876DC">
        <w:rPr>
          <w:sz w:val="24"/>
          <w:szCs w:val="24"/>
        </w:rPr>
        <w:t>m</w:t>
      </w:r>
      <w:r w:rsidR="00A928A8">
        <w:rPr>
          <w:sz w:val="24"/>
          <w:szCs w:val="24"/>
        </w:rPr>
        <w:t>.</w:t>
      </w:r>
      <w:r w:rsidRPr="00B876DC">
        <w:rPr>
          <w:sz w:val="24"/>
          <w:szCs w:val="24"/>
        </w:rPr>
        <w:t xml:space="preserve"> to 4:00 p</w:t>
      </w:r>
      <w:r w:rsidR="00A928A8">
        <w:rPr>
          <w:sz w:val="24"/>
          <w:szCs w:val="24"/>
        </w:rPr>
        <w:t>.</w:t>
      </w:r>
      <w:r w:rsidRPr="00B876DC">
        <w:rPr>
          <w:sz w:val="24"/>
          <w:szCs w:val="24"/>
        </w:rPr>
        <w:t>m</w:t>
      </w:r>
      <w:r w:rsidR="00A928A8">
        <w:rPr>
          <w:sz w:val="24"/>
          <w:szCs w:val="24"/>
        </w:rPr>
        <w:t>.</w:t>
      </w:r>
      <w:r w:rsidRPr="00B876DC">
        <w:rPr>
          <w:sz w:val="24"/>
          <w:szCs w:val="24"/>
        </w:rPr>
        <w:t xml:space="preserve"> </w:t>
      </w:r>
    </w:p>
    <w:p w14:paraId="484BEDF6" w14:textId="77777777" w:rsidR="00E270E1" w:rsidRDefault="00153BBE" w:rsidP="006A25A4">
      <w:pPr>
        <w:pStyle w:val="BodyText"/>
        <w:ind w:left="0"/>
        <w:rPr>
          <w:sz w:val="24"/>
          <w:szCs w:val="24"/>
        </w:rPr>
      </w:pPr>
      <w:r w:rsidRPr="00B876DC">
        <w:rPr>
          <w:sz w:val="24"/>
          <w:szCs w:val="24"/>
        </w:rPr>
        <w:t xml:space="preserve">            </w:t>
      </w:r>
      <w:r w:rsidR="00E270E1" w:rsidRPr="00B876DC">
        <w:rPr>
          <w:sz w:val="24"/>
          <w:szCs w:val="24"/>
        </w:rPr>
        <w:t>Saturday: 8</w:t>
      </w:r>
      <w:r w:rsidR="00A928A8">
        <w:rPr>
          <w:sz w:val="24"/>
          <w:szCs w:val="24"/>
        </w:rPr>
        <w:t>:00</w:t>
      </w:r>
      <w:r w:rsidR="00E270E1" w:rsidRPr="00B876DC">
        <w:rPr>
          <w:sz w:val="24"/>
          <w:szCs w:val="24"/>
        </w:rPr>
        <w:t xml:space="preserve"> a</w:t>
      </w:r>
      <w:r w:rsidR="00A928A8">
        <w:rPr>
          <w:sz w:val="24"/>
          <w:szCs w:val="24"/>
        </w:rPr>
        <w:t>.</w:t>
      </w:r>
      <w:r w:rsidR="00E270E1" w:rsidRPr="00B876DC">
        <w:rPr>
          <w:sz w:val="24"/>
          <w:szCs w:val="24"/>
        </w:rPr>
        <w:t>m</w:t>
      </w:r>
      <w:r w:rsidR="00A928A8">
        <w:rPr>
          <w:sz w:val="24"/>
          <w:szCs w:val="24"/>
        </w:rPr>
        <w:t>.</w:t>
      </w:r>
      <w:r w:rsidR="00E270E1" w:rsidRPr="00B876DC">
        <w:rPr>
          <w:sz w:val="24"/>
          <w:szCs w:val="24"/>
        </w:rPr>
        <w:t xml:space="preserve"> to 12:30 p</w:t>
      </w:r>
      <w:r w:rsidR="00A928A8">
        <w:rPr>
          <w:sz w:val="24"/>
          <w:szCs w:val="24"/>
        </w:rPr>
        <w:t>.</w:t>
      </w:r>
      <w:r w:rsidR="00E270E1" w:rsidRPr="00B876DC">
        <w:rPr>
          <w:sz w:val="24"/>
          <w:szCs w:val="24"/>
        </w:rPr>
        <w:t>m</w:t>
      </w:r>
      <w:r w:rsidR="00A928A8">
        <w:rPr>
          <w:sz w:val="24"/>
          <w:szCs w:val="24"/>
        </w:rPr>
        <w:t>.</w:t>
      </w:r>
    </w:p>
    <w:p w14:paraId="484BEDF7" w14:textId="77777777" w:rsidR="006A25A4" w:rsidRPr="00B876DC" w:rsidRDefault="006A25A4" w:rsidP="006A25A4">
      <w:pPr>
        <w:pStyle w:val="BodyText"/>
        <w:ind w:left="0"/>
        <w:rPr>
          <w:sz w:val="24"/>
          <w:szCs w:val="24"/>
        </w:rPr>
      </w:pPr>
    </w:p>
    <w:p w14:paraId="484BEDF8" w14:textId="77777777" w:rsidR="00E270E1" w:rsidRPr="00B876DC" w:rsidRDefault="006712D8" w:rsidP="00B876DC">
      <w:pPr>
        <w:pStyle w:val="BodyText"/>
        <w:spacing w:before="1"/>
        <w:rPr>
          <w:sz w:val="24"/>
          <w:szCs w:val="24"/>
        </w:rPr>
      </w:pPr>
      <w:r w:rsidRPr="00B876DC">
        <w:rPr>
          <w:sz w:val="24"/>
          <w:szCs w:val="24"/>
        </w:rPr>
        <w:t>Phone: 860-263</w:t>
      </w:r>
      <w:r w:rsidR="00E270E1" w:rsidRPr="00B876DC">
        <w:rPr>
          <w:sz w:val="24"/>
          <w:szCs w:val="24"/>
        </w:rPr>
        <w:t>-</w:t>
      </w:r>
      <w:r w:rsidRPr="00B876DC">
        <w:rPr>
          <w:sz w:val="24"/>
          <w:szCs w:val="24"/>
        </w:rPr>
        <w:t>5700</w:t>
      </w:r>
    </w:p>
    <w:p w14:paraId="484BEDF9" w14:textId="77777777" w:rsidR="006A25A4" w:rsidRDefault="00E270E1" w:rsidP="00B876DC">
      <w:pPr>
        <w:pStyle w:val="BodyText"/>
        <w:rPr>
          <w:sz w:val="24"/>
          <w:szCs w:val="24"/>
        </w:rPr>
      </w:pPr>
      <w:r w:rsidRPr="00B876DC">
        <w:rPr>
          <w:sz w:val="24"/>
          <w:szCs w:val="24"/>
        </w:rPr>
        <w:t xml:space="preserve">General Phone: 860-263-5700 (in Hartford area or outside CT) Alternate Phone: 1-800-842-8222 (Elsewhere in Connecticut) </w:t>
      </w:r>
    </w:p>
    <w:p w14:paraId="484BEDFA" w14:textId="77777777" w:rsidR="006A25A4" w:rsidRDefault="006A25A4" w:rsidP="00B876DC">
      <w:pPr>
        <w:pStyle w:val="BodyText"/>
        <w:rPr>
          <w:sz w:val="24"/>
          <w:szCs w:val="24"/>
        </w:rPr>
      </w:pPr>
    </w:p>
    <w:p w14:paraId="484BEDFB" w14:textId="77777777" w:rsidR="00E270E1" w:rsidRDefault="00E270E1" w:rsidP="00B876DC">
      <w:pPr>
        <w:pStyle w:val="BodyText"/>
        <w:rPr>
          <w:sz w:val="24"/>
          <w:szCs w:val="24"/>
        </w:rPr>
      </w:pPr>
      <w:r w:rsidRPr="00B876DC">
        <w:rPr>
          <w:sz w:val="24"/>
          <w:szCs w:val="24"/>
        </w:rPr>
        <w:t xml:space="preserve">Website:  </w:t>
      </w:r>
      <w:hyperlink r:id="rId15">
        <w:r w:rsidRPr="00B876DC">
          <w:rPr>
            <w:i/>
            <w:sz w:val="24"/>
            <w:szCs w:val="24"/>
          </w:rPr>
          <w:t>http://www.ct.gov/dmv/site/default.as</w:t>
        </w:r>
        <w:r w:rsidRPr="00B876DC">
          <w:rPr>
            <w:sz w:val="24"/>
            <w:szCs w:val="24"/>
          </w:rPr>
          <w:t>p</w:t>
        </w:r>
      </w:hyperlink>
    </w:p>
    <w:p w14:paraId="484BEDFC" w14:textId="77777777" w:rsidR="006A25A4" w:rsidRPr="00B876DC" w:rsidRDefault="006A25A4" w:rsidP="00B876DC">
      <w:pPr>
        <w:pStyle w:val="BodyText"/>
        <w:rPr>
          <w:sz w:val="24"/>
          <w:szCs w:val="24"/>
        </w:rPr>
      </w:pPr>
    </w:p>
    <w:p w14:paraId="484BEDFD" w14:textId="77777777" w:rsidR="00E270E1" w:rsidRDefault="00E270E1" w:rsidP="00B876DC">
      <w:pPr>
        <w:pStyle w:val="BodyText"/>
        <w:spacing w:before="59"/>
        <w:rPr>
          <w:sz w:val="24"/>
          <w:szCs w:val="24"/>
        </w:rPr>
      </w:pPr>
      <w:r w:rsidRPr="00B876DC">
        <w:rPr>
          <w:sz w:val="24"/>
          <w:szCs w:val="24"/>
        </w:rPr>
        <w:t xml:space="preserve">Cost: $22.50. </w:t>
      </w:r>
      <w:r w:rsidRPr="00B876DC">
        <w:rPr>
          <w:sz w:val="24"/>
          <w:szCs w:val="24"/>
          <w:u w:val="single"/>
        </w:rPr>
        <w:t>The fee is waived if you live in a homeless shelter, transitional housing, or other facility for homeless persons</w:t>
      </w:r>
      <w:r w:rsidRPr="00B876DC">
        <w:rPr>
          <w:sz w:val="24"/>
          <w:szCs w:val="24"/>
        </w:rPr>
        <w:t>.</w:t>
      </w:r>
    </w:p>
    <w:p w14:paraId="484BEDFE" w14:textId="77777777" w:rsidR="006A25A4" w:rsidRPr="00B876DC" w:rsidRDefault="006A25A4" w:rsidP="00B876DC">
      <w:pPr>
        <w:pStyle w:val="BodyText"/>
        <w:spacing w:before="59"/>
        <w:rPr>
          <w:sz w:val="24"/>
          <w:szCs w:val="24"/>
        </w:rPr>
      </w:pPr>
    </w:p>
    <w:p w14:paraId="484BEDFF" w14:textId="77777777" w:rsidR="00E270E1" w:rsidRPr="00B876DC" w:rsidRDefault="00E270E1" w:rsidP="00B876DC">
      <w:pPr>
        <w:spacing w:before="59"/>
        <w:ind w:left="119" w:right="115"/>
        <w:jc w:val="both"/>
        <w:rPr>
          <w:i/>
          <w:sz w:val="24"/>
          <w:szCs w:val="24"/>
        </w:rPr>
      </w:pPr>
      <w:r w:rsidRPr="00B876DC">
        <w:rPr>
          <w:i/>
          <w:sz w:val="24"/>
          <w:szCs w:val="24"/>
        </w:rPr>
        <w:t xml:space="preserve">The Department of Motor Vehicles (DMV) issues a Non-Driver Photo Identification Card to Connecticut residents who do not possess a valid motor vehicle operator's license or whose license is suspended. The ID card lasts five to seven years. Apply at any </w:t>
      </w:r>
      <w:r w:rsidR="006A25A4" w:rsidRPr="00B876DC">
        <w:rPr>
          <w:i/>
          <w:sz w:val="24"/>
          <w:szCs w:val="24"/>
        </w:rPr>
        <w:t>full-service</w:t>
      </w:r>
      <w:r w:rsidRPr="00B876DC">
        <w:rPr>
          <w:i/>
          <w:sz w:val="24"/>
          <w:szCs w:val="24"/>
        </w:rPr>
        <w:t xml:space="preserve"> DMV branch office or the Winsted Satellite office.</w:t>
      </w:r>
    </w:p>
    <w:p w14:paraId="484BEE00" w14:textId="77777777" w:rsidR="00E270E1" w:rsidRPr="00B876DC" w:rsidRDefault="00E270E1" w:rsidP="00B876DC">
      <w:pPr>
        <w:pStyle w:val="BodyText"/>
        <w:spacing w:before="119"/>
        <w:rPr>
          <w:sz w:val="24"/>
          <w:szCs w:val="24"/>
        </w:rPr>
      </w:pPr>
      <w:r w:rsidRPr="00B876DC">
        <w:rPr>
          <w:w w:val="105"/>
          <w:sz w:val="24"/>
          <w:szCs w:val="24"/>
        </w:rPr>
        <w:t>Application requirements: You must bring the following:</w:t>
      </w:r>
    </w:p>
    <w:p w14:paraId="484BEE01" w14:textId="77777777" w:rsidR="00E270E1" w:rsidRPr="00B876DC" w:rsidRDefault="00E270E1" w:rsidP="00B876DC">
      <w:pPr>
        <w:pStyle w:val="ListParagraph"/>
        <w:numPr>
          <w:ilvl w:val="0"/>
          <w:numId w:val="3"/>
        </w:numPr>
        <w:tabs>
          <w:tab w:val="left" w:pos="840"/>
        </w:tabs>
        <w:ind w:left="839" w:right="115" w:hanging="359"/>
        <w:rPr>
          <w:sz w:val="24"/>
          <w:szCs w:val="24"/>
        </w:rPr>
      </w:pPr>
      <w:r w:rsidRPr="00B876DC">
        <w:rPr>
          <w:sz w:val="24"/>
          <w:szCs w:val="24"/>
        </w:rPr>
        <w:t>Certified Birth Certificate or valid Passport (not copies). Non-U.S. citizens must bring proof of legal</w:t>
      </w:r>
      <w:r w:rsidRPr="00B876DC">
        <w:rPr>
          <w:spacing w:val="-24"/>
          <w:sz w:val="24"/>
          <w:szCs w:val="24"/>
        </w:rPr>
        <w:t xml:space="preserve"> </w:t>
      </w:r>
      <w:r w:rsidRPr="00B876DC">
        <w:rPr>
          <w:sz w:val="24"/>
          <w:szCs w:val="24"/>
        </w:rPr>
        <w:t>status.</w:t>
      </w:r>
    </w:p>
    <w:p w14:paraId="484BEE02" w14:textId="77777777" w:rsidR="00E270E1" w:rsidRPr="00B876DC" w:rsidRDefault="00E270E1" w:rsidP="00B876DC">
      <w:pPr>
        <w:pStyle w:val="ListParagraph"/>
        <w:numPr>
          <w:ilvl w:val="0"/>
          <w:numId w:val="3"/>
        </w:numPr>
        <w:tabs>
          <w:tab w:val="left" w:pos="840"/>
        </w:tabs>
        <w:spacing w:before="44"/>
        <w:rPr>
          <w:sz w:val="24"/>
          <w:szCs w:val="24"/>
        </w:rPr>
      </w:pPr>
      <w:r w:rsidRPr="00B876DC">
        <w:rPr>
          <w:sz w:val="24"/>
          <w:szCs w:val="24"/>
        </w:rPr>
        <w:t xml:space="preserve">One additional form of valid state-issued </w:t>
      </w:r>
      <w:r w:rsidRPr="00B876DC">
        <w:rPr>
          <w:spacing w:val="-3"/>
          <w:sz w:val="24"/>
          <w:szCs w:val="24"/>
        </w:rPr>
        <w:t xml:space="preserve">ID </w:t>
      </w:r>
      <w:r w:rsidRPr="00B876DC">
        <w:rPr>
          <w:sz w:val="24"/>
          <w:szCs w:val="24"/>
        </w:rPr>
        <w:t>(see</w:t>
      </w:r>
      <w:r w:rsidRPr="00B876DC">
        <w:rPr>
          <w:spacing w:val="-19"/>
          <w:sz w:val="24"/>
          <w:szCs w:val="24"/>
        </w:rPr>
        <w:t xml:space="preserve"> </w:t>
      </w:r>
      <w:r w:rsidRPr="00B876DC">
        <w:rPr>
          <w:sz w:val="24"/>
          <w:szCs w:val="24"/>
        </w:rPr>
        <w:t>below).</w:t>
      </w:r>
    </w:p>
    <w:p w14:paraId="484BEE03"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t>Proof of Connecticut residence (such as a utility bill, mortgage document, or a lease or rental</w:t>
      </w:r>
      <w:r w:rsidRPr="00B876DC">
        <w:rPr>
          <w:spacing w:val="-21"/>
          <w:sz w:val="24"/>
          <w:szCs w:val="24"/>
        </w:rPr>
        <w:t xml:space="preserve"> </w:t>
      </w:r>
      <w:r w:rsidRPr="00B876DC">
        <w:rPr>
          <w:sz w:val="24"/>
          <w:szCs w:val="24"/>
        </w:rPr>
        <w:t>agreement).</w:t>
      </w:r>
    </w:p>
    <w:p w14:paraId="484BEE04" w14:textId="77777777" w:rsidR="00E270E1" w:rsidRPr="00B876DC" w:rsidRDefault="00E270E1" w:rsidP="00B876DC">
      <w:pPr>
        <w:pStyle w:val="ListParagraph"/>
        <w:numPr>
          <w:ilvl w:val="0"/>
          <w:numId w:val="3"/>
        </w:numPr>
        <w:tabs>
          <w:tab w:val="left" w:pos="840"/>
        </w:tabs>
        <w:jc w:val="both"/>
        <w:rPr>
          <w:sz w:val="24"/>
          <w:szCs w:val="24"/>
        </w:rPr>
      </w:pPr>
      <w:r w:rsidRPr="00B876DC">
        <w:rPr>
          <w:sz w:val="24"/>
          <w:szCs w:val="24"/>
        </w:rPr>
        <w:t xml:space="preserve">Completed CT Identification Card Requirements and Application (form B-230). To request the form, call 860- 263-5700 (in Hartford area or outside CT) or 1-800-842- 8222 (elsewhere in Connecticut). Or request it online at </w:t>
      </w:r>
      <w:hyperlink r:id="rId16">
        <w:r w:rsidRPr="00B876DC">
          <w:rPr>
            <w:i/>
            <w:sz w:val="24"/>
            <w:szCs w:val="24"/>
            <w:u w:val="single"/>
          </w:rPr>
          <w:t>http://www.dmvct.state.ct.us/B230FORM.HTM</w:t>
        </w:r>
      </w:hyperlink>
    </w:p>
    <w:p w14:paraId="484BEE05" w14:textId="77777777" w:rsidR="00E270E1" w:rsidRPr="00B876DC" w:rsidRDefault="00E270E1" w:rsidP="00B876DC">
      <w:pPr>
        <w:pStyle w:val="ListParagraph"/>
        <w:numPr>
          <w:ilvl w:val="0"/>
          <w:numId w:val="3"/>
        </w:numPr>
        <w:tabs>
          <w:tab w:val="left" w:pos="840"/>
        </w:tabs>
        <w:jc w:val="both"/>
        <w:rPr>
          <w:sz w:val="24"/>
          <w:szCs w:val="24"/>
        </w:rPr>
      </w:pPr>
      <w:r w:rsidRPr="00B876DC">
        <w:rPr>
          <w:w w:val="105"/>
          <w:sz w:val="24"/>
          <w:szCs w:val="24"/>
        </w:rPr>
        <w:t>$22.50 fee. The fee is waived if you can show that</w:t>
      </w:r>
      <w:r w:rsidRPr="00B876DC">
        <w:rPr>
          <w:spacing w:val="-38"/>
          <w:w w:val="105"/>
          <w:sz w:val="24"/>
          <w:szCs w:val="24"/>
        </w:rPr>
        <w:t xml:space="preserve"> </w:t>
      </w:r>
      <w:r w:rsidRPr="00B876DC">
        <w:rPr>
          <w:w w:val="105"/>
          <w:sz w:val="24"/>
          <w:szCs w:val="24"/>
        </w:rPr>
        <w:t>you reside in a Connecticut shelter. An official from the shelter</w:t>
      </w:r>
      <w:r w:rsidRPr="00B876DC">
        <w:rPr>
          <w:spacing w:val="-40"/>
          <w:w w:val="105"/>
          <w:sz w:val="24"/>
          <w:szCs w:val="24"/>
        </w:rPr>
        <w:t xml:space="preserve"> </w:t>
      </w:r>
      <w:r w:rsidRPr="00B876DC">
        <w:rPr>
          <w:w w:val="105"/>
          <w:sz w:val="24"/>
          <w:szCs w:val="24"/>
        </w:rPr>
        <w:t>must</w:t>
      </w:r>
      <w:r w:rsidRPr="00B876DC">
        <w:rPr>
          <w:spacing w:val="-39"/>
          <w:w w:val="105"/>
          <w:sz w:val="24"/>
          <w:szCs w:val="24"/>
        </w:rPr>
        <w:t xml:space="preserve"> </w:t>
      </w:r>
      <w:r w:rsidRPr="00B876DC">
        <w:rPr>
          <w:w w:val="105"/>
          <w:sz w:val="24"/>
          <w:szCs w:val="24"/>
        </w:rPr>
        <w:t>sign</w:t>
      </w:r>
      <w:r w:rsidRPr="00B876DC">
        <w:rPr>
          <w:spacing w:val="-40"/>
          <w:w w:val="105"/>
          <w:sz w:val="24"/>
          <w:szCs w:val="24"/>
        </w:rPr>
        <w:t xml:space="preserve"> </w:t>
      </w:r>
      <w:r w:rsidRPr="00B876DC">
        <w:rPr>
          <w:w w:val="105"/>
          <w:sz w:val="24"/>
          <w:szCs w:val="24"/>
        </w:rPr>
        <w:t>your</w:t>
      </w:r>
      <w:r w:rsidRPr="00B876DC">
        <w:rPr>
          <w:spacing w:val="-40"/>
          <w:w w:val="105"/>
          <w:sz w:val="24"/>
          <w:szCs w:val="24"/>
        </w:rPr>
        <w:t xml:space="preserve"> </w:t>
      </w:r>
      <w:r w:rsidRPr="00B876DC">
        <w:rPr>
          <w:w w:val="105"/>
          <w:sz w:val="24"/>
          <w:szCs w:val="24"/>
        </w:rPr>
        <w:t>application</w:t>
      </w:r>
      <w:r w:rsidRPr="00B876DC">
        <w:rPr>
          <w:spacing w:val="-41"/>
          <w:w w:val="105"/>
          <w:sz w:val="24"/>
          <w:szCs w:val="24"/>
        </w:rPr>
        <w:t xml:space="preserve"> </w:t>
      </w:r>
      <w:r w:rsidRPr="00B876DC">
        <w:rPr>
          <w:w w:val="105"/>
          <w:sz w:val="24"/>
          <w:szCs w:val="24"/>
        </w:rPr>
        <w:t>form.</w:t>
      </w:r>
    </w:p>
    <w:p w14:paraId="484BEE06" w14:textId="77777777" w:rsidR="00E270E1" w:rsidRPr="00B876DC" w:rsidRDefault="00E270E1" w:rsidP="00B876DC">
      <w:pPr>
        <w:pStyle w:val="BodyText"/>
        <w:spacing w:before="121"/>
        <w:rPr>
          <w:sz w:val="24"/>
          <w:szCs w:val="24"/>
        </w:rPr>
      </w:pPr>
      <w:r w:rsidRPr="00B876DC">
        <w:rPr>
          <w:sz w:val="24"/>
          <w:szCs w:val="24"/>
        </w:rPr>
        <w:t>ID needed: In addition to your certified birth certificate or passport, you must provide one original ID from this list:</w:t>
      </w:r>
    </w:p>
    <w:p w14:paraId="484BEE07"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t>Valid U.S. / Territory or Canadian photo driver</w:t>
      </w:r>
      <w:r w:rsidRPr="00B876DC">
        <w:rPr>
          <w:spacing w:val="-29"/>
          <w:sz w:val="24"/>
          <w:szCs w:val="24"/>
        </w:rPr>
        <w:t xml:space="preserve"> </w:t>
      </w:r>
      <w:r w:rsidRPr="00B876DC">
        <w:rPr>
          <w:sz w:val="24"/>
          <w:szCs w:val="24"/>
        </w:rPr>
        <w:t>license</w:t>
      </w:r>
    </w:p>
    <w:p w14:paraId="484BEE08"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t>Valid out-of-state or Canadian photo learner</w:t>
      </w:r>
      <w:r w:rsidRPr="00B876DC">
        <w:rPr>
          <w:spacing w:val="-29"/>
          <w:sz w:val="24"/>
          <w:szCs w:val="24"/>
        </w:rPr>
        <w:t xml:space="preserve"> </w:t>
      </w:r>
      <w:r w:rsidRPr="00B876DC">
        <w:rPr>
          <w:sz w:val="24"/>
          <w:szCs w:val="24"/>
        </w:rPr>
        <w:t>permit</w:t>
      </w:r>
    </w:p>
    <w:p w14:paraId="484BEE09"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lastRenderedPageBreak/>
        <w:t xml:space="preserve">CT non-driver </w:t>
      </w:r>
      <w:r w:rsidRPr="00B876DC">
        <w:rPr>
          <w:spacing w:val="-3"/>
          <w:sz w:val="24"/>
          <w:szCs w:val="24"/>
        </w:rPr>
        <w:t xml:space="preserve">ID </w:t>
      </w:r>
      <w:r w:rsidRPr="00B876DC">
        <w:rPr>
          <w:sz w:val="24"/>
          <w:szCs w:val="24"/>
        </w:rPr>
        <w:t>card if issued on or after Oct. 1,</w:t>
      </w:r>
      <w:r w:rsidRPr="00B876DC">
        <w:rPr>
          <w:spacing w:val="-20"/>
          <w:sz w:val="24"/>
          <w:szCs w:val="24"/>
        </w:rPr>
        <w:t xml:space="preserve"> </w:t>
      </w:r>
      <w:r w:rsidRPr="00B876DC">
        <w:rPr>
          <w:sz w:val="24"/>
          <w:szCs w:val="24"/>
        </w:rPr>
        <w:t>2001</w:t>
      </w:r>
    </w:p>
    <w:p w14:paraId="484BEE0A"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t>CT learner permit if issued on or after Aug. 1,</w:t>
      </w:r>
      <w:r w:rsidRPr="00B876DC">
        <w:rPr>
          <w:spacing w:val="-25"/>
          <w:sz w:val="24"/>
          <w:szCs w:val="24"/>
        </w:rPr>
        <w:t xml:space="preserve"> </w:t>
      </w:r>
      <w:r w:rsidRPr="00B876DC">
        <w:rPr>
          <w:sz w:val="24"/>
          <w:szCs w:val="24"/>
        </w:rPr>
        <w:t>2008</w:t>
      </w:r>
    </w:p>
    <w:p w14:paraId="484BEE0B" w14:textId="77777777" w:rsidR="00E270E1" w:rsidRPr="00B876DC" w:rsidRDefault="00E270E1" w:rsidP="00B876DC">
      <w:pPr>
        <w:pStyle w:val="ListParagraph"/>
        <w:numPr>
          <w:ilvl w:val="0"/>
          <w:numId w:val="3"/>
        </w:numPr>
        <w:tabs>
          <w:tab w:val="left" w:pos="840"/>
        </w:tabs>
        <w:rPr>
          <w:sz w:val="24"/>
          <w:szCs w:val="24"/>
        </w:rPr>
      </w:pPr>
      <w:r w:rsidRPr="00B876DC">
        <w:rPr>
          <w:sz w:val="24"/>
          <w:szCs w:val="24"/>
        </w:rPr>
        <w:t>Social Security card (no laminated or metal</w:t>
      </w:r>
      <w:r w:rsidRPr="00B876DC">
        <w:rPr>
          <w:spacing w:val="-23"/>
          <w:sz w:val="24"/>
          <w:szCs w:val="24"/>
        </w:rPr>
        <w:t xml:space="preserve"> </w:t>
      </w:r>
      <w:r w:rsidRPr="00B876DC">
        <w:rPr>
          <w:sz w:val="24"/>
          <w:szCs w:val="24"/>
        </w:rPr>
        <w:t>cards)</w:t>
      </w:r>
    </w:p>
    <w:p w14:paraId="484BEE0C"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CT Dept. of Corrections original certificate of</w:t>
      </w:r>
      <w:r w:rsidRPr="00B876DC">
        <w:rPr>
          <w:spacing w:val="-20"/>
          <w:sz w:val="24"/>
          <w:szCs w:val="24"/>
        </w:rPr>
        <w:t xml:space="preserve"> </w:t>
      </w:r>
      <w:r w:rsidRPr="00B876DC">
        <w:rPr>
          <w:spacing w:val="-3"/>
          <w:sz w:val="24"/>
          <w:szCs w:val="24"/>
        </w:rPr>
        <w:t>ID</w:t>
      </w:r>
    </w:p>
    <w:p w14:paraId="484BEE0D"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 xml:space="preserve">Military </w:t>
      </w:r>
      <w:r w:rsidRPr="00B876DC">
        <w:rPr>
          <w:spacing w:val="-3"/>
          <w:sz w:val="24"/>
          <w:szCs w:val="24"/>
        </w:rPr>
        <w:t xml:space="preserve">ID </w:t>
      </w:r>
      <w:r w:rsidRPr="00B876DC">
        <w:rPr>
          <w:sz w:val="24"/>
          <w:szCs w:val="24"/>
        </w:rPr>
        <w:t>or dependent card with</w:t>
      </w:r>
      <w:r w:rsidRPr="00B876DC">
        <w:rPr>
          <w:spacing w:val="-12"/>
          <w:sz w:val="24"/>
          <w:szCs w:val="24"/>
        </w:rPr>
        <w:t xml:space="preserve"> </w:t>
      </w:r>
      <w:r w:rsidRPr="00B876DC">
        <w:rPr>
          <w:sz w:val="24"/>
          <w:szCs w:val="24"/>
        </w:rPr>
        <w:t>photograph</w:t>
      </w:r>
    </w:p>
    <w:p w14:paraId="484BEE0E"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Connecticut pistol or firearm</w:t>
      </w:r>
      <w:r w:rsidRPr="00B876DC">
        <w:rPr>
          <w:spacing w:val="-19"/>
          <w:sz w:val="24"/>
          <w:szCs w:val="24"/>
        </w:rPr>
        <w:t xml:space="preserve"> </w:t>
      </w:r>
      <w:r w:rsidRPr="00B876DC">
        <w:rPr>
          <w:sz w:val="24"/>
          <w:szCs w:val="24"/>
        </w:rPr>
        <w:t>permit</w:t>
      </w:r>
    </w:p>
    <w:p w14:paraId="484BEE0F"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Military discharge/separation papers</w:t>
      </w:r>
      <w:r w:rsidRPr="00B876DC">
        <w:rPr>
          <w:spacing w:val="-26"/>
          <w:sz w:val="24"/>
          <w:szCs w:val="24"/>
        </w:rPr>
        <w:t xml:space="preserve"> </w:t>
      </w:r>
      <w:r w:rsidRPr="00B876DC">
        <w:rPr>
          <w:sz w:val="24"/>
          <w:szCs w:val="24"/>
        </w:rPr>
        <w:t>(DD-214)</w:t>
      </w:r>
    </w:p>
    <w:p w14:paraId="484BEE10" w14:textId="77777777" w:rsidR="00E270E1" w:rsidRPr="00B876DC" w:rsidRDefault="00E270E1" w:rsidP="00B876DC">
      <w:pPr>
        <w:pStyle w:val="ListParagraph"/>
        <w:numPr>
          <w:ilvl w:val="0"/>
          <w:numId w:val="3"/>
        </w:numPr>
        <w:tabs>
          <w:tab w:val="left" w:pos="841"/>
        </w:tabs>
        <w:ind w:right="1"/>
        <w:jc w:val="both"/>
        <w:rPr>
          <w:sz w:val="24"/>
          <w:szCs w:val="24"/>
        </w:rPr>
      </w:pPr>
      <w:r w:rsidRPr="00B876DC">
        <w:rPr>
          <w:sz w:val="24"/>
          <w:szCs w:val="24"/>
        </w:rPr>
        <w:t>Court Order (such as name change, marriage certificate or dissolution): Must be original or certified copy and contain full name and date of</w:t>
      </w:r>
      <w:r w:rsidRPr="00B876DC">
        <w:rPr>
          <w:spacing w:val="-16"/>
          <w:sz w:val="24"/>
          <w:szCs w:val="24"/>
        </w:rPr>
        <w:t xml:space="preserve"> </w:t>
      </w:r>
      <w:r w:rsidRPr="00B876DC">
        <w:rPr>
          <w:sz w:val="24"/>
          <w:szCs w:val="24"/>
        </w:rPr>
        <w:t>birth.</w:t>
      </w:r>
    </w:p>
    <w:p w14:paraId="484BEE11"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Marriage license (certified copy</w:t>
      </w:r>
      <w:r w:rsidRPr="00B876DC">
        <w:rPr>
          <w:spacing w:val="-18"/>
          <w:sz w:val="24"/>
          <w:szCs w:val="24"/>
        </w:rPr>
        <w:t xml:space="preserve"> </w:t>
      </w:r>
      <w:r w:rsidRPr="00B876DC">
        <w:rPr>
          <w:sz w:val="24"/>
          <w:szCs w:val="24"/>
        </w:rPr>
        <w:t>only)</w:t>
      </w:r>
    </w:p>
    <w:p w14:paraId="484BEE12"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Pilot's license (issued by the</w:t>
      </w:r>
      <w:r w:rsidRPr="00B876DC">
        <w:rPr>
          <w:spacing w:val="-18"/>
          <w:sz w:val="24"/>
          <w:szCs w:val="24"/>
        </w:rPr>
        <w:t xml:space="preserve"> </w:t>
      </w:r>
      <w:r w:rsidRPr="00B876DC">
        <w:rPr>
          <w:sz w:val="24"/>
          <w:szCs w:val="24"/>
        </w:rPr>
        <w:t>FAA)</w:t>
      </w:r>
    </w:p>
    <w:p w14:paraId="484BEE13"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School record/transcript (must be</w:t>
      </w:r>
      <w:r w:rsidRPr="00B876DC">
        <w:rPr>
          <w:spacing w:val="-21"/>
          <w:sz w:val="24"/>
          <w:szCs w:val="24"/>
        </w:rPr>
        <w:t xml:space="preserve"> </w:t>
      </w:r>
      <w:r w:rsidRPr="00B876DC">
        <w:rPr>
          <w:sz w:val="24"/>
          <w:szCs w:val="24"/>
        </w:rPr>
        <w:t>certified)</w:t>
      </w:r>
    </w:p>
    <w:p w14:paraId="484BEE14" w14:textId="77777777" w:rsidR="00E270E1" w:rsidRPr="00B876DC" w:rsidRDefault="00E270E1" w:rsidP="00B876DC">
      <w:pPr>
        <w:pStyle w:val="ListParagraph"/>
        <w:numPr>
          <w:ilvl w:val="0"/>
          <w:numId w:val="3"/>
        </w:numPr>
        <w:tabs>
          <w:tab w:val="left" w:pos="841"/>
        </w:tabs>
        <w:ind w:right="2"/>
        <w:rPr>
          <w:sz w:val="24"/>
          <w:szCs w:val="24"/>
        </w:rPr>
      </w:pPr>
      <w:r w:rsidRPr="00B876DC">
        <w:rPr>
          <w:sz w:val="24"/>
          <w:szCs w:val="24"/>
        </w:rPr>
        <w:t>Connecticut State Department of Social Services (DSS) issued photo public assistance</w:t>
      </w:r>
      <w:r w:rsidRPr="00B876DC">
        <w:rPr>
          <w:spacing w:val="-16"/>
          <w:sz w:val="24"/>
          <w:szCs w:val="24"/>
        </w:rPr>
        <w:t xml:space="preserve"> </w:t>
      </w:r>
      <w:r w:rsidRPr="00B876DC">
        <w:rPr>
          <w:sz w:val="24"/>
          <w:szCs w:val="24"/>
        </w:rPr>
        <w:t>card</w:t>
      </w:r>
    </w:p>
    <w:p w14:paraId="484BEE15"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Baptismal certificate or similar</w:t>
      </w:r>
      <w:r w:rsidRPr="00B876DC">
        <w:rPr>
          <w:spacing w:val="-21"/>
          <w:sz w:val="24"/>
          <w:szCs w:val="24"/>
        </w:rPr>
        <w:t xml:space="preserve"> </w:t>
      </w:r>
      <w:r w:rsidRPr="00B876DC">
        <w:rPr>
          <w:sz w:val="24"/>
          <w:szCs w:val="24"/>
        </w:rPr>
        <w:t>document</w:t>
      </w:r>
    </w:p>
    <w:p w14:paraId="484BEE16" w14:textId="77777777" w:rsidR="00E270E1" w:rsidRPr="00B876DC" w:rsidRDefault="00E270E1" w:rsidP="00B876DC">
      <w:pPr>
        <w:pStyle w:val="ListParagraph"/>
        <w:numPr>
          <w:ilvl w:val="0"/>
          <w:numId w:val="3"/>
        </w:numPr>
        <w:tabs>
          <w:tab w:val="left" w:pos="841"/>
        </w:tabs>
        <w:rPr>
          <w:sz w:val="24"/>
          <w:szCs w:val="24"/>
        </w:rPr>
      </w:pPr>
      <w:r w:rsidRPr="00B876DC">
        <w:rPr>
          <w:sz w:val="24"/>
          <w:szCs w:val="24"/>
        </w:rPr>
        <w:t xml:space="preserve">State or Federal Government Employee </w:t>
      </w:r>
      <w:r w:rsidRPr="00B876DC">
        <w:rPr>
          <w:spacing w:val="-3"/>
          <w:sz w:val="24"/>
          <w:szCs w:val="24"/>
        </w:rPr>
        <w:t xml:space="preserve">ID </w:t>
      </w:r>
      <w:r w:rsidRPr="00B876DC">
        <w:rPr>
          <w:sz w:val="24"/>
          <w:szCs w:val="24"/>
        </w:rPr>
        <w:t>with signature and photograph and/or physical</w:t>
      </w:r>
      <w:r w:rsidRPr="00B876DC">
        <w:rPr>
          <w:spacing w:val="-28"/>
          <w:sz w:val="24"/>
          <w:szCs w:val="24"/>
        </w:rPr>
        <w:t xml:space="preserve"> </w:t>
      </w:r>
      <w:r w:rsidRPr="00B876DC">
        <w:rPr>
          <w:sz w:val="24"/>
          <w:szCs w:val="24"/>
        </w:rPr>
        <w:t>description</w:t>
      </w:r>
    </w:p>
    <w:p w14:paraId="484BEE17" w14:textId="77777777" w:rsidR="00A928A8" w:rsidRDefault="00A928A8" w:rsidP="00B876DC">
      <w:pPr>
        <w:pStyle w:val="Heading2"/>
        <w:spacing w:before="51"/>
        <w:rPr>
          <w:b/>
          <w:w w:val="105"/>
          <w:sz w:val="24"/>
          <w:szCs w:val="24"/>
          <w:u w:val="none"/>
        </w:rPr>
      </w:pPr>
    </w:p>
    <w:p w14:paraId="484BEE18" w14:textId="77777777" w:rsidR="009C11C9" w:rsidRPr="00A928A8" w:rsidRDefault="009C11C9" w:rsidP="00B876DC">
      <w:pPr>
        <w:pStyle w:val="Heading2"/>
        <w:spacing w:before="51"/>
        <w:rPr>
          <w:b/>
          <w:w w:val="105"/>
          <w:szCs w:val="24"/>
          <w:u w:val="none"/>
        </w:rPr>
      </w:pPr>
      <w:r w:rsidRPr="00A928A8">
        <w:rPr>
          <w:b/>
          <w:w w:val="105"/>
          <w:szCs w:val="24"/>
          <w:u w:val="none"/>
        </w:rPr>
        <w:t>SECTION 2: BASIC NEEDS</w:t>
      </w:r>
    </w:p>
    <w:p w14:paraId="484BEE19" w14:textId="77777777" w:rsidR="009C11C9" w:rsidRPr="00B876DC" w:rsidRDefault="009C11C9" w:rsidP="00E42686">
      <w:pPr>
        <w:pStyle w:val="ListParagraph"/>
        <w:tabs>
          <w:tab w:val="left" w:pos="719"/>
          <w:tab w:val="left" w:pos="1439"/>
        </w:tabs>
        <w:spacing w:before="179"/>
        <w:ind w:left="0" w:right="1" w:firstLine="0"/>
        <w:jc w:val="center"/>
        <w:rPr>
          <w:b/>
          <w:sz w:val="24"/>
          <w:szCs w:val="24"/>
        </w:rPr>
      </w:pPr>
      <w:r w:rsidRPr="00B876DC">
        <w:rPr>
          <w:b/>
          <w:sz w:val="24"/>
          <w:szCs w:val="24"/>
        </w:rPr>
        <w:t>*</w:t>
      </w:r>
      <w:r w:rsidRPr="00B876DC">
        <w:rPr>
          <w:b/>
          <w:sz w:val="24"/>
          <w:szCs w:val="24"/>
        </w:rPr>
        <w:tab/>
        <w:t>*</w:t>
      </w:r>
      <w:r w:rsidRPr="00B876DC">
        <w:rPr>
          <w:b/>
          <w:sz w:val="24"/>
          <w:szCs w:val="24"/>
        </w:rPr>
        <w:tab/>
        <w:t>*</w:t>
      </w:r>
    </w:p>
    <w:p w14:paraId="484BEE1A" w14:textId="77777777" w:rsidR="00B81942" w:rsidRPr="00A928A8" w:rsidRDefault="00B81942" w:rsidP="00B876DC">
      <w:pPr>
        <w:jc w:val="center"/>
        <w:rPr>
          <w:b/>
          <w:sz w:val="28"/>
          <w:szCs w:val="24"/>
          <w:u w:val="single"/>
        </w:rPr>
      </w:pPr>
      <w:bookmarkStart w:id="3" w:name="_TOC_250031"/>
      <w:bookmarkEnd w:id="3"/>
      <w:r w:rsidRPr="00A928A8">
        <w:rPr>
          <w:b/>
          <w:sz w:val="28"/>
          <w:szCs w:val="24"/>
          <w:u w:val="single"/>
        </w:rPr>
        <w:t>Department of Social Services:</w:t>
      </w:r>
    </w:p>
    <w:p w14:paraId="484BEE1B" w14:textId="77777777" w:rsidR="009C11C9" w:rsidRPr="00B876DC" w:rsidRDefault="00E70F5F" w:rsidP="00A928A8">
      <w:pPr>
        <w:pStyle w:val="BodyText"/>
        <w:ind w:left="120"/>
        <w:jc w:val="center"/>
        <w:rPr>
          <w:sz w:val="24"/>
          <w:szCs w:val="24"/>
        </w:rPr>
      </w:pPr>
      <w:r w:rsidRPr="00B876DC">
        <w:rPr>
          <w:sz w:val="24"/>
          <w:szCs w:val="24"/>
        </w:rPr>
        <w:t>62 Commercial Blvd</w:t>
      </w:r>
      <w:r w:rsidR="009C11C9" w:rsidRPr="00B876DC">
        <w:rPr>
          <w:sz w:val="24"/>
          <w:szCs w:val="24"/>
        </w:rPr>
        <w:t xml:space="preserve">, </w:t>
      </w:r>
      <w:r w:rsidRPr="00B876DC">
        <w:rPr>
          <w:sz w:val="24"/>
          <w:szCs w:val="24"/>
        </w:rPr>
        <w:t>Torrington</w:t>
      </w:r>
      <w:r w:rsidR="009C11C9" w:rsidRPr="00B876DC">
        <w:rPr>
          <w:sz w:val="24"/>
          <w:szCs w:val="24"/>
        </w:rPr>
        <w:t>, CT 06</w:t>
      </w:r>
      <w:r w:rsidRPr="00B876DC">
        <w:rPr>
          <w:sz w:val="24"/>
          <w:szCs w:val="24"/>
        </w:rPr>
        <w:t>79</w:t>
      </w:r>
      <w:r w:rsidR="009C11C9" w:rsidRPr="00B876DC">
        <w:rPr>
          <w:sz w:val="24"/>
          <w:szCs w:val="24"/>
        </w:rPr>
        <w:t>0</w:t>
      </w:r>
    </w:p>
    <w:p w14:paraId="484BEE1C" w14:textId="77777777" w:rsidR="009C11C9" w:rsidRPr="00B876DC" w:rsidRDefault="009C11C9" w:rsidP="00A928A8">
      <w:pPr>
        <w:pStyle w:val="BodyText"/>
        <w:tabs>
          <w:tab w:val="left" w:pos="2999"/>
        </w:tabs>
        <w:spacing w:before="1"/>
        <w:ind w:left="120"/>
        <w:jc w:val="center"/>
        <w:rPr>
          <w:sz w:val="24"/>
          <w:szCs w:val="24"/>
        </w:rPr>
      </w:pPr>
      <w:r w:rsidRPr="00B876DC">
        <w:rPr>
          <w:w w:val="105"/>
          <w:sz w:val="24"/>
          <w:szCs w:val="24"/>
        </w:rPr>
        <w:t>Phone:</w:t>
      </w:r>
      <w:r w:rsidRPr="00B876DC">
        <w:rPr>
          <w:spacing w:val="-20"/>
          <w:w w:val="105"/>
          <w:sz w:val="24"/>
          <w:szCs w:val="24"/>
        </w:rPr>
        <w:t xml:space="preserve"> 860</w:t>
      </w:r>
      <w:r w:rsidR="00E70F5F" w:rsidRPr="00B876DC">
        <w:rPr>
          <w:w w:val="105"/>
          <w:sz w:val="24"/>
          <w:szCs w:val="24"/>
        </w:rPr>
        <w:t>-496-6900</w:t>
      </w:r>
    </w:p>
    <w:p w14:paraId="484BEE1D" w14:textId="77777777" w:rsidR="009C11C9" w:rsidRPr="00B876DC" w:rsidRDefault="007E1F17" w:rsidP="00A928A8">
      <w:pPr>
        <w:pStyle w:val="BodyText"/>
        <w:tabs>
          <w:tab w:val="left" w:pos="2999"/>
        </w:tabs>
        <w:spacing w:before="6"/>
        <w:ind w:left="0" w:right="127"/>
        <w:rPr>
          <w:sz w:val="24"/>
          <w:szCs w:val="24"/>
        </w:rPr>
      </w:pPr>
      <w:hyperlink r:id="rId17" w:history="1">
        <w:r w:rsidR="00A928A8" w:rsidRPr="00E73D1D">
          <w:rPr>
            <w:rStyle w:val="Hyperlink"/>
            <w:i/>
            <w:spacing w:val="-1"/>
            <w:sz w:val="24"/>
            <w:szCs w:val="24"/>
          </w:rPr>
          <w:t>http://www.ct.gov/dss/cwp/view.asp?a=2445&amp;q=309946&amp;PM=1</w:t>
        </w:r>
      </w:hyperlink>
      <w:r w:rsidR="009C11C9" w:rsidRPr="00B876DC">
        <w:rPr>
          <w:i/>
          <w:spacing w:val="-1"/>
          <w:sz w:val="24"/>
          <w:szCs w:val="24"/>
        </w:rPr>
        <w:t xml:space="preserve"> </w:t>
      </w:r>
    </w:p>
    <w:p w14:paraId="484BEE1E" w14:textId="77777777" w:rsidR="009C11C9" w:rsidRPr="00B876DC" w:rsidRDefault="009C11C9" w:rsidP="00B876DC">
      <w:pPr>
        <w:spacing w:before="59"/>
        <w:ind w:left="119" w:right="115"/>
        <w:jc w:val="both"/>
        <w:rPr>
          <w:i/>
          <w:sz w:val="24"/>
          <w:szCs w:val="24"/>
        </w:rPr>
      </w:pPr>
      <w:r w:rsidRPr="00B876DC">
        <w:rPr>
          <w:i/>
          <w:sz w:val="24"/>
          <w:szCs w:val="24"/>
        </w:rPr>
        <w:t xml:space="preserve">The Department of Social Services administers many benefits programs in the State of Connecticut. For a full list of these programs, see below. </w:t>
      </w:r>
    </w:p>
    <w:p w14:paraId="484BEE1F" w14:textId="77777777" w:rsidR="009C11C9" w:rsidRPr="00B876DC" w:rsidRDefault="009C11C9" w:rsidP="00B876DC">
      <w:pPr>
        <w:pStyle w:val="BodyText"/>
        <w:spacing w:before="114"/>
        <w:ind w:left="120"/>
        <w:rPr>
          <w:sz w:val="24"/>
          <w:szCs w:val="24"/>
        </w:rPr>
      </w:pPr>
      <w:r w:rsidRPr="00B876DC">
        <w:rPr>
          <w:sz w:val="24"/>
          <w:szCs w:val="24"/>
        </w:rPr>
        <w:t xml:space="preserve">Language(s) Spoken: English and </w:t>
      </w:r>
      <w:r w:rsidR="00E42686" w:rsidRPr="00B876DC">
        <w:rPr>
          <w:sz w:val="24"/>
          <w:szCs w:val="24"/>
        </w:rPr>
        <w:t>Spanish but</w:t>
      </w:r>
      <w:r w:rsidRPr="00B876DC">
        <w:rPr>
          <w:sz w:val="24"/>
          <w:szCs w:val="24"/>
        </w:rPr>
        <w:t xml:space="preserve"> will find other interpreters as needed.</w:t>
      </w:r>
    </w:p>
    <w:p w14:paraId="484BEE20" w14:textId="77777777" w:rsidR="00A55DCF" w:rsidRPr="00B876DC" w:rsidRDefault="009C11C9" w:rsidP="00A928A8">
      <w:pPr>
        <w:pStyle w:val="BodyText"/>
        <w:spacing w:before="1"/>
        <w:ind w:left="0"/>
        <w:rPr>
          <w:sz w:val="24"/>
          <w:szCs w:val="24"/>
        </w:rPr>
      </w:pPr>
      <w:r w:rsidRPr="00B876DC">
        <w:rPr>
          <w:sz w:val="24"/>
          <w:szCs w:val="24"/>
        </w:rPr>
        <w:t>***Note – Due to staffing shortage, you may not be seen by the intake</w:t>
      </w:r>
      <w:r w:rsidR="00A928A8">
        <w:rPr>
          <w:sz w:val="24"/>
          <w:szCs w:val="24"/>
        </w:rPr>
        <w:t xml:space="preserve"> </w:t>
      </w:r>
      <w:r w:rsidRPr="00B876DC">
        <w:rPr>
          <w:sz w:val="24"/>
          <w:szCs w:val="24"/>
        </w:rPr>
        <w:t>worker on the day you come in. However, you are</w:t>
      </w:r>
      <w:r w:rsidR="00A928A8">
        <w:rPr>
          <w:sz w:val="24"/>
          <w:szCs w:val="24"/>
        </w:rPr>
        <w:t xml:space="preserve"> </w:t>
      </w:r>
      <w:r w:rsidRPr="00B876DC">
        <w:rPr>
          <w:sz w:val="24"/>
          <w:szCs w:val="24"/>
        </w:rPr>
        <w:lastRenderedPageBreak/>
        <w:t>encouraged to fill</w:t>
      </w:r>
      <w:r w:rsidR="00A928A8">
        <w:rPr>
          <w:sz w:val="24"/>
          <w:szCs w:val="24"/>
        </w:rPr>
        <w:t xml:space="preserve"> </w:t>
      </w:r>
      <w:r w:rsidRPr="00B876DC">
        <w:rPr>
          <w:sz w:val="24"/>
          <w:szCs w:val="24"/>
        </w:rPr>
        <w:t xml:space="preserve">out an application and leave it with the reception </w:t>
      </w:r>
      <w:r w:rsidR="00A928A8" w:rsidRPr="00B876DC">
        <w:rPr>
          <w:sz w:val="24"/>
          <w:szCs w:val="24"/>
        </w:rPr>
        <w:t>staff,</w:t>
      </w:r>
      <w:r w:rsidRPr="00B876DC">
        <w:rPr>
          <w:sz w:val="24"/>
          <w:szCs w:val="24"/>
        </w:rPr>
        <w:t xml:space="preserve"> so your case</w:t>
      </w:r>
      <w:r w:rsidR="00153BBE" w:rsidRPr="00B876DC">
        <w:rPr>
          <w:sz w:val="24"/>
          <w:szCs w:val="24"/>
        </w:rPr>
        <w:t xml:space="preserve"> </w:t>
      </w:r>
      <w:r w:rsidRPr="00B876DC">
        <w:rPr>
          <w:sz w:val="24"/>
          <w:szCs w:val="24"/>
        </w:rPr>
        <w:t xml:space="preserve">can be assigned to an intake worker.  You will be contacted by that worker and your application date </w:t>
      </w:r>
      <w:r w:rsidR="00A55DCF" w:rsidRPr="00B876DC">
        <w:rPr>
          <w:sz w:val="24"/>
          <w:szCs w:val="24"/>
        </w:rPr>
        <w:t>is protected (that is, you are considered to</w:t>
      </w:r>
      <w:r w:rsidR="00A928A8">
        <w:rPr>
          <w:sz w:val="24"/>
          <w:szCs w:val="24"/>
        </w:rPr>
        <w:t xml:space="preserve"> </w:t>
      </w:r>
      <w:r w:rsidR="00E51910" w:rsidRPr="00B876DC">
        <w:rPr>
          <w:sz w:val="24"/>
          <w:szCs w:val="24"/>
        </w:rPr>
        <w:t>h</w:t>
      </w:r>
      <w:r w:rsidR="00A55DCF" w:rsidRPr="00B876DC">
        <w:rPr>
          <w:sz w:val="24"/>
          <w:szCs w:val="24"/>
        </w:rPr>
        <w:t>ave applied on the day you handed in your application)</w:t>
      </w:r>
      <w:r w:rsidR="00A928A8">
        <w:rPr>
          <w:sz w:val="24"/>
          <w:szCs w:val="24"/>
        </w:rPr>
        <w:t>.</w:t>
      </w:r>
    </w:p>
    <w:p w14:paraId="484BEE21" w14:textId="77777777" w:rsidR="00A55DCF" w:rsidRPr="00B876DC" w:rsidRDefault="00A55DCF" w:rsidP="00B876DC">
      <w:pPr>
        <w:pStyle w:val="BodyText"/>
        <w:spacing w:before="1"/>
        <w:ind w:left="1560" w:hanging="1440"/>
        <w:rPr>
          <w:sz w:val="24"/>
          <w:szCs w:val="24"/>
        </w:rPr>
      </w:pPr>
    </w:p>
    <w:p w14:paraId="484BEE22" w14:textId="77777777" w:rsidR="00A55DCF" w:rsidRPr="00A928A8" w:rsidRDefault="00A55DCF" w:rsidP="00A928A8">
      <w:pPr>
        <w:pStyle w:val="BodyText"/>
        <w:spacing w:before="46"/>
        <w:ind w:left="0"/>
        <w:jc w:val="both"/>
        <w:rPr>
          <w:sz w:val="24"/>
          <w:szCs w:val="24"/>
        </w:rPr>
      </w:pPr>
      <w:r w:rsidRPr="00A928A8">
        <w:rPr>
          <w:b/>
          <w:w w:val="105"/>
          <w:sz w:val="24"/>
          <w:szCs w:val="24"/>
        </w:rPr>
        <w:t>Transportation Assistance Available:</w:t>
      </w:r>
      <w:r w:rsidRPr="00A928A8">
        <w:rPr>
          <w:w w:val="105"/>
          <w:sz w:val="24"/>
          <w:szCs w:val="24"/>
        </w:rPr>
        <w:t xml:space="preserve"> None</w:t>
      </w:r>
    </w:p>
    <w:p w14:paraId="484BEE23" w14:textId="77777777" w:rsidR="00A55DCF" w:rsidRPr="00A928A8" w:rsidRDefault="00A55DCF" w:rsidP="00A928A8">
      <w:pPr>
        <w:pStyle w:val="BodyText"/>
        <w:ind w:left="0"/>
        <w:jc w:val="both"/>
        <w:rPr>
          <w:sz w:val="24"/>
          <w:szCs w:val="24"/>
        </w:rPr>
      </w:pPr>
      <w:r w:rsidRPr="00A928A8">
        <w:rPr>
          <w:b/>
          <w:w w:val="110"/>
          <w:sz w:val="24"/>
          <w:szCs w:val="24"/>
        </w:rPr>
        <w:t>Referral/Drop In:</w:t>
      </w:r>
      <w:r w:rsidRPr="00A928A8">
        <w:rPr>
          <w:w w:val="110"/>
          <w:sz w:val="24"/>
          <w:szCs w:val="24"/>
        </w:rPr>
        <w:t xml:space="preserve"> Drop in</w:t>
      </w:r>
    </w:p>
    <w:p w14:paraId="484BEE24" w14:textId="77777777" w:rsidR="00A55DCF" w:rsidRPr="00A928A8" w:rsidRDefault="00A55DCF" w:rsidP="00A928A8">
      <w:pPr>
        <w:pStyle w:val="BodyText"/>
        <w:spacing w:before="1"/>
        <w:ind w:left="0"/>
        <w:jc w:val="both"/>
        <w:rPr>
          <w:sz w:val="24"/>
          <w:szCs w:val="24"/>
        </w:rPr>
      </w:pPr>
      <w:r w:rsidRPr="00A928A8">
        <w:rPr>
          <w:b/>
          <w:sz w:val="24"/>
          <w:szCs w:val="24"/>
        </w:rPr>
        <w:t>Documentation Needed Prior to Entry:</w:t>
      </w:r>
      <w:r w:rsidRPr="00A928A8">
        <w:rPr>
          <w:sz w:val="24"/>
          <w:szCs w:val="24"/>
        </w:rPr>
        <w:t xml:space="preserve">  Identification and Proof of Address. (Other documentation, such as proof of income, may be needed for certain</w:t>
      </w:r>
      <w:r w:rsidRPr="00A928A8">
        <w:rPr>
          <w:spacing w:val="-21"/>
          <w:sz w:val="24"/>
          <w:szCs w:val="24"/>
        </w:rPr>
        <w:t xml:space="preserve"> </w:t>
      </w:r>
      <w:r w:rsidRPr="00A928A8">
        <w:rPr>
          <w:sz w:val="24"/>
          <w:szCs w:val="24"/>
        </w:rPr>
        <w:t>programs.)</w:t>
      </w:r>
    </w:p>
    <w:p w14:paraId="484BEE25" w14:textId="77777777" w:rsidR="00A55DCF" w:rsidRPr="00A928A8" w:rsidRDefault="00A55DCF" w:rsidP="00A928A8">
      <w:pPr>
        <w:pStyle w:val="BodyText"/>
        <w:ind w:left="0" w:right="1"/>
        <w:jc w:val="both"/>
        <w:rPr>
          <w:sz w:val="24"/>
          <w:szCs w:val="24"/>
        </w:rPr>
      </w:pPr>
      <w:r w:rsidRPr="00A928A8">
        <w:rPr>
          <w:b/>
          <w:sz w:val="24"/>
          <w:szCs w:val="24"/>
        </w:rPr>
        <w:t>Pre-Release Application:</w:t>
      </w:r>
      <w:r w:rsidRPr="00A928A8">
        <w:rPr>
          <w:sz w:val="24"/>
          <w:szCs w:val="24"/>
        </w:rPr>
        <w:t xml:space="preserve"> Can request </w:t>
      </w:r>
      <w:r w:rsidR="0093746F" w:rsidRPr="00A928A8">
        <w:rPr>
          <w:sz w:val="24"/>
          <w:szCs w:val="24"/>
        </w:rPr>
        <w:t xml:space="preserve">an application </w:t>
      </w:r>
      <w:r w:rsidR="000339EE" w:rsidRPr="00A928A8">
        <w:rPr>
          <w:sz w:val="24"/>
          <w:szCs w:val="24"/>
        </w:rPr>
        <w:t>through the</w:t>
      </w:r>
      <w:r w:rsidRPr="00A928A8">
        <w:rPr>
          <w:sz w:val="24"/>
          <w:szCs w:val="24"/>
        </w:rPr>
        <w:t xml:space="preserve"> Department of Corrections (DOC), which DOC will deliver prior to release, or can request an application by calling </w:t>
      </w:r>
      <w:r w:rsidR="00DD2AE1" w:rsidRPr="00A928A8">
        <w:rPr>
          <w:sz w:val="24"/>
          <w:szCs w:val="24"/>
        </w:rPr>
        <w:t>855</w:t>
      </w:r>
      <w:r w:rsidRPr="00A928A8">
        <w:rPr>
          <w:sz w:val="24"/>
          <w:szCs w:val="24"/>
        </w:rPr>
        <w:t>-</w:t>
      </w:r>
      <w:r w:rsidR="00DD2AE1" w:rsidRPr="00A928A8">
        <w:rPr>
          <w:sz w:val="24"/>
          <w:szCs w:val="24"/>
        </w:rPr>
        <w:t>626-6632</w:t>
      </w:r>
      <w:r w:rsidRPr="00A928A8">
        <w:rPr>
          <w:sz w:val="24"/>
          <w:szCs w:val="24"/>
        </w:rPr>
        <w:t xml:space="preserve"> and mailing it</w:t>
      </w:r>
      <w:r w:rsidRPr="00A928A8">
        <w:rPr>
          <w:spacing w:val="-10"/>
          <w:sz w:val="24"/>
          <w:szCs w:val="24"/>
        </w:rPr>
        <w:t xml:space="preserve"> </w:t>
      </w:r>
      <w:r w:rsidRPr="00A928A8">
        <w:rPr>
          <w:sz w:val="24"/>
          <w:szCs w:val="24"/>
        </w:rPr>
        <w:t>to:</w:t>
      </w:r>
    </w:p>
    <w:p w14:paraId="484BEE26" w14:textId="77777777" w:rsidR="00A55DCF" w:rsidRPr="00A928A8" w:rsidRDefault="00A55DCF" w:rsidP="00A928A8">
      <w:pPr>
        <w:pStyle w:val="BodyText"/>
        <w:spacing w:before="61"/>
        <w:ind w:left="0" w:right="720" w:firstLine="720"/>
        <w:jc w:val="center"/>
        <w:rPr>
          <w:sz w:val="24"/>
          <w:szCs w:val="24"/>
        </w:rPr>
      </w:pPr>
      <w:r w:rsidRPr="00A928A8">
        <w:rPr>
          <w:sz w:val="24"/>
          <w:szCs w:val="24"/>
        </w:rPr>
        <w:t xml:space="preserve">Department of Social Services State of </w:t>
      </w:r>
      <w:r w:rsidR="00A928A8">
        <w:rPr>
          <w:sz w:val="24"/>
          <w:szCs w:val="24"/>
        </w:rPr>
        <w:t>C</w:t>
      </w:r>
      <w:r w:rsidRPr="00A928A8">
        <w:rPr>
          <w:sz w:val="24"/>
          <w:szCs w:val="24"/>
        </w:rPr>
        <w:t>onnecticut</w:t>
      </w:r>
    </w:p>
    <w:p w14:paraId="484BEE27" w14:textId="77777777" w:rsidR="0063153E" w:rsidRPr="00B876DC" w:rsidRDefault="0063153E" w:rsidP="0063153E">
      <w:pPr>
        <w:pStyle w:val="BodyText"/>
        <w:ind w:left="120"/>
        <w:jc w:val="center"/>
        <w:rPr>
          <w:sz w:val="24"/>
          <w:szCs w:val="24"/>
        </w:rPr>
      </w:pPr>
      <w:r w:rsidRPr="00B876DC">
        <w:rPr>
          <w:sz w:val="24"/>
          <w:szCs w:val="24"/>
        </w:rPr>
        <w:t>62 Commercial Blvd, Torrington, CT 06790</w:t>
      </w:r>
    </w:p>
    <w:p w14:paraId="484BEE28" w14:textId="77777777" w:rsidR="0063153E" w:rsidRPr="00B876DC" w:rsidRDefault="0063153E" w:rsidP="0063153E">
      <w:pPr>
        <w:pStyle w:val="BodyText"/>
        <w:tabs>
          <w:tab w:val="left" w:pos="2999"/>
        </w:tabs>
        <w:spacing w:before="1"/>
        <w:ind w:left="120"/>
        <w:jc w:val="center"/>
        <w:rPr>
          <w:sz w:val="24"/>
          <w:szCs w:val="24"/>
        </w:rPr>
      </w:pPr>
      <w:r w:rsidRPr="00B876DC">
        <w:rPr>
          <w:w w:val="105"/>
          <w:sz w:val="24"/>
          <w:szCs w:val="24"/>
        </w:rPr>
        <w:t>Phone:</w:t>
      </w:r>
      <w:r w:rsidRPr="00B876DC">
        <w:rPr>
          <w:spacing w:val="-20"/>
          <w:w w:val="105"/>
          <w:sz w:val="24"/>
          <w:szCs w:val="24"/>
        </w:rPr>
        <w:t xml:space="preserve"> 860</w:t>
      </w:r>
      <w:r w:rsidRPr="00B876DC">
        <w:rPr>
          <w:w w:val="105"/>
          <w:sz w:val="24"/>
          <w:szCs w:val="24"/>
        </w:rPr>
        <w:t>-496-6900</w:t>
      </w:r>
    </w:p>
    <w:p w14:paraId="484BEE29" w14:textId="77777777" w:rsidR="00A55DCF" w:rsidRPr="00A928A8" w:rsidRDefault="00A55DCF" w:rsidP="00A928A8">
      <w:pPr>
        <w:pStyle w:val="BodyText"/>
        <w:ind w:left="1170" w:right="1457"/>
        <w:jc w:val="center"/>
        <w:rPr>
          <w:sz w:val="24"/>
          <w:szCs w:val="24"/>
        </w:rPr>
      </w:pPr>
      <w:r w:rsidRPr="00A928A8">
        <w:rPr>
          <w:sz w:val="24"/>
          <w:szCs w:val="24"/>
        </w:rPr>
        <w:t>ATTN: Adult Intake</w:t>
      </w:r>
    </w:p>
    <w:p w14:paraId="484BEE2A" w14:textId="77777777" w:rsidR="00BA2742" w:rsidRPr="00B876DC" w:rsidRDefault="00BA2742" w:rsidP="00B876DC">
      <w:pPr>
        <w:pStyle w:val="BodyText"/>
        <w:ind w:left="840" w:right="1457"/>
        <w:rPr>
          <w:sz w:val="24"/>
          <w:szCs w:val="24"/>
        </w:rPr>
      </w:pPr>
    </w:p>
    <w:p w14:paraId="484BEE2B" w14:textId="77777777" w:rsidR="00A55DCF" w:rsidRPr="00A928A8" w:rsidRDefault="00B81942" w:rsidP="00B876DC">
      <w:pPr>
        <w:pStyle w:val="BodyText"/>
        <w:spacing w:before="10"/>
        <w:ind w:left="0"/>
        <w:jc w:val="center"/>
        <w:rPr>
          <w:b/>
          <w:sz w:val="32"/>
          <w:szCs w:val="24"/>
          <w:u w:val="single"/>
        </w:rPr>
      </w:pPr>
      <w:r w:rsidRPr="00A928A8">
        <w:rPr>
          <w:b/>
          <w:sz w:val="32"/>
          <w:szCs w:val="24"/>
          <w:u w:val="single"/>
        </w:rPr>
        <w:t>Programs administered through the Department of Social Services include:</w:t>
      </w:r>
    </w:p>
    <w:p w14:paraId="484BEE2C" w14:textId="77777777" w:rsidR="00B81942" w:rsidRPr="00B876DC" w:rsidRDefault="00B81942" w:rsidP="00B876DC">
      <w:pPr>
        <w:pStyle w:val="BodyText"/>
        <w:spacing w:before="10"/>
        <w:ind w:left="0"/>
        <w:jc w:val="center"/>
        <w:rPr>
          <w:b/>
          <w:sz w:val="24"/>
          <w:szCs w:val="24"/>
        </w:rPr>
      </w:pPr>
    </w:p>
    <w:p w14:paraId="484BEE2D" w14:textId="77777777" w:rsidR="00B81942" w:rsidRPr="00A928A8" w:rsidRDefault="00B81942" w:rsidP="00A928A8">
      <w:pPr>
        <w:ind w:left="119" w:right="629"/>
        <w:jc w:val="center"/>
        <w:rPr>
          <w:b/>
          <w:sz w:val="28"/>
          <w:szCs w:val="24"/>
          <w:u w:val="single"/>
        </w:rPr>
      </w:pPr>
      <w:r w:rsidRPr="00A928A8">
        <w:rPr>
          <w:b/>
          <w:sz w:val="28"/>
          <w:szCs w:val="24"/>
          <w:u w:val="single"/>
        </w:rPr>
        <w:t>Supplemental Nutrition Assistance Program (SNAP):</w:t>
      </w:r>
    </w:p>
    <w:p w14:paraId="484BEE2E" w14:textId="77777777" w:rsidR="00A55DCF" w:rsidRPr="00B876DC" w:rsidRDefault="00A55DCF" w:rsidP="00B876DC">
      <w:pPr>
        <w:ind w:left="119" w:right="1" w:hanging="1"/>
        <w:jc w:val="both"/>
        <w:rPr>
          <w:i/>
          <w:sz w:val="24"/>
          <w:szCs w:val="24"/>
        </w:rPr>
      </w:pPr>
      <w:r w:rsidRPr="00B876DC">
        <w:rPr>
          <w:i/>
          <w:sz w:val="24"/>
          <w:szCs w:val="24"/>
        </w:rPr>
        <w:t>Food assistance program, including an expedited program for which recently released individuals and others may be eligible (see details below).</w:t>
      </w:r>
    </w:p>
    <w:p w14:paraId="484BEE2F" w14:textId="77777777" w:rsidR="00A55DCF" w:rsidRPr="00B876DC" w:rsidRDefault="00A55DCF" w:rsidP="00B876DC">
      <w:pPr>
        <w:pStyle w:val="ListParagraph"/>
        <w:numPr>
          <w:ilvl w:val="0"/>
          <w:numId w:val="4"/>
        </w:numPr>
        <w:tabs>
          <w:tab w:val="left" w:pos="840"/>
        </w:tabs>
        <w:spacing w:before="117"/>
        <w:ind w:right="1"/>
        <w:rPr>
          <w:sz w:val="24"/>
          <w:szCs w:val="24"/>
        </w:rPr>
      </w:pPr>
      <w:r w:rsidRPr="00B876DC">
        <w:rPr>
          <w:sz w:val="24"/>
          <w:szCs w:val="24"/>
        </w:rPr>
        <w:t>Qualifications: Monthly income limits are: $1,670 for a 1-</w:t>
      </w:r>
      <w:r w:rsidR="00E42686" w:rsidRPr="00B876DC">
        <w:rPr>
          <w:sz w:val="24"/>
          <w:szCs w:val="24"/>
        </w:rPr>
        <w:t xml:space="preserve">person </w:t>
      </w:r>
      <w:r w:rsidR="00A928A8" w:rsidRPr="00B876DC">
        <w:rPr>
          <w:sz w:val="24"/>
          <w:szCs w:val="24"/>
        </w:rPr>
        <w:t>household, $2,247 for a 2</w:t>
      </w:r>
      <w:r w:rsidRPr="00B876DC">
        <w:rPr>
          <w:sz w:val="24"/>
          <w:szCs w:val="24"/>
        </w:rPr>
        <w:t>-person</w:t>
      </w:r>
      <w:r w:rsidRPr="00B876DC">
        <w:rPr>
          <w:spacing w:val="-9"/>
          <w:sz w:val="24"/>
          <w:szCs w:val="24"/>
        </w:rPr>
        <w:t xml:space="preserve"> </w:t>
      </w:r>
      <w:r w:rsidRPr="00B876DC">
        <w:rPr>
          <w:sz w:val="24"/>
          <w:szCs w:val="24"/>
        </w:rPr>
        <w:t>household,</w:t>
      </w:r>
    </w:p>
    <w:p w14:paraId="484BEE30" w14:textId="77777777" w:rsidR="00A55DCF" w:rsidRPr="00B876DC" w:rsidRDefault="00A55DCF" w:rsidP="00B876DC">
      <w:pPr>
        <w:pStyle w:val="BodyText"/>
        <w:spacing w:before="1"/>
        <w:ind w:left="839" w:right="174"/>
        <w:rPr>
          <w:sz w:val="24"/>
          <w:szCs w:val="24"/>
        </w:rPr>
      </w:pPr>
      <w:r w:rsidRPr="00B876DC">
        <w:rPr>
          <w:sz w:val="24"/>
          <w:szCs w:val="24"/>
        </w:rPr>
        <w:t>$2,283 for a 3-person household, and $3,400 for a 4- person household. No asset test for most households.</w:t>
      </w:r>
    </w:p>
    <w:p w14:paraId="484BEE31" w14:textId="77777777" w:rsidR="00A55DCF" w:rsidRPr="00B876DC" w:rsidRDefault="00A55DCF" w:rsidP="00B876DC">
      <w:pPr>
        <w:pStyle w:val="ListParagraph"/>
        <w:numPr>
          <w:ilvl w:val="0"/>
          <w:numId w:val="4"/>
        </w:numPr>
        <w:tabs>
          <w:tab w:val="left" w:pos="840"/>
        </w:tabs>
        <w:ind w:left="839"/>
        <w:rPr>
          <w:i/>
          <w:sz w:val="24"/>
          <w:szCs w:val="24"/>
        </w:rPr>
      </w:pPr>
      <w:r w:rsidRPr="00B876DC">
        <w:rPr>
          <w:sz w:val="24"/>
          <w:szCs w:val="24"/>
        </w:rPr>
        <w:lastRenderedPageBreak/>
        <w:t xml:space="preserve">Application Information: Also available online at </w:t>
      </w:r>
      <w:hyperlink r:id="rId18">
        <w:r w:rsidRPr="00B876DC">
          <w:rPr>
            <w:i/>
            <w:spacing w:val="-1"/>
            <w:sz w:val="24"/>
            <w:szCs w:val="24"/>
          </w:rPr>
          <w:t>http://www.ct.gov/dss/cwp/view.asp?a=2353&amp;q=411676</w:t>
        </w:r>
      </w:hyperlink>
    </w:p>
    <w:p w14:paraId="484BEE32" w14:textId="77777777" w:rsidR="00A55DCF" w:rsidRPr="00B876DC" w:rsidRDefault="00A55DCF" w:rsidP="00B876DC">
      <w:pPr>
        <w:spacing w:before="126"/>
        <w:ind w:left="119"/>
        <w:jc w:val="both"/>
        <w:rPr>
          <w:i/>
          <w:sz w:val="24"/>
          <w:szCs w:val="24"/>
        </w:rPr>
      </w:pPr>
      <w:r w:rsidRPr="00B876DC">
        <w:rPr>
          <w:i/>
          <w:w w:val="105"/>
          <w:sz w:val="24"/>
          <w:szCs w:val="24"/>
        </w:rPr>
        <w:t xml:space="preserve">Note: If you have just been released from incarceration you should be eligible for the EXPEDITED SNAP PROGRAM, which means that you should receive an EBT card within seven business days of handing in your application (be sure to hand in your application even if the Thames Street intake has </w:t>
      </w:r>
      <w:r w:rsidR="00A928A8" w:rsidRPr="00B876DC">
        <w:rPr>
          <w:i/>
          <w:w w:val="105"/>
          <w:sz w:val="24"/>
          <w:szCs w:val="24"/>
        </w:rPr>
        <w:t>closed</w:t>
      </w:r>
      <w:r w:rsidRPr="00B876DC">
        <w:rPr>
          <w:i/>
          <w:w w:val="105"/>
          <w:sz w:val="24"/>
          <w:szCs w:val="24"/>
        </w:rPr>
        <w:t xml:space="preserve"> for the day). Ask a staff person or supervisor at DSS for more information.</w:t>
      </w:r>
    </w:p>
    <w:p w14:paraId="484BEE33" w14:textId="77777777" w:rsidR="00E51910" w:rsidRPr="00B876DC" w:rsidRDefault="00E51910" w:rsidP="00B876DC">
      <w:pPr>
        <w:spacing w:before="48"/>
        <w:ind w:left="119"/>
        <w:jc w:val="both"/>
        <w:rPr>
          <w:w w:val="105"/>
          <w:sz w:val="24"/>
          <w:szCs w:val="24"/>
        </w:rPr>
      </w:pPr>
    </w:p>
    <w:p w14:paraId="484BEE34" w14:textId="77777777" w:rsidR="00B81942" w:rsidRPr="00A928A8" w:rsidRDefault="00B81942" w:rsidP="00B876DC">
      <w:pPr>
        <w:spacing w:before="48"/>
        <w:ind w:left="119"/>
        <w:jc w:val="center"/>
        <w:rPr>
          <w:b/>
          <w:sz w:val="28"/>
          <w:szCs w:val="24"/>
          <w:u w:val="single"/>
        </w:rPr>
      </w:pPr>
      <w:r w:rsidRPr="00A928A8">
        <w:rPr>
          <w:b/>
          <w:sz w:val="28"/>
          <w:szCs w:val="24"/>
          <w:u w:val="single"/>
        </w:rPr>
        <w:t>Medicaid LIA (Formerly SAGA Medical):</w:t>
      </w:r>
    </w:p>
    <w:p w14:paraId="484BEE35" w14:textId="77777777" w:rsidR="00775D67" w:rsidRPr="00B876DC" w:rsidRDefault="00775D67" w:rsidP="00B876DC">
      <w:pPr>
        <w:ind w:left="119" w:right="113"/>
        <w:jc w:val="both"/>
        <w:rPr>
          <w:i/>
          <w:sz w:val="24"/>
          <w:szCs w:val="24"/>
        </w:rPr>
      </w:pPr>
      <w:r w:rsidRPr="00B876DC">
        <w:rPr>
          <w:i/>
          <w:sz w:val="24"/>
          <w:szCs w:val="24"/>
        </w:rPr>
        <w:t>Medical assistance to low-income persons who do not qualify for or who are awaiting eligibility determination for other state or federal program.</w:t>
      </w:r>
    </w:p>
    <w:p w14:paraId="484BEE36" w14:textId="77777777" w:rsidR="00775D67" w:rsidRPr="00B876DC" w:rsidRDefault="00775D67" w:rsidP="00B876DC">
      <w:pPr>
        <w:pStyle w:val="ListParagraph"/>
        <w:numPr>
          <w:ilvl w:val="0"/>
          <w:numId w:val="4"/>
        </w:numPr>
        <w:tabs>
          <w:tab w:val="left" w:pos="840"/>
        </w:tabs>
        <w:spacing w:before="117"/>
        <w:ind w:hanging="298"/>
        <w:rPr>
          <w:sz w:val="24"/>
          <w:szCs w:val="24"/>
        </w:rPr>
      </w:pPr>
      <w:r w:rsidRPr="00B876DC">
        <w:rPr>
          <w:sz w:val="24"/>
          <w:szCs w:val="24"/>
        </w:rPr>
        <w:t xml:space="preserve">Qualifications:  </w:t>
      </w:r>
      <w:r w:rsidR="00434AD1" w:rsidRPr="00B876DC">
        <w:rPr>
          <w:sz w:val="24"/>
          <w:szCs w:val="24"/>
        </w:rPr>
        <w:t xml:space="preserve">The income limit for an individual </w:t>
      </w:r>
      <w:r w:rsidR="00434AD1" w:rsidRPr="00B876DC">
        <w:rPr>
          <w:spacing w:val="28"/>
          <w:sz w:val="24"/>
          <w:szCs w:val="24"/>
        </w:rPr>
        <w:t>is</w:t>
      </w:r>
    </w:p>
    <w:p w14:paraId="484BEE37" w14:textId="77777777" w:rsidR="00775D67" w:rsidRPr="00B876DC" w:rsidRDefault="00775D67" w:rsidP="00B876DC">
      <w:pPr>
        <w:pStyle w:val="BodyText"/>
        <w:ind w:left="902"/>
        <w:rPr>
          <w:sz w:val="24"/>
          <w:szCs w:val="24"/>
        </w:rPr>
      </w:pPr>
      <w:r w:rsidRPr="00B876DC">
        <w:rPr>
          <w:sz w:val="24"/>
          <w:szCs w:val="24"/>
        </w:rPr>
        <w:t>$506.22. The assets of a household must be less than</w:t>
      </w:r>
    </w:p>
    <w:p w14:paraId="484BEE38" w14:textId="77777777" w:rsidR="00775D67" w:rsidRPr="00B876DC" w:rsidRDefault="00775D67" w:rsidP="00B876DC">
      <w:pPr>
        <w:pStyle w:val="BodyText"/>
        <w:spacing w:before="1"/>
        <w:ind w:left="902" w:right="127"/>
        <w:rPr>
          <w:sz w:val="24"/>
          <w:szCs w:val="24"/>
        </w:rPr>
      </w:pPr>
      <w:r w:rsidRPr="00B876DC">
        <w:rPr>
          <w:sz w:val="24"/>
          <w:szCs w:val="24"/>
        </w:rPr>
        <w:t xml:space="preserve">$1000, and $4,500 car equity </w:t>
      </w:r>
      <w:r w:rsidR="00434AD1" w:rsidRPr="00B876DC">
        <w:rPr>
          <w:sz w:val="24"/>
          <w:szCs w:val="24"/>
        </w:rPr>
        <w:t>are</w:t>
      </w:r>
      <w:r w:rsidRPr="00B876DC">
        <w:rPr>
          <w:sz w:val="24"/>
          <w:szCs w:val="24"/>
        </w:rPr>
        <w:t xml:space="preserve"> excluded. Home property is excluded. Lien is placed on home.</w:t>
      </w:r>
    </w:p>
    <w:p w14:paraId="484BEE39" w14:textId="77777777" w:rsidR="00775D67" w:rsidRDefault="00775D67" w:rsidP="00B876DC">
      <w:pPr>
        <w:pStyle w:val="ListParagraph"/>
        <w:numPr>
          <w:ilvl w:val="0"/>
          <w:numId w:val="4"/>
        </w:numPr>
        <w:tabs>
          <w:tab w:val="left" w:pos="840"/>
        </w:tabs>
        <w:ind w:right="115"/>
        <w:jc w:val="both"/>
        <w:rPr>
          <w:sz w:val="24"/>
          <w:szCs w:val="24"/>
        </w:rPr>
      </w:pPr>
      <w:r w:rsidRPr="00B876DC">
        <w:rPr>
          <w:sz w:val="24"/>
          <w:szCs w:val="24"/>
        </w:rPr>
        <w:t>Application Information: Participants may call 1-866- 361-SAGA (7242) for more information about covered services and referral to medical</w:t>
      </w:r>
      <w:r w:rsidRPr="00B876DC">
        <w:rPr>
          <w:spacing w:val="-20"/>
          <w:sz w:val="24"/>
          <w:szCs w:val="24"/>
        </w:rPr>
        <w:t xml:space="preserve"> </w:t>
      </w:r>
      <w:r w:rsidRPr="00B876DC">
        <w:rPr>
          <w:sz w:val="24"/>
          <w:szCs w:val="24"/>
        </w:rPr>
        <w:t>providers.</w:t>
      </w:r>
    </w:p>
    <w:p w14:paraId="484BEE3A" w14:textId="77777777" w:rsidR="00A928A8" w:rsidRPr="00B876DC" w:rsidRDefault="00A928A8" w:rsidP="00A928A8">
      <w:pPr>
        <w:pStyle w:val="ListParagraph"/>
        <w:tabs>
          <w:tab w:val="left" w:pos="840"/>
        </w:tabs>
        <w:ind w:right="115" w:firstLine="0"/>
        <w:jc w:val="both"/>
        <w:rPr>
          <w:sz w:val="24"/>
          <w:szCs w:val="24"/>
        </w:rPr>
      </w:pPr>
    </w:p>
    <w:p w14:paraId="484BEE3B" w14:textId="77777777" w:rsidR="00775D67" w:rsidRPr="00A928A8" w:rsidRDefault="00775D67" w:rsidP="00A928A8">
      <w:pPr>
        <w:spacing w:before="122"/>
        <w:ind w:left="119"/>
        <w:jc w:val="center"/>
        <w:rPr>
          <w:b/>
          <w:sz w:val="28"/>
          <w:szCs w:val="24"/>
          <w:u w:val="single"/>
        </w:rPr>
      </w:pPr>
      <w:r w:rsidRPr="00A928A8">
        <w:rPr>
          <w:b/>
          <w:w w:val="105"/>
          <w:sz w:val="28"/>
          <w:szCs w:val="24"/>
          <w:u w:val="single"/>
        </w:rPr>
        <w:t>SAGA CASH</w:t>
      </w:r>
      <w:r w:rsidR="00A928A8" w:rsidRPr="00A928A8">
        <w:rPr>
          <w:b/>
          <w:w w:val="105"/>
          <w:sz w:val="28"/>
          <w:szCs w:val="24"/>
          <w:u w:val="single"/>
        </w:rPr>
        <w:t>:</w:t>
      </w:r>
    </w:p>
    <w:p w14:paraId="484BEE3C" w14:textId="77777777" w:rsidR="00775D67" w:rsidRPr="00B876DC" w:rsidRDefault="00775D67" w:rsidP="00B876DC">
      <w:pPr>
        <w:ind w:left="119" w:right="115"/>
        <w:jc w:val="both"/>
        <w:rPr>
          <w:i/>
          <w:sz w:val="24"/>
          <w:szCs w:val="24"/>
        </w:rPr>
      </w:pPr>
      <w:r w:rsidRPr="00B876DC">
        <w:rPr>
          <w:i/>
          <w:sz w:val="24"/>
          <w:szCs w:val="24"/>
        </w:rPr>
        <w:t>Cash assistance to individuals who are unemployable due to physical and/or mental impairment</w:t>
      </w:r>
    </w:p>
    <w:p w14:paraId="484BEE3D" w14:textId="77777777" w:rsidR="00775D67" w:rsidRDefault="00775D67" w:rsidP="00B876DC">
      <w:pPr>
        <w:pStyle w:val="ListParagraph"/>
        <w:numPr>
          <w:ilvl w:val="0"/>
          <w:numId w:val="4"/>
        </w:numPr>
        <w:tabs>
          <w:tab w:val="left" w:pos="840"/>
        </w:tabs>
        <w:spacing w:before="117"/>
        <w:ind w:left="839" w:right="114"/>
        <w:jc w:val="both"/>
        <w:rPr>
          <w:sz w:val="24"/>
          <w:szCs w:val="24"/>
        </w:rPr>
      </w:pPr>
      <w:r w:rsidRPr="00B876DC">
        <w:rPr>
          <w:sz w:val="24"/>
          <w:szCs w:val="24"/>
        </w:rPr>
        <w:t>Qualifications: Determination for eligibility by Department’s disability</w:t>
      </w:r>
      <w:r w:rsidRPr="00B876DC">
        <w:rPr>
          <w:spacing w:val="-19"/>
          <w:sz w:val="24"/>
          <w:szCs w:val="24"/>
        </w:rPr>
        <w:t xml:space="preserve"> </w:t>
      </w:r>
      <w:r w:rsidRPr="00B876DC">
        <w:rPr>
          <w:sz w:val="24"/>
          <w:szCs w:val="24"/>
        </w:rPr>
        <w:t>examiners.</w:t>
      </w:r>
    </w:p>
    <w:p w14:paraId="484BEE3E" w14:textId="77777777" w:rsidR="00A928A8" w:rsidRPr="00B876DC" w:rsidRDefault="00A928A8" w:rsidP="00A928A8">
      <w:pPr>
        <w:pStyle w:val="ListParagraph"/>
        <w:tabs>
          <w:tab w:val="left" w:pos="840"/>
        </w:tabs>
        <w:spacing w:before="117"/>
        <w:ind w:left="839" w:right="114" w:firstLine="0"/>
        <w:jc w:val="both"/>
        <w:rPr>
          <w:sz w:val="24"/>
          <w:szCs w:val="24"/>
        </w:rPr>
      </w:pPr>
    </w:p>
    <w:p w14:paraId="484BEE3F" w14:textId="77777777" w:rsidR="00775D67" w:rsidRPr="00A928A8" w:rsidRDefault="00775D67" w:rsidP="00A928A8">
      <w:pPr>
        <w:spacing w:before="122"/>
        <w:ind w:left="119"/>
        <w:jc w:val="center"/>
        <w:rPr>
          <w:b/>
          <w:sz w:val="28"/>
          <w:szCs w:val="24"/>
          <w:u w:val="single"/>
        </w:rPr>
      </w:pPr>
      <w:r w:rsidRPr="00A928A8">
        <w:rPr>
          <w:b/>
          <w:w w:val="105"/>
          <w:sz w:val="28"/>
          <w:szCs w:val="24"/>
          <w:u w:val="single"/>
        </w:rPr>
        <w:t>JOBS FIRST TEMPORARY FAMILY ASSISTANCE</w:t>
      </w:r>
      <w:r w:rsidR="00A928A8" w:rsidRPr="00A928A8">
        <w:rPr>
          <w:b/>
          <w:w w:val="105"/>
          <w:sz w:val="28"/>
          <w:szCs w:val="24"/>
          <w:u w:val="single"/>
        </w:rPr>
        <w:t>:</w:t>
      </w:r>
    </w:p>
    <w:p w14:paraId="484BEE40" w14:textId="77777777" w:rsidR="00775D67" w:rsidRPr="00B876DC" w:rsidRDefault="00775D67" w:rsidP="00B876DC">
      <w:pPr>
        <w:ind w:left="119" w:right="115"/>
        <w:jc w:val="both"/>
        <w:rPr>
          <w:i/>
          <w:sz w:val="24"/>
          <w:szCs w:val="24"/>
        </w:rPr>
      </w:pPr>
      <w:r w:rsidRPr="00B876DC">
        <w:rPr>
          <w:i/>
          <w:sz w:val="24"/>
          <w:szCs w:val="24"/>
        </w:rPr>
        <w:t xml:space="preserve">Cash assistance to families with children, up to $550 per month </w:t>
      </w:r>
      <w:r w:rsidRPr="00B876DC">
        <w:rPr>
          <w:i/>
          <w:sz w:val="24"/>
          <w:szCs w:val="24"/>
        </w:rPr>
        <w:lastRenderedPageBreak/>
        <w:t>for a family of three.</w:t>
      </w:r>
    </w:p>
    <w:p w14:paraId="484BEE41" w14:textId="77777777" w:rsidR="00775D67" w:rsidRPr="00B876DC" w:rsidRDefault="00775D67" w:rsidP="00B876DC">
      <w:pPr>
        <w:pStyle w:val="ListParagraph"/>
        <w:numPr>
          <w:ilvl w:val="0"/>
          <w:numId w:val="4"/>
        </w:numPr>
        <w:tabs>
          <w:tab w:val="left" w:pos="840"/>
        </w:tabs>
        <w:ind w:left="839" w:right="115"/>
        <w:jc w:val="both"/>
        <w:rPr>
          <w:sz w:val="24"/>
          <w:szCs w:val="24"/>
        </w:rPr>
      </w:pPr>
      <w:r w:rsidRPr="00B876DC">
        <w:rPr>
          <w:sz w:val="24"/>
          <w:szCs w:val="24"/>
        </w:rPr>
        <w:t>Qualifications: Either pregnant or responsible for a child under 19, and have very low income, be unemployed, or about to become</w:t>
      </w:r>
      <w:r w:rsidRPr="00B876DC">
        <w:rPr>
          <w:spacing w:val="-24"/>
          <w:sz w:val="24"/>
          <w:szCs w:val="24"/>
        </w:rPr>
        <w:t xml:space="preserve"> </w:t>
      </w:r>
      <w:r w:rsidRPr="00B876DC">
        <w:rPr>
          <w:sz w:val="24"/>
          <w:szCs w:val="24"/>
        </w:rPr>
        <w:t>unemployed.</w:t>
      </w:r>
    </w:p>
    <w:p w14:paraId="484BEE42" w14:textId="77777777" w:rsidR="009C11C9" w:rsidRPr="00B876DC" w:rsidRDefault="009C11C9" w:rsidP="00B876DC">
      <w:pPr>
        <w:pStyle w:val="BodyText"/>
        <w:spacing w:before="1"/>
        <w:ind w:left="1560" w:hanging="1440"/>
        <w:rPr>
          <w:sz w:val="24"/>
          <w:szCs w:val="24"/>
        </w:rPr>
      </w:pPr>
    </w:p>
    <w:p w14:paraId="484BEE43" w14:textId="77777777" w:rsidR="00775D67" w:rsidRPr="00B876DC" w:rsidRDefault="00775D67" w:rsidP="00B876DC">
      <w:pPr>
        <w:pStyle w:val="Heading2"/>
        <w:tabs>
          <w:tab w:val="left" w:pos="719"/>
          <w:tab w:val="left" w:pos="1439"/>
        </w:tabs>
        <w:ind w:right="1"/>
        <w:rPr>
          <w:sz w:val="24"/>
          <w:szCs w:val="24"/>
          <w:u w:val="none"/>
        </w:rPr>
      </w:pPr>
      <w:r w:rsidRPr="00B876DC">
        <w:rPr>
          <w:sz w:val="24"/>
          <w:szCs w:val="24"/>
          <w:u w:val="none"/>
        </w:rPr>
        <w:t>*</w:t>
      </w:r>
      <w:r w:rsidRPr="00B876DC">
        <w:rPr>
          <w:sz w:val="24"/>
          <w:szCs w:val="24"/>
          <w:u w:val="none"/>
        </w:rPr>
        <w:tab/>
        <w:t>*</w:t>
      </w:r>
      <w:r w:rsidRPr="00B876DC">
        <w:rPr>
          <w:sz w:val="24"/>
          <w:szCs w:val="24"/>
          <w:u w:val="none"/>
        </w:rPr>
        <w:tab/>
        <w:t>*</w:t>
      </w:r>
    </w:p>
    <w:p w14:paraId="484BEE44" w14:textId="77777777" w:rsidR="00105B62" w:rsidRDefault="00105B62" w:rsidP="00B876DC">
      <w:pPr>
        <w:pStyle w:val="Heading1"/>
        <w:jc w:val="center"/>
        <w:rPr>
          <w:rFonts w:ascii="Times New Roman" w:hAnsi="Times New Roman" w:cs="Times New Roman"/>
          <w:b/>
          <w:color w:val="auto"/>
          <w:w w:val="105"/>
          <w:szCs w:val="24"/>
        </w:rPr>
      </w:pPr>
      <w:r w:rsidRPr="00A928A8">
        <w:rPr>
          <w:rFonts w:ascii="Times New Roman" w:hAnsi="Times New Roman" w:cs="Times New Roman"/>
          <w:b/>
          <w:color w:val="auto"/>
          <w:w w:val="105"/>
          <w:szCs w:val="24"/>
        </w:rPr>
        <w:t>UTILITIES &amp; SAVINGS</w:t>
      </w:r>
    </w:p>
    <w:p w14:paraId="484BEE45" w14:textId="77777777" w:rsidR="00A928A8" w:rsidRPr="00A928A8" w:rsidRDefault="00A928A8" w:rsidP="00A928A8"/>
    <w:p w14:paraId="484BEE46" w14:textId="77777777" w:rsidR="001721B9" w:rsidRPr="00A928A8" w:rsidRDefault="001721B9" w:rsidP="00B876DC">
      <w:pPr>
        <w:jc w:val="center"/>
        <w:rPr>
          <w:b/>
          <w:sz w:val="28"/>
          <w:szCs w:val="24"/>
          <w:u w:val="single"/>
        </w:rPr>
      </w:pPr>
      <w:r w:rsidRPr="00A928A8">
        <w:rPr>
          <w:b/>
          <w:sz w:val="28"/>
          <w:szCs w:val="24"/>
          <w:u w:val="single"/>
        </w:rPr>
        <w:t>New Opportunities of Greater Torrington N.O.W.:</w:t>
      </w:r>
    </w:p>
    <w:p w14:paraId="484BEE47" w14:textId="77777777" w:rsidR="00105B62" w:rsidRPr="00B876DC" w:rsidRDefault="00E70F5F" w:rsidP="00A928A8">
      <w:pPr>
        <w:pStyle w:val="BodyText"/>
        <w:ind w:left="0" w:right="1457" w:firstLine="1170"/>
        <w:jc w:val="center"/>
        <w:rPr>
          <w:sz w:val="24"/>
          <w:szCs w:val="24"/>
        </w:rPr>
      </w:pPr>
      <w:r w:rsidRPr="00B876DC">
        <w:rPr>
          <w:sz w:val="24"/>
          <w:szCs w:val="24"/>
        </w:rPr>
        <w:t>59 Field St. Torrington, CT 06789</w:t>
      </w:r>
    </w:p>
    <w:p w14:paraId="484BEE48" w14:textId="77777777" w:rsidR="001C3EFA" w:rsidRPr="00B876DC" w:rsidRDefault="001C3EFA" w:rsidP="00A928A8">
      <w:pPr>
        <w:pStyle w:val="BodyText"/>
        <w:ind w:left="0" w:right="1457" w:firstLine="1170"/>
        <w:jc w:val="center"/>
        <w:rPr>
          <w:sz w:val="24"/>
          <w:szCs w:val="24"/>
        </w:rPr>
      </w:pPr>
      <w:r w:rsidRPr="00B876DC">
        <w:rPr>
          <w:sz w:val="24"/>
          <w:szCs w:val="24"/>
        </w:rPr>
        <w:t>Phone: 860-</w:t>
      </w:r>
      <w:r w:rsidR="00E70F5F" w:rsidRPr="00B876DC">
        <w:rPr>
          <w:sz w:val="24"/>
          <w:szCs w:val="24"/>
        </w:rPr>
        <w:t>482</w:t>
      </w:r>
      <w:r w:rsidRPr="00B876DC">
        <w:rPr>
          <w:sz w:val="24"/>
          <w:szCs w:val="24"/>
        </w:rPr>
        <w:t>-</w:t>
      </w:r>
      <w:r w:rsidR="00E70F5F" w:rsidRPr="00B876DC">
        <w:rPr>
          <w:sz w:val="24"/>
          <w:szCs w:val="24"/>
        </w:rPr>
        <w:t>9749</w:t>
      </w:r>
    </w:p>
    <w:p w14:paraId="484BEE49" w14:textId="77777777" w:rsidR="001C3EFA" w:rsidRPr="00B876DC" w:rsidRDefault="00105B62" w:rsidP="00A928A8">
      <w:pPr>
        <w:pStyle w:val="BodyText"/>
        <w:ind w:left="0" w:right="1457" w:firstLine="1170"/>
        <w:jc w:val="center"/>
        <w:rPr>
          <w:color w:val="777777"/>
          <w:sz w:val="24"/>
          <w:szCs w:val="24"/>
        </w:rPr>
      </w:pPr>
      <w:r w:rsidRPr="00B876DC">
        <w:rPr>
          <w:sz w:val="24"/>
          <w:szCs w:val="24"/>
        </w:rPr>
        <w:t xml:space="preserve">Website: </w:t>
      </w:r>
      <w:hyperlink r:id="rId19" w:history="1">
        <w:r w:rsidR="00CC774E" w:rsidRPr="00B876DC">
          <w:rPr>
            <w:rStyle w:val="Hyperlink"/>
            <w:i/>
            <w:sz w:val="24"/>
            <w:szCs w:val="24"/>
          </w:rPr>
          <w:t>http://wwwnewoppinc.org</w:t>
        </w:r>
      </w:hyperlink>
    </w:p>
    <w:p w14:paraId="484BEE4A" w14:textId="77777777" w:rsidR="001C3EFA" w:rsidRPr="00B876DC" w:rsidRDefault="001C3EFA" w:rsidP="00B876DC">
      <w:pPr>
        <w:pStyle w:val="BodyText"/>
        <w:ind w:left="0" w:right="1457"/>
        <w:rPr>
          <w:color w:val="777777"/>
          <w:sz w:val="24"/>
          <w:szCs w:val="24"/>
        </w:rPr>
      </w:pPr>
    </w:p>
    <w:p w14:paraId="484BEE4B" w14:textId="77777777" w:rsidR="00A928A8" w:rsidRDefault="00CC774E" w:rsidP="00A928A8">
      <w:pPr>
        <w:pStyle w:val="BodyText"/>
        <w:ind w:left="0"/>
        <w:rPr>
          <w:rStyle w:val="Emphasis"/>
          <w:i w:val="0"/>
          <w:color w:val="000000"/>
          <w:spacing w:val="6"/>
          <w:sz w:val="24"/>
          <w:szCs w:val="24"/>
          <w:shd w:val="clear" w:color="auto" w:fill="FFFFFF"/>
        </w:rPr>
      </w:pPr>
      <w:r w:rsidRPr="00B876DC">
        <w:rPr>
          <w:sz w:val="24"/>
          <w:szCs w:val="24"/>
        </w:rPr>
        <w:t>NOW</w:t>
      </w:r>
      <w:r w:rsidR="001C3EFA" w:rsidRPr="00B876DC">
        <w:rPr>
          <w:sz w:val="24"/>
          <w:szCs w:val="24"/>
        </w:rPr>
        <w:t xml:space="preserve"> Energy Assistance Program helps</w:t>
      </w:r>
      <w:r w:rsidRPr="00B876DC">
        <w:rPr>
          <w:sz w:val="24"/>
          <w:szCs w:val="24"/>
        </w:rPr>
        <w:t xml:space="preserve"> t</w:t>
      </w:r>
      <w:r w:rsidRPr="00B876DC">
        <w:rPr>
          <w:rStyle w:val="Emphasis"/>
          <w:i w:val="0"/>
          <w:color w:val="000000"/>
          <w:spacing w:val="6"/>
          <w:sz w:val="24"/>
          <w:szCs w:val="24"/>
          <w:shd w:val="clear" w:color="auto" w:fill="FFFFFF"/>
        </w:rPr>
        <w:t xml:space="preserve">hose who meet certain income-eligibility and geographic requirements may obtain help with their energy costs from one or more of the Energy Assistance programs administered by New Opportunities Inc. </w:t>
      </w:r>
    </w:p>
    <w:p w14:paraId="484BEE4C" w14:textId="77777777" w:rsidR="00A928A8" w:rsidRDefault="00A928A8" w:rsidP="00A928A8">
      <w:pPr>
        <w:pStyle w:val="BodyText"/>
        <w:ind w:left="0"/>
        <w:rPr>
          <w:rStyle w:val="Emphasis"/>
          <w:color w:val="000000"/>
          <w:spacing w:val="6"/>
          <w:shd w:val="clear" w:color="auto" w:fill="FFFFFF"/>
        </w:rPr>
      </w:pPr>
    </w:p>
    <w:p w14:paraId="484BEE4D" w14:textId="77777777" w:rsidR="00DD55AC" w:rsidRPr="00B876DC" w:rsidRDefault="00CC774E" w:rsidP="00A928A8">
      <w:pPr>
        <w:pStyle w:val="BodyText"/>
        <w:ind w:left="0"/>
        <w:rPr>
          <w:sz w:val="24"/>
          <w:szCs w:val="24"/>
        </w:rPr>
      </w:pPr>
      <w:r w:rsidRPr="00B876DC">
        <w:rPr>
          <w:rStyle w:val="Emphasis"/>
          <w:i w:val="0"/>
          <w:color w:val="000000"/>
          <w:spacing w:val="6"/>
          <w:sz w:val="24"/>
          <w:szCs w:val="24"/>
          <w:shd w:val="clear" w:color="auto" w:fill="FFFFFF"/>
        </w:rPr>
        <w:t>The organization’s Energy Division offers both financial aid and, where needed, support in the form of Weatherization.</w:t>
      </w:r>
    </w:p>
    <w:tbl>
      <w:tblPr>
        <w:tblW w:w="5000" w:type="pct"/>
        <w:tblCellMar>
          <w:left w:w="0" w:type="dxa"/>
          <w:right w:w="0" w:type="dxa"/>
        </w:tblCellMar>
        <w:tblLook w:val="04A0" w:firstRow="1" w:lastRow="0" w:firstColumn="1" w:lastColumn="0" w:noHBand="0" w:noVBand="1"/>
      </w:tblPr>
      <w:tblGrid>
        <w:gridCol w:w="6480"/>
      </w:tblGrid>
      <w:tr w:rsidR="00DD55AC" w:rsidRPr="00B876DC" w14:paraId="484BEE50" w14:textId="77777777" w:rsidTr="00DD55AC">
        <w:tc>
          <w:tcPr>
            <w:tcW w:w="0" w:type="auto"/>
            <w:tcBorders>
              <w:top w:val="nil"/>
              <w:left w:val="nil"/>
              <w:bottom w:val="nil"/>
              <w:right w:val="nil"/>
            </w:tcBorders>
            <w:vAlign w:val="center"/>
            <w:hideMark/>
          </w:tcPr>
          <w:p w14:paraId="484BEE4E" w14:textId="77777777" w:rsidR="00DD55AC" w:rsidRDefault="00DD55AC" w:rsidP="00B876DC">
            <w:pPr>
              <w:widowControl/>
              <w:rPr>
                <w:sz w:val="24"/>
                <w:szCs w:val="24"/>
              </w:rPr>
            </w:pPr>
            <w:r w:rsidRPr="00B876DC">
              <w:rPr>
                <w:bCs/>
                <w:sz w:val="24"/>
                <w:szCs w:val="24"/>
              </w:rPr>
              <w:t>Services:</w:t>
            </w:r>
            <w:r w:rsidRPr="00B876DC">
              <w:rPr>
                <w:b/>
                <w:bCs/>
                <w:color w:val="5C5C5C"/>
                <w:sz w:val="24"/>
                <w:szCs w:val="24"/>
              </w:rPr>
              <w:t xml:space="preserve"> </w:t>
            </w:r>
            <w:r w:rsidRPr="00B876DC">
              <w:rPr>
                <w:sz w:val="24"/>
                <w:szCs w:val="24"/>
              </w:rPr>
              <w:t>Electric Service Payment Assistance, Gas Service Payment Assistance</w:t>
            </w:r>
          </w:p>
          <w:p w14:paraId="484BEE4F" w14:textId="77777777" w:rsidR="00A928A8" w:rsidRPr="00B876DC" w:rsidRDefault="00A928A8" w:rsidP="00B876DC">
            <w:pPr>
              <w:widowControl/>
              <w:rPr>
                <w:color w:val="5C5C5C"/>
                <w:sz w:val="24"/>
                <w:szCs w:val="24"/>
              </w:rPr>
            </w:pPr>
          </w:p>
        </w:tc>
      </w:tr>
      <w:tr w:rsidR="00DD55AC" w:rsidRPr="00B876DC" w14:paraId="484BEE52" w14:textId="77777777" w:rsidTr="00DD55AC">
        <w:tc>
          <w:tcPr>
            <w:tcW w:w="0" w:type="auto"/>
            <w:tcBorders>
              <w:top w:val="nil"/>
              <w:left w:val="nil"/>
              <w:bottom w:val="nil"/>
              <w:right w:val="nil"/>
            </w:tcBorders>
            <w:vAlign w:val="center"/>
            <w:hideMark/>
          </w:tcPr>
          <w:p w14:paraId="484BEE51" w14:textId="77777777" w:rsidR="00DD55AC" w:rsidRPr="00B876DC" w:rsidRDefault="00DD55AC" w:rsidP="00B876DC">
            <w:pPr>
              <w:widowControl/>
              <w:rPr>
                <w:color w:val="5C5C5C"/>
                <w:sz w:val="24"/>
                <w:szCs w:val="24"/>
              </w:rPr>
            </w:pPr>
            <w:r w:rsidRPr="00B876DC">
              <w:rPr>
                <w:bCs/>
                <w:sz w:val="24"/>
                <w:szCs w:val="24"/>
              </w:rPr>
              <w:t>Hours:</w:t>
            </w:r>
            <w:r w:rsidRPr="00B876DC">
              <w:rPr>
                <w:b/>
                <w:bCs/>
                <w:color w:val="5C5C5C"/>
                <w:sz w:val="24"/>
                <w:szCs w:val="24"/>
              </w:rPr>
              <w:t xml:space="preserve"> </w:t>
            </w:r>
            <w:r w:rsidRPr="00B876DC">
              <w:rPr>
                <w:sz w:val="24"/>
                <w:szCs w:val="24"/>
              </w:rPr>
              <w:t>Call for an appointment</w:t>
            </w:r>
          </w:p>
        </w:tc>
      </w:tr>
      <w:tr w:rsidR="00DD55AC" w:rsidRPr="00B876DC" w14:paraId="484BEE54" w14:textId="77777777" w:rsidTr="00DD55AC">
        <w:tc>
          <w:tcPr>
            <w:tcW w:w="0" w:type="auto"/>
            <w:tcBorders>
              <w:top w:val="nil"/>
              <w:left w:val="nil"/>
              <w:bottom w:val="nil"/>
              <w:right w:val="nil"/>
            </w:tcBorders>
            <w:vAlign w:val="center"/>
            <w:hideMark/>
          </w:tcPr>
          <w:p w14:paraId="484BEE53" w14:textId="77777777" w:rsidR="00DD55AC" w:rsidRPr="00B876DC" w:rsidRDefault="00DD55AC" w:rsidP="00B876DC">
            <w:pPr>
              <w:widowControl/>
              <w:rPr>
                <w:color w:val="5C5C5C"/>
                <w:sz w:val="24"/>
                <w:szCs w:val="24"/>
              </w:rPr>
            </w:pPr>
            <w:r w:rsidRPr="00B876DC">
              <w:rPr>
                <w:bCs/>
                <w:sz w:val="24"/>
                <w:szCs w:val="24"/>
              </w:rPr>
              <w:t>Eligibility:</w:t>
            </w:r>
            <w:r w:rsidRPr="00B876DC">
              <w:rPr>
                <w:b/>
                <w:bCs/>
                <w:color w:val="5C5C5C"/>
                <w:sz w:val="24"/>
                <w:szCs w:val="24"/>
              </w:rPr>
              <w:t xml:space="preserve"> </w:t>
            </w:r>
            <w:r w:rsidRPr="00B876DC">
              <w:rPr>
                <w:sz w:val="24"/>
                <w:szCs w:val="24"/>
              </w:rPr>
              <w:t>Pers</w:t>
            </w:r>
            <w:r w:rsidR="00CC774E" w:rsidRPr="00B876DC">
              <w:rPr>
                <w:sz w:val="24"/>
                <w:szCs w:val="24"/>
              </w:rPr>
              <w:t>on is in an EXTREME emergency</w:t>
            </w:r>
          </w:p>
        </w:tc>
      </w:tr>
      <w:tr w:rsidR="00DD55AC" w:rsidRPr="00B876DC" w14:paraId="484BEE57" w14:textId="77777777" w:rsidTr="00DD55AC">
        <w:tc>
          <w:tcPr>
            <w:tcW w:w="0" w:type="auto"/>
            <w:tcBorders>
              <w:top w:val="nil"/>
              <w:left w:val="nil"/>
              <w:bottom w:val="nil"/>
              <w:right w:val="nil"/>
            </w:tcBorders>
            <w:vAlign w:val="center"/>
            <w:hideMark/>
          </w:tcPr>
          <w:p w14:paraId="484BEE55" w14:textId="77777777" w:rsidR="00AC44C0" w:rsidRPr="00B876DC" w:rsidRDefault="00AC44C0" w:rsidP="00B876DC">
            <w:pPr>
              <w:widowControl/>
              <w:rPr>
                <w:bCs/>
                <w:sz w:val="24"/>
                <w:szCs w:val="24"/>
              </w:rPr>
            </w:pPr>
          </w:p>
          <w:p w14:paraId="484BEE56" w14:textId="77777777" w:rsidR="00DD55AC" w:rsidRPr="00B876DC" w:rsidRDefault="00DD55AC" w:rsidP="00B876DC">
            <w:pPr>
              <w:widowControl/>
              <w:rPr>
                <w:color w:val="5C5C5C"/>
                <w:sz w:val="24"/>
                <w:szCs w:val="24"/>
              </w:rPr>
            </w:pPr>
            <w:r w:rsidRPr="00B876DC">
              <w:rPr>
                <w:bCs/>
                <w:sz w:val="24"/>
                <w:szCs w:val="24"/>
              </w:rPr>
              <w:t>Additional Services:</w:t>
            </w:r>
            <w:r w:rsidRPr="00B876DC">
              <w:rPr>
                <w:b/>
                <w:bCs/>
                <w:sz w:val="24"/>
                <w:szCs w:val="24"/>
              </w:rPr>
              <w:t xml:space="preserve"> </w:t>
            </w:r>
            <w:r w:rsidRPr="00B876DC">
              <w:rPr>
                <w:color w:val="5C5C5C"/>
                <w:sz w:val="24"/>
                <w:szCs w:val="24"/>
              </w:rPr>
              <w:br/>
            </w:r>
            <w:r w:rsidRPr="00B876DC">
              <w:rPr>
                <w:sz w:val="24"/>
                <w:szCs w:val="24"/>
              </w:rPr>
              <w:t xml:space="preserve">Participating Operation Fuel Sites Provide A Cash Grant Paid Directly </w:t>
            </w:r>
            <w:r w:rsidR="00434AD1" w:rsidRPr="00B876DC">
              <w:rPr>
                <w:sz w:val="24"/>
                <w:szCs w:val="24"/>
              </w:rPr>
              <w:t>to</w:t>
            </w:r>
            <w:r w:rsidRPr="00B876DC">
              <w:rPr>
                <w:sz w:val="24"/>
                <w:szCs w:val="24"/>
              </w:rPr>
              <w:t xml:space="preserve"> A Gas </w:t>
            </w:r>
            <w:r w:rsidR="00434AD1" w:rsidRPr="00B876DC">
              <w:rPr>
                <w:sz w:val="24"/>
                <w:szCs w:val="24"/>
              </w:rPr>
              <w:t>or</w:t>
            </w:r>
            <w:r w:rsidRPr="00B876DC">
              <w:rPr>
                <w:sz w:val="24"/>
                <w:szCs w:val="24"/>
              </w:rPr>
              <w:t xml:space="preserve"> Electric Utility </w:t>
            </w:r>
            <w:r w:rsidR="00434AD1" w:rsidRPr="00B876DC">
              <w:rPr>
                <w:sz w:val="24"/>
                <w:szCs w:val="24"/>
              </w:rPr>
              <w:t>to</w:t>
            </w:r>
            <w:r w:rsidRPr="00B876DC">
              <w:rPr>
                <w:sz w:val="24"/>
                <w:szCs w:val="24"/>
              </w:rPr>
              <w:t xml:space="preserve"> Help Income Eligible Households </w:t>
            </w:r>
            <w:r w:rsidR="00434AD1" w:rsidRPr="00B876DC">
              <w:rPr>
                <w:sz w:val="24"/>
                <w:szCs w:val="24"/>
              </w:rPr>
              <w:t>in</w:t>
            </w:r>
            <w:r w:rsidRPr="00B876DC">
              <w:rPr>
                <w:sz w:val="24"/>
                <w:szCs w:val="24"/>
              </w:rPr>
              <w:t xml:space="preserve"> A Crisis Situation Meet Home Energy Expenses. The Grant Amount Can Be Lower Than </w:t>
            </w:r>
            <w:r w:rsidR="00434AD1" w:rsidRPr="00B876DC">
              <w:rPr>
                <w:sz w:val="24"/>
                <w:szCs w:val="24"/>
              </w:rPr>
              <w:t>the</w:t>
            </w:r>
            <w:r w:rsidRPr="00B876DC">
              <w:rPr>
                <w:sz w:val="24"/>
                <w:szCs w:val="24"/>
              </w:rPr>
              <w:t xml:space="preserve"> Stated Maximum </w:t>
            </w:r>
            <w:r w:rsidR="00434AD1" w:rsidRPr="00B876DC">
              <w:rPr>
                <w:sz w:val="24"/>
                <w:szCs w:val="24"/>
              </w:rPr>
              <w:t>and</w:t>
            </w:r>
            <w:r w:rsidRPr="00B876DC">
              <w:rPr>
                <w:sz w:val="24"/>
                <w:szCs w:val="24"/>
              </w:rPr>
              <w:t xml:space="preserve"> Is Determined </w:t>
            </w:r>
            <w:r w:rsidR="00434AD1" w:rsidRPr="00B876DC">
              <w:rPr>
                <w:sz w:val="24"/>
                <w:szCs w:val="24"/>
              </w:rPr>
              <w:t>by</w:t>
            </w:r>
            <w:r w:rsidRPr="00B876DC">
              <w:rPr>
                <w:sz w:val="24"/>
                <w:szCs w:val="24"/>
              </w:rPr>
              <w:t xml:space="preserve"> Operation Fuel Staff.</w:t>
            </w:r>
          </w:p>
        </w:tc>
      </w:tr>
    </w:tbl>
    <w:p w14:paraId="484BEE58" w14:textId="77777777" w:rsidR="00DD55AC" w:rsidRPr="00B876DC" w:rsidRDefault="00DD55AC" w:rsidP="00B876DC">
      <w:pPr>
        <w:pStyle w:val="BodyText"/>
        <w:ind w:left="0" w:right="1457"/>
        <w:rPr>
          <w:sz w:val="24"/>
          <w:szCs w:val="24"/>
        </w:rPr>
      </w:pPr>
    </w:p>
    <w:p w14:paraId="484BEE59" w14:textId="77777777" w:rsidR="00CB7EF5" w:rsidRPr="00B876DC" w:rsidRDefault="00CB7EF5" w:rsidP="00B876DC">
      <w:pPr>
        <w:pStyle w:val="BodyText"/>
        <w:ind w:left="0" w:right="1457"/>
        <w:rPr>
          <w:sz w:val="24"/>
          <w:szCs w:val="24"/>
        </w:rPr>
      </w:pPr>
    </w:p>
    <w:p w14:paraId="484BEE5A" w14:textId="77777777" w:rsidR="00B81942" w:rsidRPr="00A928A8" w:rsidRDefault="00A928A8" w:rsidP="00A928A8">
      <w:pPr>
        <w:pStyle w:val="BodyText"/>
        <w:ind w:left="0"/>
        <w:jc w:val="center"/>
        <w:rPr>
          <w:b/>
          <w:sz w:val="28"/>
          <w:szCs w:val="24"/>
          <w:u w:val="single"/>
        </w:rPr>
      </w:pPr>
      <w:r w:rsidRPr="00A928A8">
        <w:rPr>
          <w:b/>
          <w:sz w:val="28"/>
          <w:szCs w:val="24"/>
          <w:u w:val="single"/>
        </w:rPr>
        <w:lastRenderedPageBreak/>
        <w:t>The Salvation Army of Torrington, CT</w:t>
      </w:r>
      <w:r w:rsidR="001721B9" w:rsidRPr="00A928A8">
        <w:rPr>
          <w:b/>
          <w:sz w:val="28"/>
          <w:szCs w:val="24"/>
          <w:u w:val="single"/>
        </w:rPr>
        <w:t>:</w:t>
      </w:r>
    </w:p>
    <w:p w14:paraId="484BEE5B" w14:textId="77777777" w:rsidR="00CB7EF5" w:rsidRPr="00B876DC" w:rsidRDefault="00CC774E" w:rsidP="00A928A8">
      <w:pPr>
        <w:pStyle w:val="BodyText"/>
        <w:ind w:left="0" w:right="1457" w:firstLine="1080"/>
        <w:jc w:val="center"/>
        <w:rPr>
          <w:sz w:val="24"/>
          <w:szCs w:val="24"/>
        </w:rPr>
      </w:pPr>
      <w:r w:rsidRPr="00B876DC">
        <w:rPr>
          <w:sz w:val="24"/>
          <w:szCs w:val="24"/>
        </w:rPr>
        <w:t>234 Oak Ave. Torrington,</w:t>
      </w:r>
      <w:r w:rsidR="00CB7EF5" w:rsidRPr="00B876DC">
        <w:rPr>
          <w:sz w:val="24"/>
          <w:szCs w:val="24"/>
        </w:rPr>
        <w:t xml:space="preserve"> CT 06</w:t>
      </w:r>
      <w:r w:rsidRPr="00B876DC">
        <w:rPr>
          <w:sz w:val="24"/>
          <w:szCs w:val="24"/>
        </w:rPr>
        <w:t>790</w:t>
      </w:r>
    </w:p>
    <w:p w14:paraId="484BEE5C" w14:textId="77777777" w:rsidR="00CB7EF5" w:rsidRPr="00B876DC" w:rsidRDefault="00CB7EF5" w:rsidP="00A928A8">
      <w:pPr>
        <w:pStyle w:val="BodyText"/>
        <w:ind w:left="0" w:right="1457" w:firstLine="1080"/>
        <w:jc w:val="center"/>
        <w:rPr>
          <w:sz w:val="24"/>
          <w:szCs w:val="24"/>
        </w:rPr>
      </w:pPr>
      <w:r w:rsidRPr="00B876DC">
        <w:rPr>
          <w:sz w:val="24"/>
          <w:szCs w:val="24"/>
        </w:rPr>
        <w:t>Phone: 860-4</w:t>
      </w:r>
      <w:r w:rsidR="00B53057" w:rsidRPr="00B876DC">
        <w:rPr>
          <w:sz w:val="24"/>
          <w:szCs w:val="24"/>
        </w:rPr>
        <w:t>82</w:t>
      </w:r>
      <w:r w:rsidRPr="00B876DC">
        <w:rPr>
          <w:sz w:val="24"/>
          <w:szCs w:val="24"/>
        </w:rPr>
        <w:t>-</w:t>
      </w:r>
      <w:r w:rsidR="00B53057" w:rsidRPr="00B876DC">
        <w:rPr>
          <w:sz w:val="24"/>
          <w:szCs w:val="24"/>
        </w:rPr>
        <w:t>3569</w:t>
      </w:r>
    </w:p>
    <w:p w14:paraId="484BEE5D" w14:textId="77777777" w:rsidR="00CB7EF5" w:rsidRPr="00B876DC" w:rsidRDefault="00CB7EF5" w:rsidP="00B876DC">
      <w:pPr>
        <w:pStyle w:val="BodyText"/>
        <w:ind w:left="0" w:right="1457"/>
        <w:rPr>
          <w:sz w:val="24"/>
          <w:szCs w:val="24"/>
        </w:rPr>
      </w:pPr>
    </w:p>
    <w:p w14:paraId="484BEE5E" w14:textId="77777777" w:rsidR="00CB7EF5" w:rsidRPr="00B876DC" w:rsidRDefault="00CB7EF5" w:rsidP="00A928A8">
      <w:pPr>
        <w:pStyle w:val="BodyText"/>
        <w:ind w:left="0"/>
        <w:rPr>
          <w:sz w:val="24"/>
          <w:szCs w:val="24"/>
        </w:rPr>
      </w:pPr>
      <w:r w:rsidRPr="00B876DC">
        <w:rPr>
          <w:sz w:val="24"/>
          <w:szCs w:val="24"/>
        </w:rPr>
        <w:t>Services: Electric Payment Assistance, Gas Service Payment Assistance</w:t>
      </w:r>
      <w:r w:rsidR="00DD55AC" w:rsidRPr="00B876DC">
        <w:rPr>
          <w:sz w:val="24"/>
          <w:szCs w:val="24"/>
        </w:rPr>
        <w:t xml:space="preserve"> Heating </w:t>
      </w:r>
      <w:r w:rsidRPr="00B876DC">
        <w:rPr>
          <w:sz w:val="24"/>
          <w:szCs w:val="24"/>
        </w:rPr>
        <w:t>Fuel Payment Assistance</w:t>
      </w:r>
    </w:p>
    <w:p w14:paraId="484BEE5F" w14:textId="77777777" w:rsidR="00DD55AC" w:rsidRDefault="00DD55AC" w:rsidP="00B876DC">
      <w:pPr>
        <w:pStyle w:val="BodyText"/>
        <w:ind w:left="0" w:right="1457"/>
        <w:rPr>
          <w:sz w:val="24"/>
          <w:szCs w:val="24"/>
        </w:rPr>
      </w:pPr>
      <w:r w:rsidRPr="00B876DC">
        <w:rPr>
          <w:sz w:val="24"/>
          <w:szCs w:val="24"/>
        </w:rPr>
        <w:t xml:space="preserve">Hours: </w:t>
      </w:r>
    </w:p>
    <w:p w14:paraId="484BEE60" w14:textId="77777777" w:rsidR="00A928A8" w:rsidRDefault="00A928A8" w:rsidP="00B876DC">
      <w:pPr>
        <w:pStyle w:val="BodyText"/>
        <w:ind w:left="0" w:right="1457"/>
        <w:rPr>
          <w:sz w:val="24"/>
          <w:szCs w:val="24"/>
        </w:rPr>
      </w:pPr>
      <w:r>
        <w:rPr>
          <w:sz w:val="24"/>
          <w:szCs w:val="24"/>
        </w:rPr>
        <w:t>Sunday: 10:00 a.m. (Worship Service)</w:t>
      </w:r>
    </w:p>
    <w:p w14:paraId="484BEE61" w14:textId="77777777" w:rsidR="00A928A8" w:rsidRPr="00B876DC" w:rsidRDefault="00A928A8" w:rsidP="00A928A8">
      <w:pPr>
        <w:pStyle w:val="BodyText"/>
        <w:tabs>
          <w:tab w:val="left" w:pos="4770"/>
          <w:tab w:val="left" w:pos="5023"/>
        </w:tabs>
        <w:ind w:left="0" w:right="1457"/>
        <w:rPr>
          <w:sz w:val="24"/>
          <w:szCs w:val="24"/>
        </w:rPr>
      </w:pPr>
      <w:r>
        <w:rPr>
          <w:sz w:val="24"/>
          <w:szCs w:val="24"/>
        </w:rPr>
        <w:t>Tuesday: Call for Appointment (Social Service Needs)</w:t>
      </w:r>
    </w:p>
    <w:p w14:paraId="484BEE62" w14:textId="77777777" w:rsidR="00DD55AC" w:rsidRDefault="00A928A8" w:rsidP="00B876DC">
      <w:pPr>
        <w:pStyle w:val="BodyText"/>
        <w:ind w:left="0" w:right="1457"/>
        <w:rPr>
          <w:sz w:val="24"/>
          <w:szCs w:val="24"/>
        </w:rPr>
      </w:pPr>
      <w:r>
        <w:rPr>
          <w:sz w:val="24"/>
          <w:szCs w:val="24"/>
        </w:rPr>
        <w:t>Wednesday: 10:00 a.m. to 3:00 p.m.</w:t>
      </w:r>
    </w:p>
    <w:p w14:paraId="484BEE63" w14:textId="77777777" w:rsidR="00A928A8" w:rsidRDefault="00A928A8" w:rsidP="00B876DC">
      <w:pPr>
        <w:pStyle w:val="BodyText"/>
        <w:ind w:left="0" w:right="1457"/>
        <w:rPr>
          <w:sz w:val="24"/>
          <w:szCs w:val="24"/>
        </w:rPr>
      </w:pPr>
      <w:r>
        <w:rPr>
          <w:sz w:val="24"/>
          <w:szCs w:val="24"/>
        </w:rPr>
        <w:t>Thursday: 10:00 a.m. to 12:00 p.m.; 1:00 p.m. to 3:00 p.m. (Food Pantry)</w:t>
      </w:r>
    </w:p>
    <w:p w14:paraId="484BEE64" w14:textId="77777777" w:rsidR="00A928A8" w:rsidRDefault="00A928A8" w:rsidP="00B876DC">
      <w:pPr>
        <w:pStyle w:val="BodyText"/>
        <w:ind w:left="0" w:right="1457"/>
        <w:rPr>
          <w:sz w:val="24"/>
          <w:szCs w:val="24"/>
        </w:rPr>
      </w:pPr>
      <w:r>
        <w:rPr>
          <w:sz w:val="24"/>
          <w:szCs w:val="24"/>
        </w:rPr>
        <w:t>Friday: 10:00 a.m. to 3:00 p.m.</w:t>
      </w:r>
    </w:p>
    <w:p w14:paraId="484BEE65" w14:textId="77777777" w:rsidR="00A928A8" w:rsidRPr="00B876DC" w:rsidRDefault="00A928A8" w:rsidP="00B876DC">
      <w:pPr>
        <w:pStyle w:val="BodyText"/>
        <w:ind w:left="0" w:right="1457"/>
        <w:rPr>
          <w:sz w:val="24"/>
          <w:szCs w:val="24"/>
        </w:rPr>
      </w:pPr>
    </w:p>
    <w:p w14:paraId="484BEE66" w14:textId="77777777" w:rsidR="00B53057" w:rsidRDefault="00A928A8" w:rsidP="00B876DC">
      <w:pPr>
        <w:pStyle w:val="BodyText"/>
        <w:ind w:left="0" w:right="1457"/>
        <w:rPr>
          <w:bCs/>
          <w:sz w:val="24"/>
          <w:szCs w:val="24"/>
        </w:rPr>
      </w:pPr>
      <w:r>
        <w:rPr>
          <w:bCs/>
          <w:sz w:val="24"/>
          <w:szCs w:val="24"/>
        </w:rPr>
        <w:t>Support for Adults: Senior Services/Retreats, Veterans Services, Women’s Ministries, Pathway of Hope, Combating Human Trafficking, Adult Rehabilitation, and Family (Thrift) Stores</w:t>
      </w:r>
    </w:p>
    <w:p w14:paraId="484BEE67" w14:textId="77777777" w:rsidR="00A928A8" w:rsidRDefault="00A928A8" w:rsidP="00B876DC">
      <w:pPr>
        <w:pStyle w:val="BodyText"/>
        <w:ind w:left="0" w:right="1457"/>
        <w:rPr>
          <w:bCs/>
          <w:sz w:val="24"/>
          <w:szCs w:val="24"/>
        </w:rPr>
      </w:pPr>
    </w:p>
    <w:p w14:paraId="484BEE68" w14:textId="77777777" w:rsidR="00DD55AC" w:rsidRPr="00B876DC" w:rsidRDefault="00A928A8" w:rsidP="00B876DC">
      <w:pPr>
        <w:pStyle w:val="BodyText"/>
        <w:ind w:left="0" w:right="1457"/>
        <w:rPr>
          <w:sz w:val="24"/>
          <w:szCs w:val="24"/>
        </w:rPr>
      </w:pPr>
      <w:r>
        <w:rPr>
          <w:bCs/>
          <w:sz w:val="24"/>
          <w:szCs w:val="24"/>
        </w:rPr>
        <w:t>Children &amp; Families: Holiday Programs, Hunger Relief, Basic Needs Assistance, Homeless Assistance, Homeless Services, The Right Place (Preschool), and Camp CONNRI (Summer Youth Camp)</w:t>
      </w:r>
    </w:p>
    <w:p w14:paraId="484BEE69" w14:textId="77777777" w:rsidR="00434AD1" w:rsidRDefault="00434AD1" w:rsidP="00B876DC">
      <w:pPr>
        <w:pStyle w:val="BodyText"/>
        <w:ind w:left="0" w:right="1457"/>
        <w:jc w:val="center"/>
        <w:rPr>
          <w:b/>
          <w:sz w:val="24"/>
          <w:szCs w:val="24"/>
        </w:rPr>
      </w:pPr>
    </w:p>
    <w:p w14:paraId="484BEE6A" w14:textId="77777777" w:rsidR="00434AD1" w:rsidRDefault="00434AD1" w:rsidP="00B876DC">
      <w:pPr>
        <w:pStyle w:val="BodyText"/>
        <w:ind w:left="0" w:right="1457"/>
        <w:jc w:val="center"/>
        <w:rPr>
          <w:b/>
          <w:sz w:val="24"/>
          <w:szCs w:val="24"/>
        </w:rPr>
      </w:pPr>
    </w:p>
    <w:p w14:paraId="484BEE6B" w14:textId="77777777" w:rsidR="001721B9" w:rsidRPr="00A928A8" w:rsidRDefault="001721B9" w:rsidP="00B876DC">
      <w:pPr>
        <w:pStyle w:val="BodyText"/>
        <w:ind w:left="0" w:right="1457"/>
        <w:jc w:val="center"/>
        <w:rPr>
          <w:b/>
          <w:sz w:val="28"/>
          <w:szCs w:val="24"/>
          <w:u w:val="single"/>
        </w:rPr>
      </w:pPr>
      <w:r w:rsidRPr="00A928A8">
        <w:rPr>
          <w:b/>
          <w:sz w:val="28"/>
          <w:szCs w:val="24"/>
          <w:u w:val="single"/>
        </w:rPr>
        <w:t>City of Torrington:</w:t>
      </w:r>
    </w:p>
    <w:p w14:paraId="484BEE6C" w14:textId="77777777" w:rsidR="00DD55AC" w:rsidRPr="00B876DC" w:rsidRDefault="00DD55AC" w:rsidP="00A928A8">
      <w:pPr>
        <w:pStyle w:val="BodyText"/>
        <w:ind w:left="0" w:right="1457"/>
        <w:jc w:val="center"/>
        <w:rPr>
          <w:sz w:val="24"/>
          <w:szCs w:val="24"/>
        </w:rPr>
      </w:pPr>
      <w:r w:rsidRPr="00B876DC">
        <w:rPr>
          <w:sz w:val="24"/>
          <w:szCs w:val="24"/>
        </w:rPr>
        <w:t>1</w:t>
      </w:r>
      <w:r w:rsidR="00B53057" w:rsidRPr="00B876DC">
        <w:rPr>
          <w:sz w:val="24"/>
          <w:szCs w:val="24"/>
        </w:rPr>
        <w:t>40 Main St.</w:t>
      </w:r>
      <w:r w:rsidRPr="00B876DC">
        <w:rPr>
          <w:sz w:val="24"/>
          <w:szCs w:val="24"/>
        </w:rPr>
        <w:t xml:space="preserve"> </w:t>
      </w:r>
      <w:r w:rsidR="00B53057" w:rsidRPr="00B876DC">
        <w:rPr>
          <w:sz w:val="24"/>
          <w:szCs w:val="24"/>
        </w:rPr>
        <w:t>Torrington</w:t>
      </w:r>
      <w:r w:rsidRPr="00B876DC">
        <w:rPr>
          <w:sz w:val="24"/>
          <w:szCs w:val="24"/>
        </w:rPr>
        <w:t>, CT 06</w:t>
      </w:r>
      <w:r w:rsidR="00B53057" w:rsidRPr="00B876DC">
        <w:rPr>
          <w:sz w:val="24"/>
          <w:szCs w:val="24"/>
        </w:rPr>
        <w:t>790</w:t>
      </w:r>
    </w:p>
    <w:p w14:paraId="484BEE6D" w14:textId="77777777" w:rsidR="00DD55AC" w:rsidRPr="00B876DC" w:rsidRDefault="00B53057" w:rsidP="00A928A8">
      <w:pPr>
        <w:pStyle w:val="BodyText"/>
        <w:ind w:left="0" w:right="1457"/>
        <w:jc w:val="center"/>
        <w:rPr>
          <w:sz w:val="24"/>
          <w:szCs w:val="24"/>
        </w:rPr>
      </w:pPr>
      <w:r w:rsidRPr="00B876DC">
        <w:rPr>
          <w:sz w:val="24"/>
          <w:szCs w:val="24"/>
        </w:rPr>
        <w:t>Phone: 860-489</w:t>
      </w:r>
      <w:r w:rsidR="00DD55AC" w:rsidRPr="00B876DC">
        <w:rPr>
          <w:sz w:val="24"/>
          <w:szCs w:val="24"/>
        </w:rPr>
        <w:t>-</w:t>
      </w:r>
      <w:r w:rsidRPr="00B876DC">
        <w:rPr>
          <w:sz w:val="24"/>
          <w:szCs w:val="24"/>
        </w:rPr>
        <w:t>2211</w:t>
      </w:r>
    </w:p>
    <w:p w14:paraId="484BEE6E" w14:textId="77777777" w:rsidR="00434AD1" w:rsidRDefault="00434AD1" w:rsidP="00B876DC">
      <w:pPr>
        <w:widowControl/>
        <w:textAlignment w:val="baseline"/>
        <w:outlineLvl w:val="0"/>
        <w:rPr>
          <w:b/>
          <w:bCs/>
          <w:kern w:val="36"/>
          <w:sz w:val="24"/>
          <w:szCs w:val="24"/>
        </w:rPr>
      </w:pPr>
    </w:p>
    <w:p w14:paraId="484BEE6F" w14:textId="77777777" w:rsidR="00A928A8" w:rsidRDefault="00A928A8" w:rsidP="00B876DC">
      <w:pPr>
        <w:widowControl/>
        <w:textAlignment w:val="baseline"/>
        <w:outlineLvl w:val="0"/>
        <w:rPr>
          <w:b/>
          <w:bCs/>
          <w:kern w:val="36"/>
          <w:sz w:val="24"/>
          <w:szCs w:val="24"/>
        </w:rPr>
      </w:pPr>
    </w:p>
    <w:p w14:paraId="484BEE70" w14:textId="77777777" w:rsidR="00A928A8" w:rsidRDefault="00A928A8" w:rsidP="00B876DC">
      <w:pPr>
        <w:widowControl/>
        <w:textAlignment w:val="baseline"/>
        <w:outlineLvl w:val="0"/>
        <w:rPr>
          <w:b/>
          <w:bCs/>
          <w:kern w:val="36"/>
          <w:sz w:val="24"/>
          <w:szCs w:val="24"/>
        </w:rPr>
      </w:pPr>
    </w:p>
    <w:p w14:paraId="484BEE71" w14:textId="77777777" w:rsidR="00A928A8" w:rsidRDefault="00A928A8" w:rsidP="00A928A8">
      <w:pPr>
        <w:widowControl/>
        <w:jc w:val="center"/>
        <w:textAlignment w:val="baseline"/>
        <w:outlineLvl w:val="0"/>
        <w:rPr>
          <w:b/>
          <w:bCs/>
          <w:kern w:val="36"/>
          <w:sz w:val="24"/>
          <w:szCs w:val="24"/>
        </w:rPr>
      </w:pPr>
    </w:p>
    <w:p w14:paraId="484BEE72" w14:textId="77777777" w:rsidR="00B53057" w:rsidRPr="00B876DC" w:rsidRDefault="00B53057" w:rsidP="00A928A8">
      <w:pPr>
        <w:widowControl/>
        <w:jc w:val="center"/>
        <w:textAlignment w:val="baseline"/>
        <w:outlineLvl w:val="0"/>
        <w:rPr>
          <w:b/>
          <w:bCs/>
          <w:kern w:val="36"/>
          <w:sz w:val="24"/>
          <w:szCs w:val="24"/>
        </w:rPr>
      </w:pPr>
      <w:r w:rsidRPr="00B876DC">
        <w:rPr>
          <w:b/>
          <w:bCs/>
          <w:kern w:val="36"/>
          <w:sz w:val="24"/>
          <w:szCs w:val="24"/>
        </w:rPr>
        <w:lastRenderedPageBreak/>
        <w:t>Rent and Fuel Assistance</w:t>
      </w:r>
    </w:p>
    <w:p w14:paraId="484BEE73"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The Sullivan Senior Center is not just a place for recreation. The senior community looks to the Center for help with processing their assistance applications. Energy Assistance, Renters Rebate, Medicare Part D, Medicare Savings Program, Income Tax Assistance and Title XIX. Appropriate referrals are made to social service agencies, such as Protective Services for the Elderly, Legal Services, Financial Counseling, Housing, the Center for Medicare Advocacy, Home Care and Health Services and the Community Health and Wellness Center of Greater Torrington.  Notary services are available.</w:t>
      </w:r>
    </w:p>
    <w:p w14:paraId="484BEE74" w14:textId="77777777" w:rsidR="00B53057" w:rsidRPr="00B876DC" w:rsidRDefault="00B53057" w:rsidP="00A928A8">
      <w:pPr>
        <w:widowControl/>
        <w:spacing w:before="100" w:beforeAutospacing="1" w:after="100" w:afterAutospacing="1"/>
        <w:jc w:val="center"/>
        <w:textAlignment w:val="baseline"/>
        <w:outlineLvl w:val="2"/>
        <w:rPr>
          <w:b/>
          <w:bCs/>
          <w:sz w:val="24"/>
          <w:szCs w:val="24"/>
        </w:rPr>
      </w:pPr>
      <w:r w:rsidRPr="00B876DC">
        <w:rPr>
          <w:b/>
          <w:bCs/>
          <w:sz w:val="24"/>
          <w:szCs w:val="24"/>
        </w:rPr>
        <w:t>Renters Tax Relief Program</w:t>
      </w:r>
    </w:p>
    <w:p w14:paraId="484BEE75"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 xml:space="preserve">Renters receive direct grants from the State of Connecticut on the assumption that part of their rent goes to cover their landlord’s property tax. The filing period is between May 15 and September 15 every year at the Sullivan Senior Center, 88 East Albert Street, </w:t>
      </w:r>
      <w:r w:rsidR="00520F69" w:rsidRPr="00B876DC">
        <w:rPr>
          <w:sz w:val="24"/>
          <w:szCs w:val="24"/>
        </w:rPr>
        <w:t>and Tuesday</w:t>
      </w:r>
      <w:r w:rsidRPr="00B876DC">
        <w:rPr>
          <w:sz w:val="24"/>
          <w:szCs w:val="24"/>
        </w:rPr>
        <w:t xml:space="preserve"> thru Thursday from 9:00 a.m. to 2:30 p.m. by appointment. Call 860-489-2211.</w:t>
      </w:r>
    </w:p>
    <w:p w14:paraId="484BEE76"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 xml:space="preserve">Grants are given to qualifying people who are 65 years of age and over and for people who are totally disabled under the Social Security Disability Act. Renters must have resided in the State for at least one year. Certain government aid or subsidizes, such as monthly cash supplement, a </w:t>
      </w:r>
      <w:r w:rsidR="000339EE" w:rsidRPr="00B876DC">
        <w:rPr>
          <w:sz w:val="24"/>
          <w:szCs w:val="24"/>
        </w:rPr>
        <w:t>onetime</w:t>
      </w:r>
      <w:r w:rsidRPr="00B876DC">
        <w:rPr>
          <w:sz w:val="24"/>
          <w:szCs w:val="24"/>
        </w:rPr>
        <w:t xml:space="preserve"> cash supplement or clothing allowance will disqualify a person from the program.    </w:t>
      </w:r>
    </w:p>
    <w:p w14:paraId="484BEE77" w14:textId="77777777" w:rsidR="00A928A8" w:rsidRDefault="00A928A8" w:rsidP="00B876DC">
      <w:pPr>
        <w:widowControl/>
        <w:spacing w:beforeAutospacing="1" w:afterAutospacing="1"/>
        <w:textAlignment w:val="baseline"/>
        <w:rPr>
          <w:b/>
          <w:bCs/>
          <w:sz w:val="24"/>
          <w:szCs w:val="24"/>
          <w:bdr w:val="none" w:sz="0" w:space="0" w:color="auto" w:frame="1"/>
        </w:rPr>
      </w:pPr>
    </w:p>
    <w:p w14:paraId="484BEE78" w14:textId="77777777" w:rsidR="00A928A8" w:rsidRDefault="00A928A8" w:rsidP="00B876DC">
      <w:pPr>
        <w:widowControl/>
        <w:spacing w:beforeAutospacing="1" w:afterAutospacing="1"/>
        <w:textAlignment w:val="baseline"/>
        <w:rPr>
          <w:b/>
          <w:bCs/>
          <w:sz w:val="24"/>
          <w:szCs w:val="24"/>
          <w:bdr w:val="none" w:sz="0" w:space="0" w:color="auto" w:frame="1"/>
        </w:rPr>
      </w:pPr>
    </w:p>
    <w:p w14:paraId="484BEE79" w14:textId="77777777" w:rsidR="00B53057" w:rsidRPr="00B876DC" w:rsidRDefault="00B53057" w:rsidP="00B876DC">
      <w:pPr>
        <w:widowControl/>
        <w:spacing w:beforeAutospacing="1" w:afterAutospacing="1"/>
        <w:textAlignment w:val="baseline"/>
        <w:rPr>
          <w:sz w:val="24"/>
          <w:szCs w:val="24"/>
        </w:rPr>
      </w:pPr>
      <w:r w:rsidRPr="00B876DC">
        <w:rPr>
          <w:b/>
          <w:bCs/>
          <w:sz w:val="24"/>
          <w:szCs w:val="24"/>
          <w:bdr w:val="none" w:sz="0" w:space="0" w:color="auto" w:frame="1"/>
        </w:rPr>
        <w:lastRenderedPageBreak/>
        <w:t>The following documents are required at the time of application:</w:t>
      </w:r>
    </w:p>
    <w:p w14:paraId="484BEE7A"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Proof of annual income including:</w:t>
      </w:r>
    </w:p>
    <w:p w14:paraId="484BEE7B" w14:textId="77777777" w:rsidR="00B53057" w:rsidRPr="00B876DC" w:rsidRDefault="00B53057" w:rsidP="009D3178">
      <w:pPr>
        <w:widowControl/>
        <w:numPr>
          <w:ilvl w:val="0"/>
          <w:numId w:val="10"/>
        </w:numPr>
        <w:spacing w:before="100" w:beforeAutospacing="1" w:after="100" w:afterAutospacing="1"/>
        <w:textAlignment w:val="baseline"/>
        <w:rPr>
          <w:sz w:val="24"/>
          <w:szCs w:val="24"/>
        </w:rPr>
      </w:pPr>
      <w:r w:rsidRPr="00B876DC">
        <w:rPr>
          <w:sz w:val="24"/>
          <w:szCs w:val="24"/>
        </w:rPr>
        <w:t>Income tax return, if filed</w:t>
      </w:r>
    </w:p>
    <w:p w14:paraId="484BEE7C" w14:textId="77777777" w:rsidR="00B53057" w:rsidRPr="00B876DC" w:rsidRDefault="00B53057" w:rsidP="009D3178">
      <w:pPr>
        <w:widowControl/>
        <w:numPr>
          <w:ilvl w:val="0"/>
          <w:numId w:val="10"/>
        </w:numPr>
        <w:spacing w:before="100" w:beforeAutospacing="1" w:after="100" w:afterAutospacing="1"/>
        <w:textAlignment w:val="baseline"/>
        <w:rPr>
          <w:sz w:val="24"/>
          <w:szCs w:val="24"/>
        </w:rPr>
      </w:pPr>
      <w:r w:rsidRPr="00B876DC">
        <w:rPr>
          <w:sz w:val="24"/>
          <w:szCs w:val="24"/>
        </w:rPr>
        <w:t>All 1099 Forms for Social Security, Pension, Interest, Dividends</w:t>
      </w:r>
    </w:p>
    <w:p w14:paraId="484BEE7D" w14:textId="77777777" w:rsidR="00B53057" w:rsidRPr="00B876DC" w:rsidRDefault="00B53057" w:rsidP="009D3178">
      <w:pPr>
        <w:widowControl/>
        <w:numPr>
          <w:ilvl w:val="0"/>
          <w:numId w:val="10"/>
        </w:numPr>
        <w:spacing w:before="100" w:beforeAutospacing="1" w:after="100" w:afterAutospacing="1"/>
        <w:textAlignment w:val="baseline"/>
        <w:rPr>
          <w:sz w:val="24"/>
          <w:szCs w:val="24"/>
        </w:rPr>
      </w:pPr>
      <w:r w:rsidRPr="00B876DC">
        <w:rPr>
          <w:sz w:val="24"/>
          <w:szCs w:val="24"/>
        </w:rPr>
        <w:t>W-2 for Wages</w:t>
      </w:r>
    </w:p>
    <w:p w14:paraId="484BEE7E" w14:textId="77777777" w:rsidR="00B53057" w:rsidRPr="00B876DC" w:rsidRDefault="00B53057" w:rsidP="009D3178">
      <w:pPr>
        <w:widowControl/>
        <w:numPr>
          <w:ilvl w:val="0"/>
          <w:numId w:val="10"/>
        </w:numPr>
        <w:spacing w:before="100" w:beforeAutospacing="1" w:after="100" w:afterAutospacing="1"/>
        <w:textAlignment w:val="baseline"/>
        <w:rPr>
          <w:sz w:val="24"/>
          <w:szCs w:val="24"/>
        </w:rPr>
      </w:pPr>
      <w:r w:rsidRPr="00B876DC">
        <w:rPr>
          <w:sz w:val="24"/>
          <w:szCs w:val="24"/>
        </w:rPr>
        <w:t>Utility Company Receipts, Rent Receipts or Canceled Checks</w:t>
      </w:r>
    </w:p>
    <w:p w14:paraId="484BEE7F" w14:textId="77777777" w:rsidR="00B53057" w:rsidRPr="00B876DC" w:rsidRDefault="00B53057" w:rsidP="00A928A8">
      <w:pPr>
        <w:widowControl/>
        <w:spacing w:before="100" w:beforeAutospacing="1" w:after="100" w:afterAutospacing="1"/>
        <w:jc w:val="center"/>
        <w:textAlignment w:val="baseline"/>
        <w:outlineLvl w:val="2"/>
        <w:rPr>
          <w:b/>
          <w:bCs/>
          <w:sz w:val="24"/>
          <w:szCs w:val="24"/>
        </w:rPr>
      </w:pPr>
      <w:r w:rsidRPr="00B876DC">
        <w:rPr>
          <w:b/>
          <w:bCs/>
          <w:sz w:val="24"/>
          <w:szCs w:val="24"/>
        </w:rPr>
        <w:t>Fuel Assistance Program</w:t>
      </w:r>
    </w:p>
    <w:p w14:paraId="484BEE80"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 xml:space="preserve">This program is designed to help people pay for their winter home heating costs, if they qualify, by directly paying the oil company or utility company </w:t>
      </w:r>
      <w:r w:rsidR="00A928A8" w:rsidRPr="00B876DC">
        <w:rPr>
          <w:sz w:val="24"/>
          <w:szCs w:val="24"/>
        </w:rPr>
        <w:t>for</w:t>
      </w:r>
      <w:r w:rsidRPr="00B876DC">
        <w:rPr>
          <w:sz w:val="24"/>
          <w:szCs w:val="24"/>
        </w:rPr>
        <w:t xml:space="preserve"> money awarded to their household. If heat is included in a person’s rent, the renter must be paying more than 30% of their income for their monthly rent to qualify.  </w:t>
      </w:r>
    </w:p>
    <w:p w14:paraId="484BEE81" w14:textId="77777777" w:rsidR="00B53057" w:rsidRPr="00B876DC" w:rsidRDefault="00B53057" w:rsidP="00B876DC">
      <w:pPr>
        <w:widowControl/>
        <w:spacing w:before="100" w:beforeAutospacing="1" w:after="100" w:afterAutospacing="1"/>
        <w:textAlignment w:val="baseline"/>
        <w:rPr>
          <w:sz w:val="24"/>
          <w:szCs w:val="24"/>
        </w:rPr>
      </w:pPr>
      <w:r w:rsidRPr="00B876DC">
        <w:rPr>
          <w:sz w:val="24"/>
          <w:szCs w:val="24"/>
        </w:rPr>
        <w:t>Applications are taken for senior citizens from October 1 through March 15 (thru April 15 for Utility Fuel Assistance) Tuesday through Thursday from 9:00 a.m. to 2:30 p.m. by appointment. Call 860-489-2211.</w:t>
      </w:r>
    </w:p>
    <w:p w14:paraId="484BEE82" w14:textId="77777777" w:rsidR="00DD55AC" w:rsidRPr="00B876DC" w:rsidRDefault="00DD55AC" w:rsidP="00B876DC">
      <w:pPr>
        <w:pStyle w:val="BodyText"/>
        <w:ind w:left="0" w:right="1457"/>
        <w:rPr>
          <w:sz w:val="24"/>
          <w:szCs w:val="24"/>
        </w:rPr>
      </w:pPr>
    </w:p>
    <w:p w14:paraId="484BEE83" w14:textId="77777777" w:rsidR="001721B9" w:rsidRPr="00A928A8" w:rsidRDefault="001721B9" w:rsidP="00A928A8">
      <w:pPr>
        <w:pStyle w:val="BodyText"/>
        <w:ind w:left="0" w:right="720"/>
        <w:jc w:val="center"/>
        <w:rPr>
          <w:b/>
          <w:sz w:val="28"/>
          <w:szCs w:val="24"/>
          <w:u w:val="single"/>
        </w:rPr>
      </w:pPr>
      <w:r w:rsidRPr="00A928A8">
        <w:rPr>
          <w:b/>
          <w:sz w:val="28"/>
          <w:szCs w:val="24"/>
          <w:u w:val="single"/>
        </w:rPr>
        <w:t>FISH</w:t>
      </w:r>
      <w:r w:rsidR="00A928A8" w:rsidRPr="00A928A8">
        <w:rPr>
          <w:b/>
          <w:sz w:val="28"/>
          <w:szCs w:val="24"/>
          <w:u w:val="single"/>
        </w:rPr>
        <w:t>:</w:t>
      </w:r>
    </w:p>
    <w:p w14:paraId="484BEE84" w14:textId="77777777" w:rsidR="00AC44C0" w:rsidRPr="00B876DC" w:rsidRDefault="00D824DC" w:rsidP="00A928A8">
      <w:pPr>
        <w:pStyle w:val="BodyText"/>
        <w:ind w:left="0" w:right="1457"/>
        <w:jc w:val="center"/>
        <w:rPr>
          <w:sz w:val="24"/>
          <w:szCs w:val="24"/>
        </w:rPr>
      </w:pPr>
      <w:r w:rsidRPr="00B876DC">
        <w:rPr>
          <w:sz w:val="24"/>
          <w:szCs w:val="24"/>
        </w:rPr>
        <w:t>332 South Main St. Torrington, CT 06790</w:t>
      </w:r>
    </w:p>
    <w:p w14:paraId="484BEE85" w14:textId="77777777" w:rsidR="00AC44C0" w:rsidRPr="00B876DC" w:rsidRDefault="00AC44C0" w:rsidP="00A928A8">
      <w:pPr>
        <w:pStyle w:val="BodyText"/>
        <w:ind w:left="0" w:right="1457"/>
        <w:jc w:val="center"/>
        <w:rPr>
          <w:sz w:val="24"/>
          <w:szCs w:val="24"/>
        </w:rPr>
      </w:pPr>
      <w:r w:rsidRPr="00B876DC">
        <w:rPr>
          <w:sz w:val="24"/>
          <w:szCs w:val="24"/>
        </w:rPr>
        <w:t>Phone: 860-4</w:t>
      </w:r>
      <w:r w:rsidR="00D824DC" w:rsidRPr="00B876DC">
        <w:rPr>
          <w:sz w:val="24"/>
          <w:szCs w:val="24"/>
        </w:rPr>
        <w:t>82</w:t>
      </w:r>
      <w:r w:rsidRPr="00B876DC">
        <w:rPr>
          <w:sz w:val="24"/>
          <w:szCs w:val="24"/>
        </w:rPr>
        <w:t>-</w:t>
      </w:r>
      <w:r w:rsidR="00D824DC" w:rsidRPr="00B876DC">
        <w:rPr>
          <w:sz w:val="24"/>
          <w:szCs w:val="24"/>
        </w:rPr>
        <w:t>7300</w:t>
      </w:r>
    </w:p>
    <w:p w14:paraId="484BEE86" w14:textId="77777777" w:rsidR="00AC44C0" w:rsidRPr="00B876DC" w:rsidRDefault="00AC44C0" w:rsidP="00B876DC">
      <w:pPr>
        <w:pStyle w:val="BodyText"/>
        <w:ind w:left="0" w:right="1457"/>
        <w:rPr>
          <w:sz w:val="24"/>
          <w:szCs w:val="24"/>
        </w:rPr>
      </w:pPr>
    </w:p>
    <w:p w14:paraId="484BEE87" w14:textId="77777777" w:rsidR="00AC44C0" w:rsidRPr="00B876DC" w:rsidRDefault="00AC44C0" w:rsidP="00B876DC">
      <w:pPr>
        <w:pStyle w:val="BodyText"/>
        <w:ind w:left="0" w:right="1457"/>
        <w:rPr>
          <w:sz w:val="24"/>
          <w:szCs w:val="24"/>
        </w:rPr>
      </w:pPr>
      <w:r w:rsidRPr="00B876DC">
        <w:rPr>
          <w:sz w:val="24"/>
          <w:szCs w:val="24"/>
        </w:rPr>
        <w:t>Services: Electric Payment Assistance, Gas Service Payment Assistance Heating Fuel Payment Assistance</w:t>
      </w:r>
    </w:p>
    <w:p w14:paraId="484BEE88" w14:textId="77777777" w:rsidR="00AC44C0" w:rsidRPr="00B876DC" w:rsidRDefault="00AC44C0" w:rsidP="00B876DC">
      <w:pPr>
        <w:pStyle w:val="BodyText"/>
        <w:ind w:left="0" w:right="1457"/>
        <w:rPr>
          <w:sz w:val="24"/>
          <w:szCs w:val="24"/>
        </w:rPr>
      </w:pPr>
      <w:r w:rsidRPr="00B876DC">
        <w:rPr>
          <w:sz w:val="24"/>
          <w:szCs w:val="24"/>
        </w:rPr>
        <w:t>Hours: Mon</w:t>
      </w:r>
      <w:r w:rsidR="00A928A8">
        <w:rPr>
          <w:sz w:val="24"/>
          <w:szCs w:val="24"/>
        </w:rPr>
        <w:t xml:space="preserve">day – </w:t>
      </w:r>
      <w:r w:rsidR="00D824DC" w:rsidRPr="00B876DC">
        <w:rPr>
          <w:sz w:val="24"/>
          <w:szCs w:val="24"/>
        </w:rPr>
        <w:t>Thu</w:t>
      </w:r>
      <w:r w:rsidR="00A928A8">
        <w:rPr>
          <w:sz w:val="24"/>
          <w:szCs w:val="24"/>
        </w:rPr>
        <w:t>rsday:</w:t>
      </w:r>
      <w:r w:rsidRPr="00B876DC">
        <w:rPr>
          <w:sz w:val="24"/>
          <w:szCs w:val="24"/>
        </w:rPr>
        <w:t xml:space="preserve"> 9</w:t>
      </w:r>
      <w:r w:rsidR="00A928A8">
        <w:rPr>
          <w:sz w:val="24"/>
          <w:szCs w:val="24"/>
        </w:rPr>
        <w:t xml:space="preserve">:00 </w:t>
      </w:r>
      <w:r w:rsidRPr="00B876DC">
        <w:rPr>
          <w:sz w:val="24"/>
          <w:szCs w:val="24"/>
        </w:rPr>
        <w:t>a</w:t>
      </w:r>
      <w:r w:rsidR="00A928A8">
        <w:rPr>
          <w:sz w:val="24"/>
          <w:szCs w:val="24"/>
        </w:rPr>
        <w:t xml:space="preserve">.m. to </w:t>
      </w:r>
      <w:r w:rsidR="00D824DC" w:rsidRPr="00B876DC">
        <w:rPr>
          <w:sz w:val="24"/>
          <w:szCs w:val="24"/>
        </w:rPr>
        <w:t>5</w:t>
      </w:r>
      <w:r w:rsidR="00A928A8">
        <w:rPr>
          <w:sz w:val="24"/>
          <w:szCs w:val="24"/>
        </w:rPr>
        <w:t xml:space="preserve">:00 </w:t>
      </w:r>
      <w:r w:rsidRPr="00B876DC">
        <w:rPr>
          <w:sz w:val="24"/>
          <w:szCs w:val="24"/>
        </w:rPr>
        <w:t>p</w:t>
      </w:r>
      <w:r w:rsidR="00A928A8">
        <w:rPr>
          <w:sz w:val="24"/>
          <w:szCs w:val="24"/>
        </w:rPr>
        <w:t>.m.</w:t>
      </w:r>
    </w:p>
    <w:p w14:paraId="484BEE89" w14:textId="77777777" w:rsidR="00D824DC" w:rsidRDefault="00D824DC" w:rsidP="00B876DC">
      <w:pPr>
        <w:pStyle w:val="BodyText"/>
        <w:ind w:left="0" w:right="1457"/>
        <w:rPr>
          <w:sz w:val="24"/>
          <w:szCs w:val="24"/>
        </w:rPr>
      </w:pPr>
      <w:r w:rsidRPr="00B876DC">
        <w:rPr>
          <w:sz w:val="24"/>
          <w:szCs w:val="24"/>
        </w:rPr>
        <w:lastRenderedPageBreak/>
        <w:t xml:space="preserve">             Fri</w:t>
      </w:r>
      <w:r w:rsidR="00A928A8">
        <w:rPr>
          <w:sz w:val="24"/>
          <w:szCs w:val="24"/>
        </w:rPr>
        <w:t>day:</w:t>
      </w:r>
      <w:r w:rsidRPr="00B876DC">
        <w:rPr>
          <w:sz w:val="24"/>
          <w:szCs w:val="24"/>
        </w:rPr>
        <w:t xml:space="preserve"> 9</w:t>
      </w:r>
      <w:r w:rsidR="00A928A8">
        <w:rPr>
          <w:sz w:val="24"/>
          <w:szCs w:val="24"/>
        </w:rPr>
        <w:t xml:space="preserve">:00 </w:t>
      </w:r>
      <w:r w:rsidRPr="00B876DC">
        <w:rPr>
          <w:sz w:val="24"/>
          <w:szCs w:val="24"/>
        </w:rPr>
        <w:t>a</w:t>
      </w:r>
      <w:r w:rsidR="00A928A8">
        <w:rPr>
          <w:sz w:val="24"/>
          <w:szCs w:val="24"/>
        </w:rPr>
        <w:t xml:space="preserve">.m. to </w:t>
      </w:r>
      <w:r w:rsidRPr="00B876DC">
        <w:rPr>
          <w:sz w:val="24"/>
          <w:szCs w:val="24"/>
        </w:rPr>
        <w:t>3</w:t>
      </w:r>
      <w:r w:rsidR="00A928A8">
        <w:rPr>
          <w:sz w:val="24"/>
          <w:szCs w:val="24"/>
        </w:rPr>
        <w:t xml:space="preserve">:00 </w:t>
      </w:r>
      <w:r w:rsidRPr="00B876DC">
        <w:rPr>
          <w:sz w:val="24"/>
          <w:szCs w:val="24"/>
        </w:rPr>
        <w:t>p</w:t>
      </w:r>
      <w:r w:rsidR="00A928A8">
        <w:rPr>
          <w:sz w:val="24"/>
          <w:szCs w:val="24"/>
        </w:rPr>
        <w:t>.m.</w:t>
      </w:r>
    </w:p>
    <w:p w14:paraId="484BEE8A" w14:textId="77777777" w:rsidR="00A928A8" w:rsidRPr="00B876DC" w:rsidRDefault="00A928A8" w:rsidP="00B876DC">
      <w:pPr>
        <w:pStyle w:val="BodyText"/>
        <w:ind w:left="0" w:right="1457"/>
        <w:rPr>
          <w:sz w:val="24"/>
          <w:szCs w:val="24"/>
        </w:rPr>
      </w:pPr>
    </w:p>
    <w:p w14:paraId="484BEE8B" w14:textId="77777777" w:rsidR="00AC44C0" w:rsidRPr="00B876DC" w:rsidRDefault="00AC44C0" w:rsidP="00A928A8">
      <w:pPr>
        <w:pStyle w:val="BodyText"/>
        <w:ind w:left="0" w:right="1457"/>
        <w:rPr>
          <w:sz w:val="24"/>
          <w:szCs w:val="24"/>
        </w:rPr>
      </w:pPr>
      <w:r w:rsidRPr="00B876DC">
        <w:rPr>
          <w:b/>
          <w:sz w:val="24"/>
          <w:szCs w:val="24"/>
          <w:u w:val="single"/>
        </w:rPr>
        <w:t>Eligibility</w:t>
      </w:r>
      <w:r w:rsidRPr="00B876DC">
        <w:rPr>
          <w:sz w:val="24"/>
          <w:szCs w:val="24"/>
        </w:rPr>
        <w:t xml:space="preserve">: Residents of </w:t>
      </w:r>
      <w:r w:rsidR="00DC7C22" w:rsidRPr="00B876DC">
        <w:rPr>
          <w:sz w:val="24"/>
          <w:szCs w:val="24"/>
        </w:rPr>
        <w:t xml:space="preserve">Torrington, Goshen, Harwinton, Bantam, Litchfield, Morris, Hartland, Norfolk, </w:t>
      </w:r>
      <w:proofErr w:type="spellStart"/>
      <w:r w:rsidR="00DC7C22" w:rsidRPr="00B876DC">
        <w:rPr>
          <w:sz w:val="24"/>
          <w:szCs w:val="24"/>
        </w:rPr>
        <w:t>Ba</w:t>
      </w:r>
      <w:r w:rsidR="001721B9" w:rsidRPr="00B876DC">
        <w:rPr>
          <w:sz w:val="24"/>
          <w:szCs w:val="24"/>
        </w:rPr>
        <w:t>r</w:t>
      </w:r>
      <w:r w:rsidR="00DC7C22" w:rsidRPr="00B876DC">
        <w:rPr>
          <w:sz w:val="24"/>
          <w:szCs w:val="24"/>
        </w:rPr>
        <w:t>khamsted</w:t>
      </w:r>
      <w:proofErr w:type="spellEnd"/>
      <w:r w:rsidR="00DC7C22" w:rsidRPr="00B876DC">
        <w:rPr>
          <w:sz w:val="24"/>
          <w:szCs w:val="24"/>
        </w:rPr>
        <w:t>, Colebrook, Warren and New Hartford</w:t>
      </w:r>
    </w:p>
    <w:p w14:paraId="484BEE8C" w14:textId="77777777" w:rsidR="00AC44C0" w:rsidRPr="00B876DC" w:rsidRDefault="00AC44C0" w:rsidP="00B876DC">
      <w:pPr>
        <w:pStyle w:val="BodyText"/>
        <w:ind w:left="0" w:right="1457"/>
        <w:rPr>
          <w:sz w:val="24"/>
          <w:szCs w:val="24"/>
        </w:rPr>
      </w:pPr>
    </w:p>
    <w:p w14:paraId="484BEE8D" w14:textId="77777777" w:rsidR="00D824DC" w:rsidRPr="00A928A8" w:rsidRDefault="00D824DC" w:rsidP="00B876DC">
      <w:pPr>
        <w:widowControl/>
        <w:spacing w:after="150"/>
        <w:outlineLvl w:val="1"/>
        <w:rPr>
          <w:caps/>
          <w:sz w:val="24"/>
          <w:szCs w:val="24"/>
        </w:rPr>
      </w:pPr>
      <w:r w:rsidRPr="00A928A8">
        <w:rPr>
          <w:caps/>
          <w:sz w:val="24"/>
          <w:szCs w:val="24"/>
        </w:rPr>
        <w:t>OPERATION FUEL - FISH ASSISTS PEOPLE TO COMPLETE APPLICATIONS TO PARTICIPATE IN OPERATION FUEL</w:t>
      </w:r>
    </w:p>
    <w:p w14:paraId="484BEE8E" w14:textId="77777777" w:rsidR="00A928A8" w:rsidRDefault="00D824DC" w:rsidP="00A928A8">
      <w:pPr>
        <w:widowControl/>
        <w:rPr>
          <w:sz w:val="24"/>
          <w:szCs w:val="24"/>
        </w:rPr>
      </w:pPr>
      <w:r w:rsidRPr="00A928A8">
        <w:rPr>
          <w:bCs/>
          <w:sz w:val="24"/>
          <w:szCs w:val="24"/>
        </w:rPr>
        <w:t>Warm Thy Neighbor Operation Fuel, Inc.</w:t>
      </w:r>
      <w:r w:rsidRPr="00A928A8">
        <w:rPr>
          <w:sz w:val="24"/>
          <w:szCs w:val="24"/>
        </w:rPr>
        <w:br/>
        <w:t>The Energy Assistance Program is funded primarily by Operation Fuel, Inc., which is a non-for-profit agency operating solely on donations and grants.  For</w:t>
      </w:r>
      <w:r w:rsidR="00520F69" w:rsidRPr="00A928A8">
        <w:rPr>
          <w:sz w:val="24"/>
          <w:szCs w:val="24"/>
        </w:rPr>
        <w:t> more</w:t>
      </w:r>
      <w:r w:rsidRPr="00A928A8">
        <w:rPr>
          <w:sz w:val="24"/>
          <w:szCs w:val="24"/>
        </w:rPr>
        <w:t xml:space="preserve"> information visit Operation Fuel at:  </w:t>
      </w:r>
      <w:hyperlink r:id="rId20" w:tgtFrame="_blank" w:history="1">
        <w:r w:rsidRPr="00A928A8">
          <w:rPr>
            <w:bCs/>
            <w:sz w:val="24"/>
            <w:szCs w:val="24"/>
          </w:rPr>
          <w:t>http://www.operationfuel.org</w:t>
        </w:r>
      </w:hyperlink>
      <w:r w:rsidRPr="00A928A8">
        <w:rPr>
          <w:sz w:val="24"/>
          <w:szCs w:val="24"/>
        </w:rPr>
        <w:br/>
      </w:r>
      <w:r w:rsidRPr="00B876DC">
        <w:rPr>
          <w:b/>
          <w:sz w:val="24"/>
          <w:szCs w:val="24"/>
        </w:rPr>
        <w:br/>
      </w:r>
      <w:r w:rsidRPr="00B876DC">
        <w:rPr>
          <w:b/>
          <w:bCs/>
          <w:sz w:val="24"/>
          <w:szCs w:val="24"/>
        </w:rPr>
        <w:t>Applications</w:t>
      </w:r>
      <w:r w:rsidRPr="00B876DC">
        <w:rPr>
          <w:b/>
          <w:sz w:val="24"/>
          <w:szCs w:val="24"/>
        </w:rPr>
        <w:t>:</w:t>
      </w:r>
      <w:r w:rsidRPr="00B876DC">
        <w:rPr>
          <w:b/>
          <w:sz w:val="24"/>
          <w:szCs w:val="24"/>
        </w:rPr>
        <w:br/>
      </w:r>
      <w:r w:rsidRPr="00A928A8">
        <w:rPr>
          <w:sz w:val="24"/>
          <w:szCs w:val="24"/>
        </w:rPr>
        <w:t>Clients </w:t>
      </w:r>
      <w:r w:rsidRPr="00A928A8">
        <w:rPr>
          <w:sz w:val="24"/>
          <w:szCs w:val="24"/>
          <w:u w:val="single"/>
        </w:rPr>
        <w:t>must</w:t>
      </w:r>
      <w:r w:rsidRPr="00A928A8">
        <w:rPr>
          <w:sz w:val="24"/>
          <w:szCs w:val="24"/>
        </w:rPr>
        <w:t xml:space="preserve"> apply for and have exhausted </w:t>
      </w:r>
      <w:proofErr w:type="gramStart"/>
      <w:r w:rsidRPr="00A928A8">
        <w:rPr>
          <w:sz w:val="24"/>
          <w:szCs w:val="24"/>
        </w:rPr>
        <w:t>the  CEAP</w:t>
      </w:r>
      <w:proofErr w:type="gramEnd"/>
      <w:r w:rsidRPr="00A928A8">
        <w:rPr>
          <w:sz w:val="24"/>
          <w:szCs w:val="24"/>
        </w:rPr>
        <w:t xml:space="preserve"> (Connecticut Energy Assistance Program) before applying for Operation Fuel.</w:t>
      </w:r>
      <w:r w:rsidRPr="00B876DC">
        <w:rPr>
          <w:b/>
          <w:sz w:val="24"/>
          <w:szCs w:val="24"/>
        </w:rPr>
        <w:t>   </w:t>
      </w:r>
      <w:r w:rsidRPr="00B876DC">
        <w:rPr>
          <w:sz w:val="24"/>
          <w:szCs w:val="24"/>
        </w:rPr>
        <w:br/>
      </w:r>
      <w:r w:rsidRPr="00B876DC">
        <w:rPr>
          <w:b/>
          <w:bCs/>
          <w:sz w:val="24"/>
          <w:szCs w:val="24"/>
        </w:rPr>
        <w:t>                 </w:t>
      </w:r>
      <w:r w:rsidRPr="00B876DC">
        <w:rPr>
          <w:sz w:val="24"/>
          <w:szCs w:val="24"/>
        </w:rPr>
        <w:t> </w:t>
      </w:r>
      <w:r w:rsidRPr="00B876DC">
        <w:rPr>
          <w:sz w:val="24"/>
          <w:szCs w:val="24"/>
        </w:rPr>
        <w:br/>
      </w:r>
      <w:r w:rsidRPr="00A928A8">
        <w:rPr>
          <w:sz w:val="24"/>
          <w:szCs w:val="24"/>
        </w:rPr>
        <w:t>For more information about CEAP, call Info line (211) or go </w:t>
      </w:r>
      <w:hyperlink r:id="rId21" w:history="1">
        <w:r w:rsidRPr="00A928A8">
          <w:rPr>
            <w:bCs/>
            <w:sz w:val="24"/>
            <w:szCs w:val="24"/>
          </w:rPr>
          <w:t>http://www.infoline.org</w:t>
        </w:r>
      </w:hyperlink>
      <w:r w:rsidRPr="00B876DC">
        <w:rPr>
          <w:b/>
          <w:sz w:val="24"/>
          <w:szCs w:val="24"/>
        </w:rPr>
        <w:br/>
      </w:r>
      <w:r w:rsidRPr="00B876DC">
        <w:rPr>
          <w:b/>
          <w:color w:val="888888"/>
          <w:sz w:val="24"/>
          <w:szCs w:val="24"/>
        </w:rPr>
        <w:br/>
      </w:r>
      <w:r w:rsidRPr="00A928A8">
        <w:rPr>
          <w:sz w:val="24"/>
          <w:szCs w:val="24"/>
        </w:rPr>
        <w:t>Once a client has exhausted the CEAP program, or if a client has been found "ineligible" for any reason and feels that they are still in need of assistance, they may call for an appointment with Operation Fuel.  (Applications are done by appointment only.)</w:t>
      </w:r>
      <w:r w:rsidRPr="00B876DC">
        <w:rPr>
          <w:b/>
          <w:sz w:val="24"/>
          <w:szCs w:val="24"/>
        </w:rPr>
        <w:br/>
      </w:r>
      <w:r w:rsidRPr="00B876DC">
        <w:rPr>
          <w:b/>
          <w:sz w:val="24"/>
          <w:szCs w:val="24"/>
        </w:rPr>
        <w:br/>
      </w:r>
      <w:r w:rsidRPr="00A928A8">
        <w:rPr>
          <w:bCs/>
          <w:sz w:val="24"/>
          <w:szCs w:val="24"/>
        </w:rPr>
        <w:t>Potential clients may call (860) 482-7300 for an appointment:</w:t>
      </w:r>
      <w:r w:rsidRPr="00A928A8">
        <w:rPr>
          <w:bCs/>
          <w:sz w:val="24"/>
          <w:szCs w:val="24"/>
        </w:rPr>
        <w:br/>
      </w:r>
      <w:r w:rsidRPr="00A928A8">
        <w:rPr>
          <w:sz w:val="24"/>
          <w:szCs w:val="24"/>
        </w:rPr>
        <w:t>Monday through Thursday</w:t>
      </w:r>
      <w:r w:rsidR="00A928A8">
        <w:rPr>
          <w:sz w:val="24"/>
          <w:szCs w:val="24"/>
        </w:rPr>
        <w:t xml:space="preserve">: </w:t>
      </w:r>
      <w:r w:rsidRPr="00A928A8">
        <w:rPr>
          <w:sz w:val="24"/>
          <w:szCs w:val="24"/>
        </w:rPr>
        <w:t>9</w:t>
      </w:r>
      <w:r w:rsidR="00A928A8">
        <w:rPr>
          <w:sz w:val="24"/>
          <w:szCs w:val="24"/>
        </w:rPr>
        <w:t xml:space="preserve">:00 </w:t>
      </w:r>
      <w:r w:rsidRPr="00A928A8">
        <w:rPr>
          <w:sz w:val="24"/>
          <w:szCs w:val="24"/>
        </w:rPr>
        <w:t>a</w:t>
      </w:r>
      <w:r w:rsidR="00A928A8">
        <w:rPr>
          <w:sz w:val="24"/>
          <w:szCs w:val="24"/>
        </w:rPr>
        <w:t>.</w:t>
      </w:r>
      <w:r w:rsidRPr="00A928A8">
        <w:rPr>
          <w:sz w:val="24"/>
          <w:szCs w:val="24"/>
        </w:rPr>
        <w:t>m</w:t>
      </w:r>
      <w:r w:rsidR="00A928A8">
        <w:rPr>
          <w:sz w:val="24"/>
          <w:szCs w:val="24"/>
        </w:rPr>
        <w:t>.</w:t>
      </w:r>
      <w:r w:rsidRPr="00A928A8">
        <w:rPr>
          <w:sz w:val="24"/>
          <w:szCs w:val="24"/>
        </w:rPr>
        <w:t xml:space="preserve"> to 5</w:t>
      </w:r>
      <w:r w:rsidR="00A928A8">
        <w:rPr>
          <w:sz w:val="24"/>
          <w:szCs w:val="24"/>
        </w:rPr>
        <w:t xml:space="preserve">:00 </w:t>
      </w:r>
      <w:r w:rsidRPr="00A928A8">
        <w:rPr>
          <w:sz w:val="24"/>
          <w:szCs w:val="24"/>
        </w:rPr>
        <w:t>p</w:t>
      </w:r>
      <w:r w:rsidR="00A928A8">
        <w:rPr>
          <w:sz w:val="24"/>
          <w:szCs w:val="24"/>
        </w:rPr>
        <w:t>.</w:t>
      </w:r>
      <w:r w:rsidRPr="00A928A8">
        <w:rPr>
          <w:sz w:val="24"/>
          <w:szCs w:val="24"/>
        </w:rPr>
        <w:t>m</w:t>
      </w:r>
      <w:r w:rsidR="00A928A8">
        <w:rPr>
          <w:sz w:val="24"/>
          <w:szCs w:val="24"/>
        </w:rPr>
        <w:t>.</w:t>
      </w:r>
      <w:r w:rsidRPr="00A928A8">
        <w:rPr>
          <w:sz w:val="24"/>
          <w:szCs w:val="24"/>
        </w:rPr>
        <w:br/>
        <w:t>or</w:t>
      </w:r>
      <w:r w:rsidRPr="00A928A8">
        <w:rPr>
          <w:sz w:val="24"/>
          <w:szCs w:val="24"/>
        </w:rPr>
        <w:br/>
        <w:t>Friday</w:t>
      </w:r>
      <w:r w:rsidR="00A928A8">
        <w:rPr>
          <w:sz w:val="24"/>
          <w:szCs w:val="24"/>
        </w:rPr>
        <w:t xml:space="preserve">: </w:t>
      </w:r>
      <w:r w:rsidRPr="00A928A8">
        <w:rPr>
          <w:sz w:val="24"/>
          <w:szCs w:val="24"/>
        </w:rPr>
        <w:t>9</w:t>
      </w:r>
      <w:r w:rsidR="00A928A8">
        <w:rPr>
          <w:sz w:val="24"/>
          <w:szCs w:val="24"/>
        </w:rPr>
        <w:t xml:space="preserve">:00 </w:t>
      </w:r>
      <w:r w:rsidRPr="00A928A8">
        <w:rPr>
          <w:sz w:val="24"/>
          <w:szCs w:val="24"/>
        </w:rPr>
        <w:t>a</w:t>
      </w:r>
      <w:r w:rsidR="00A928A8">
        <w:rPr>
          <w:sz w:val="24"/>
          <w:szCs w:val="24"/>
        </w:rPr>
        <w:t>.</w:t>
      </w:r>
      <w:r w:rsidRPr="00A928A8">
        <w:rPr>
          <w:sz w:val="24"/>
          <w:szCs w:val="24"/>
        </w:rPr>
        <w:t>m</w:t>
      </w:r>
      <w:r w:rsidR="00A928A8">
        <w:rPr>
          <w:sz w:val="24"/>
          <w:szCs w:val="24"/>
        </w:rPr>
        <w:t>.</w:t>
      </w:r>
      <w:r w:rsidRPr="00A928A8">
        <w:rPr>
          <w:sz w:val="24"/>
          <w:szCs w:val="24"/>
        </w:rPr>
        <w:t xml:space="preserve"> to 3</w:t>
      </w:r>
      <w:r w:rsidR="00A928A8">
        <w:rPr>
          <w:sz w:val="24"/>
          <w:szCs w:val="24"/>
        </w:rPr>
        <w:t xml:space="preserve">:00 </w:t>
      </w:r>
      <w:r w:rsidRPr="00A928A8">
        <w:rPr>
          <w:sz w:val="24"/>
          <w:szCs w:val="24"/>
        </w:rPr>
        <w:t>p</w:t>
      </w:r>
      <w:r w:rsidR="00A928A8">
        <w:rPr>
          <w:sz w:val="24"/>
          <w:szCs w:val="24"/>
        </w:rPr>
        <w:t>.</w:t>
      </w:r>
      <w:r w:rsidRPr="00A928A8">
        <w:rPr>
          <w:sz w:val="24"/>
          <w:szCs w:val="24"/>
        </w:rPr>
        <w:t>m</w:t>
      </w:r>
      <w:r w:rsidR="00A928A8">
        <w:rPr>
          <w:sz w:val="24"/>
          <w:szCs w:val="24"/>
        </w:rPr>
        <w:t>.</w:t>
      </w:r>
      <w:r w:rsidRPr="00B876DC">
        <w:rPr>
          <w:b/>
          <w:sz w:val="24"/>
          <w:szCs w:val="24"/>
        </w:rPr>
        <w:br/>
      </w:r>
      <w:r w:rsidRPr="00B876DC">
        <w:rPr>
          <w:b/>
          <w:sz w:val="24"/>
          <w:szCs w:val="24"/>
        </w:rPr>
        <w:br/>
      </w:r>
      <w:r w:rsidRPr="00B876DC">
        <w:rPr>
          <w:b/>
          <w:bCs/>
          <w:sz w:val="24"/>
          <w:szCs w:val="24"/>
        </w:rPr>
        <w:t>Towns served:</w:t>
      </w:r>
      <w:r w:rsidRPr="00B876DC">
        <w:rPr>
          <w:b/>
          <w:sz w:val="24"/>
          <w:szCs w:val="24"/>
        </w:rPr>
        <w:t> </w:t>
      </w:r>
      <w:r w:rsidRPr="00B876DC">
        <w:rPr>
          <w:b/>
          <w:sz w:val="24"/>
          <w:szCs w:val="24"/>
        </w:rPr>
        <w:br/>
      </w:r>
      <w:r w:rsidRPr="00A928A8">
        <w:rPr>
          <w:sz w:val="24"/>
          <w:szCs w:val="24"/>
        </w:rPr>
        <w:t xml:space="preserve">Torrington, Goshen, Harwinton, Bantam, Litchfield, Morris, </w:t>
      </w:r>
      <w:r w:rsidRPr="00A928A8">
        <w:rPr>
          <w:sz w:val="24"/>
          <w:szCs w:val="24"/>
        </w:rPr>
        <w:lastRenderedPageBreak/>
        <w:t xml:space="preserve">Hartland, Norfolk, </w:t>
      </w:r>
      <w:proofErr w:type="spellStart"/>
      <w:r w:rsidRPr="00A928A8">
        <w:rPr>
          <w:sz w:val="24"/>
          <w:szCs w:val="24"/>
        </w:rPr>
        <w:t>Barkhamsted</w:t>
      </w:r>
      <w:proofErr w:type="spellEnd"/>
      <w:r w:rsidRPr="00A928A8">
        <w:rPr>
          <w:sz w:val="24"/>
          <w:szCs w:val="24"/>
        </w:rPr>
        <w:t>, Colebrook, Warren and New Hartford</w:t>
      </w:r>
    </w:p>
    <w:p w14:paraId="484BEE8F" w14:textId="77777777" w:rsidR="00A928A8" w:rsidRDefault="00D824DC" w:rsidP="00A928A8">
      <w:pPr>
        <w:widowControl/>
        <w:jc w:val="center"/>
        <w:rPr>
          <w:bCs/>
          <w:sz w:val="24"/>
          <w:szCs w:val="24"/>
        </w:rPr>
      </w:pPr>
      <w:r w:rsidRPr="00A928A8">
        <w:rPr>
          <w:sz w:val="24"/>
          <w:szCs w:val="24"/>
        </w:rPr>
        <w:br/>
        <w:t>To find the Operation Fuel in your area go to</w:t>
      </w:r>
      <w:r w:rsidRPr="00A928A8">
        <w:rPr>
          <w:bCs/>
          <w:sz w:val="24"/>
          <w:szCs w:val="24"/>
        </w:rPr>
        <w:t>: </w:t>
      </w:r>
      <w:hyperlink r:id="rId22" w:history="1">
        <w:r w:rsidRPr="00A928A8">
          <w:rPr>
            <w:bCs/>
            <w:sz w:val="24"/>
            <w:szCs w:val="24"/>
          </w:rPr>
          <w:t>www.operationfuel.org</w:t>
        </w:r>
      </w:hyperlink>
    </w:p>
    <w:p w14:paraId="484BEE90" w14:textId="77777777" w:rsidR="00A928A8" w:rsidRDefault="00A928A8" w:rsidP="00A928A8">
      <w:pPr>
        <w:widowControl/>
        <w:jc w:val="center"/>
        <w:rPr>
          <w:b/>
          <w:sz w:val="24"/>
          <w:szCs w:val="24"/>
        </w:rPr>
      </w:pPr>
    </w:p>
    <w:p w14:paraId="484BEE91" w14:textId="77777777" w:rsidR="00A928A8" w:rsidRDefault="00D824DC" w:rsidP="00A928A8">
      <w:pPr>
        <w:widowControl/>
        <w:rPr>
          <w:bCs/>
          <w:sz w:val="24"/>
          <w:szCs w:val="24"/>
        </w:rPr>
      </w:pPr>
      <w:r w:rsidRPr="00A928A8">
        <w:rPr>
          <w:bCs/>
          <w:sz w:val="24"/>
          <w:szCs w:val="24"/>
        </w:rPr>
        <w:t>Clients will be required to bring current income information for all household members, including:</w:t>
      </w:r>
    </w:p>
    <w:p w14:paraId="484BEE92" w14:textId="77777777" w:rsidR="00A928A8" w:rsidRDefault="00A928A8" w:rsidP="00A928A8">
      <w:pPr>
        <w:widowControl/>
        <w:rPr>
          <w:bCs/>
          <w:sz w:val="24"/>
          <w:szCs w:val="24"/>
        </w:rPr>
      </w:pPr>
    </w:p>
    <w:p w14:paraId="484BEE93" w14:textId="77777777" w:rsidR="00A928A8" w:rsidRPr="00A928A8" w:rsidRDefault="00D824DC" w:rsidP="009D3178">
      <w:pPr>
        <w:pStyle w:val="ListParagraph"/>
        <w:widowControl/>
        <w:numPr>
          <w:ilvl w:val="0"/>
          <w:numId w:val="15"/>
        </w:numPr>
        <w:rPr>
          <w:sz w:val="24"/>
          <w:szCs w:val="24"/>
        </w:rPr>
      </w:pPr>
      <w:r w:rsidRPr="00A928A8">
        <w:rPr>
          <w:sz w:val="24"/>
          <w:szCs w:val="24"/>
        </w:rPr>
        <w:t>4 recent/consecutive pay stubs (if paid weekly)       </w:t>
      </w:r>
    </w:p>
    <w:p w14:paraId="484BEE94" w14:textId="77777777" w:rsidR="00A928A8" w:rsidRPr="00A928A8" w:rsidRDefault="00D824DC" w:rsidP="009D3178">
      <w:pPr>
        <w:pStyle w:val="ListParagraph"/>
        <w:widowControl/>
        <w:numPr>
          <w:ilvl w:val="0"/>
          <w:numId w:val="15"/>
        </w:numPr>
        <w:rPr>
          <w:sz w:val="24"/>
          <w:szCs w:val="24"/>
        </w:rPr>
      </w:pPr>
      <w:r w:rsidRPr="00A928A8">
        <w:rPr>
          <w:sz w:val="24"/>
          <w:szCs w:val="24"/>
        </w:rPr>
        <w:t>2 recent/consecutive pay stubs (if paid bi-weekly)</w:t>
      </w:r>
    </w:p>
    <w:p w14:paraId="484BEE95" w14:textId="77777777" w:rsidR="00A928A8" w:rsidRPr="00A928A8" w:rsidRDefault="00D824DC" w:rsidP="009D3178">
      <w:pPr>
        <w:pStyle w:val="ListParagraph"/>
        <w:widowControl/>
        <w:numPr>
          <w:ilvl w:val="0"/>
          <w:numId w:val="15"/>
        </w:numPr>
        <w:rPr>
          <w:sz w:val="24"/>
          <w:szCs w:val="24"/>
        </w:rPr>
      </w:pPr>
      <w:r w:rsidRPr="00A928A8">
        <w:rPr>
          <w:sz w:val="24"/>
          <w:szCs w:val="24"/>
        </w:rPr>
        <w:t>TPQY printout from Social Security (income verification</w:t>
      </w:r>
    </w:p>
    <w:p w14:paraId="484BEE96" w14:textId="77777777" w:rsidR="00A928A8" w:rsidRPr="00A928A8" w:rsidRDefault="00D824DC" w:rsidP="00A928A8">
      <w:pPr>
        <w:pStyle w:val="ListParagraph"/>
        <w:widowControl/>
        <w:ind w:left="720" w:firstLine="0"/>
        <w:rPr>
          <w:sz w:val="24"/>
          <w:szCs w:val="24"/>
        </w:rPr>
      </w:pPr>
      <w:r w:rsidRPr="00A928A8">
        <w:rPr>
          <w:sz w:val="24"/>
          <w:szCs w:val="24"/>
        </w:rPr>
        <w:t>letter)                     </w:t>
      </w:r>
    </w:p>
    <w:p w14:paraId="484BEE97" w14:textId="77777777" w:rsidR="00A928A8" w:rsidRPr="00A928A8" w:rsidRDefault="00D824DC" w:rsidP="009D3178">
      <w:pPr>
        <w:pStyle w:val="ListParagraph"/>
        <w:widowControl/>
        <w:numPr>
          <w:ilvl w:val="0"/>
          <w:numId w:val="15"/>
        </w:numPr>
        <w:rPr>
          <w:sz w:val="24"/>
          <w:szCs w:val="24"/>
        </w:rPr>
      </w:pPr>
      <w:r w:rsidRPr="00A928A8">
        <w:rPr>
          <w:sz w:val="24"/>
          <w:szCs w:val="24"/>
        </w:rPr>
        <w:t>DSS (Department of Social Services) printout if receiving</w:t>
      </w:r>
    </w:p>
    <w:p w14:paraId="484BEE98" w14:textId="77777777" w:rsidR="00A928A8" w:rsidRPr="00A928A8" w:rsidRDefault="00D824DC" w:rsidP="00A928A8">
      <w:pPr>
        <w:pStyle w:val="ListParagraph"/>
        <w:widowControl/>
        <w:ind w:left="720" w:firstLine="0"/>
        <w:rPr>
          <w:sz w:val="24"/>
          <w:szCs w:val="24"/>
        </w:rPr>
      </w:pPr>
      <w:r w:rsidRPr="00A928A8">
        <w:rPr>
          <w:sz w:val="24"/>
          <w:szCs w:val="24"/>
        </w:rPr>
        <w:t>State assistance </w:t>
      </w:r>
    </w:p>
    <w:p w14:paraId="484BEE99" w14:textId="77777777" w:rsidR="00A928A8" w:rsidRDefault="00D824DC" w:rsidP="009D3178">
      <w:pPr>
        <w:pStyle w:val="ListParagraph"/>
        <w:widowControl/>
        <w:numPr>
          <w:ilvl w:val="0"/>
          <w:numId w:val="15"/>
        </w:numPr>
        <w:rPr>
          <w:sz w:val="24"/>
          <w:szCs w:val="24"/>
        </w:rPr>
      </w:pPr>
      <w:r w:rsidRPr="00A928A8">
        <w:rPr>
          <w:sz w:val="24"/>
          <w:szCs w:val="24"/>
        </w:rPr>
        <w:t>Proof of Child Support amount/Alimony               </w:t>
      </w:r>
    </w:p>
    <w:p w14:paraId="484BEE9A" w14:textId="77777777" w:rsidR="00A928A8" w:rsidRDefault="00D824DC" w:rsidP="009D3178">
      <w:pPr>
        <w:pStyle w:val="ListParagraph"/>
        <w:widowControl/>
        <w:numPr>
          <w:ilvl w:val="0"/>
          <w:numId w:val="15"/>
        </w:numPr>
        <w:rPr>
          <w:sz w:val="24"/>
          <w:szCs w:val="24"/>
        </w:rPr>
      </w:pPr>
      <w:r w:rsidRPr="00A928A8">
        <w:rPr>
          <w:sz w:val="24"/>
          <w:szCs w:val="24"/>
        </w:rPr>
        <w:t>Printout from the VA for Veterans Benefits        </w:t>
      </w:r>
    </w:p>
    <w:p w14:paraId="484BEE9B" w14:textId="77777777" w:rsidR="00A928A8" w:rsidRDefault="00D824DC" w:rsidP="009D3178">
      <w:pPr>
        <w:pStyle w:val="ListParagraph"/>
        <w:widowControl/>
        <w:numPr>
          <w:ilvl w:val="0"/>
          <w:numId w:val="15"/>
        </w:numPr>
        <w:rPr>
          <w:sz w:val="24"/>
          <w:szCs w:val="24"/>
        </w:rPr>
      </w:pPr>
      <w:r w:rsidRPr="00A928A8">
        <w:rPr>
          <w:sz w:val="24"/>
          <w:szCs w:val="24"/>
        </w:rPr>
        <w:t>Unemployment printout (if </w:t>
      </w:r>
      <w:r w:rsidR="00A928A8" w:rsidRPr="00A928A8">
        <w:rPr>
          <w:sz w:val="24"/>
          <w:szCs w:val="24"/>
        </w:rPr>
        <w:t>unemployed)  </w:t>
      </w:r>
      <w:r w:rsidRPr="00A928A8">
        <w:rPr>
          <w:sz w:val="24"/>
          <w:szCs w:val="24"/>
        </w:rPr>
        <w:t>           </w:t>
      </w:r>
    </w:p>
    <w:p w14:paraId="484BEE9C" w14:textId="77777777" w:rsidR="00A928A8" w:rsidRDefault="00D824DC" w:rsidP="009D3178">
      <w:pPr>
        <w:pStyle w:val="ListParagraph"/>
        <w:widowControl/>
        <w:numPr>
          <w:ilvl w:val="0"/>
          <w:numId w:val="15"/>
        </w:numPr>
        <w:rPr>
          <w:sz w:val="24"/>
          <w:szCs w:val="24"/>
        </w:rPr>
      </w:pPr>
      <w:r w:rsidRPr="00A928A8">
        <w:rPr>
          <w:sz w:val="24"/>
          <w:szCs w:val="24"/>
        </w:rPr>
        <w:t>Retirement benefits                                                </w:t>
      </w:r>
    </w:p>
    <w:p w14:paraId="484BEE9D" w14:textId="77777777" w:rsidR="00D824DC" w:rsidRPr="00A928A8" w:rsidRDefault="00D824DC" w:rsidP="009D3178">
      <w:pPr>
        <w:pStyle w:val="ListParagraph"/>
        <w:widowControl/>
        <w:numPr>
          <w:ilvl w:val="0"/>
          <w:numId w:val="15"/>
        </w:numPr>
        <w:rPr>
          <w:sz w:val="24"/>
          <w:szCs w:val="24"/>
        </w:rPr>
      </w:pPr>
      <w:r w:rsidRPr="00A928A8">
        <w:rPr>
          <w:sz w:val="24"/>
          <w:szCs w:val="24"/>
        </w:rPr>
        <w:t>Any other income not specified above</w:t>
      </w:r>
      <w:r w:rsidRPr="00A928A8">
        <w:rPr>
          <w:color w:val="888888"/>
          <w:sz w:val="24"/>
          <w:szCs w:val="24"/>
        </w:rPr>
        <w:br/>
      </w:r>
      <w:r w:rsidRPr="00A928A8">
        <w:rPr>
          <w:color w:val="888888"/>
          <w:sz w:val="24"/>
          <w:szCs w:val="24"/>
        </w:rPr>
        <w:br/>
      </w:r>
      <w:r w:rsidRPr="00A928A8">
        <w:rPr>
          <w:bCs/>
          <w:color w:val="CC0000"/>
          <w:sz w:val="24"/>
          <w:szCs w:val="24"/>
        </w:rPr>
        <w:t>Clients applying for electric or gas assistance will need to bring their current utility bill and </w:t>
      </w:r>
      <w:r w:rsidRPr="00A928A8">
        <w:rPr>
          <w:bCs/>
          <w:color w:val="CC0000"/>
          <w:sz w:val="24"/>
          <w:szCs w:val="24"/>
        </w:rPr>
        <w:br/>
        <w:t>the disconnect notice, if applicable.</w:t>
      </w:r>
    </w:p>
    <w:p w14:paraId="484BEE9E" w14:textId="77777777" w:rsidR="00A928A8" w:rsidRDefault="00A928A8" w:rsidP="00B876DC">
      <w:pPr>
        <w:tabs>
          <w:tab w:val="left" w:pos="832"/>
          <w:tab w:val="left" w:pos="1552"/>
        </w:tabs>
        <w:spacing w:before="124"/>
        <w:ind w:left="119"/>
        <w:jc w:val="center"/>
        <w:rPr>
          <w:b/>
          <w:sz w:val="24"/>
          <w:szCs w:val="24"/>
        </w:rPr>
      </w:pPr>
    </w:p>
    <w:p w14:paraId="484BEE9F" w14:textId="77777777" w:rsidR="00A928A8" w:rsidRDefault="00A928A8" w:rsidP="00B876DC">
      <w:pPr>
        <w:tabs>
          <w:tab w:val="left" w:pos="832"/>
          <w:tab w:val="left" w:pos="1552"/>
        </w:tabs>
        <w:spacing w:before="124"/>
        <w:ind w:left="119"/>
        <w:jc w:val="center"/>
        <w:rPr>
          <w:b/>
          <w:sz w:val="24"/>
          <w:szCs w:val="24"/>
        </w:rPr>
      </w:pPr>
    </w:p>
    <w:p w14:paraId="484BEEA0" w14:textId="77777777" w:rsidR="00A928A8" w:rsidRDefault="00A928A8" w:rsidP="00B876DC">
      <w:pPr>
        <w:tabs>
          <w:tab w:val="left" w:pos="832"/>
          <w:tab w:val="left" w:pos="1552"/>
        </w:tabs>
        <w:spacing w:before="124"/>
        <w:ind w:left="119"/>
        <w:jc w:val="center"/>
        <w:rPr>
          <w:b/>
          <w:sz w:val="24"/>
          <w:szCs w:val="24"/>
        </w:rPr>
      </w:pPr>
    </w:p>
    <w:p w14:paraId="484BEEA1" w14:textId="77777777" w:rsidR="00A928A8" w:rsidRDefault="00A928A8" w:rsidP="00B876DC">
      <w:pPr>
        <w:tabs>
          <w:tab w:val="left" w:pos="832"/>
          <w:tab w:val="left" w:pos="1552"/>
        </w:tabs>
        <w:spacing w:before="124"/>
        <w:ind w:left="119"/>
        <w:jc w:val="center"/>
        <w:rPr>
          <w:b/>
          <w:sz w:val="24"/>
          <w:szCs w:val="24"/>
        </w:rPr>
      </w:pPr>
    </w:p>
    <w:p w14:paraId="484BEEA2" w14:textId="77777777" w:rsidR="00A928A8" w:rsidRDefault="00A928A8" w:rsidP="00B876DC">
      <w:pPr>
        <w:tabs>
          <w:tab w:val="left" w:pos="832"/>
          <w:tab w:val="left" w:pos="1552"/>
        </w:tabs>
        <w:spacing w:before="124"/>
        <w:ind w:left="119"/>
        <w:jc w:val="center"/>
        <w:rPr>
          <w:b/>
          <w:sz w:val="24"/>
          <w:szCs w:val="24"/>
        </w:rPr>
      </w:pPr>
    </w:p>
    <w:p w14:paraId="484BEEA3" w14:textId="77777777" w:rsidR="00A928A8" w:rsidRDefault="00A928A8" w:rsidP="00B876DC">
      <w:pPr>
        <w:tabs>
          <w:tab w:val="left" w:pos="832"/>
          <w:tab w:val="left" w:pos="1552"/>
        </w:tabs>
        <w:spacing w:before="124"/>
        <w:ind w:left="119"/>
        <w:jc w:val="center"/>
        <w:rPr>
          <w:b/>
          <w:sz w:val="24"/>
          <w:szCs w:val="24"/>
        </w:rPr>
      </w:pPr>
    </w:p>
    <w:p w14:paraId="484BEEA4" w14:textId="77777777" w:rsidR="00105B62" w:rsidRPr="00B876DC" w:rsidRDefault="00105B62" w:rsidP="00B876DC">
      <w:pPr>
        <w:tabs>
          <w:tab w:val="left" w:pos="832"/>
          <w:tab w:val="left" w:pos="1552"/>
        </w:tabs>
        <w:spacing w:before="124"/>
        <w:ind w:left="119"/>
        <w:jc w:val="center"/>
        <w:rPr>
          <w:b/>
          <w:sz w:val="24"/>
          <w:szCs w:val="24"/>
        </w:rPr>
      </w:pPr>
      <w:r w:rsidRPr="00B876DC">
        <w:rPr>
          <w:b/>
          <w:sz w:val="24"/>
          <w:szCs w:val="24"/>
        </w:rPr>
        <w:lastRenderedPageBreak/>
        <w:t>*</w:t>
      </w:r>
      <w:r w:rsidRPr="00B876DC">
        <w:rPr>
          <w:b/>
          <w:sz w:val="24"/>
          <w:szCs w:val="24"/>
        </w:rPr>
        <w:tab/>
        <w:t>*</w:t>
      </w:r>
      <w:r w:rsidRPr="00B876DC">
        <w:rPr>
          <w:b/>
          <w:sz w:val="24"/>
          <w:szCs w:val="24"/>
        </w:rPr>
        <w:tab/>
        <w:t>*</w:t>
      </w:r>
    </w:p>
    <w:p w14:paraId="484BEEA5" w14:textId="77777777" w:rsidR="00105B62" w:rsidRPr="00A928A8" w:rsidRDefault="00105B62" w:rsidP="00B876DC">
      <w:pPr>
        <w:pStyle w:val="Heading1"/>
        <w:ind w:right="415"/>
        <w:jc w:val="center"/>
        <w:rPr>
          <w:rFonts w:ascii="Times New Roman" w:hAnsi="Times New Roman" w:cs="Times New Roman"/>
          <w:b/>
          <w:color w:val="auto"/>
          <w:szCs w:val="24"/>
        </w:rPr>
      </w:pPr>
      <w:r w:rsidRPr="00A928A8">
        <w:rPr>
          <w:rFonts w:ascii="Times New Roman" w:hAnsi="Times New Roman" w:cs="Times New Roman"/>
          <w:b/>
          <w:color w:val="auto"/>
          <w:w w:val="105"/>
          <w:szCs w:val="24"/>
        </w:rPr>
        <w:t>BASIC NEEDS FOR THOSE IN RECOVERY</w:t>
      </w:r>
    </w:p>
    <w:p w14:paraId="484BEEA6" w14:textId="77777777" w:rsidR="001721B9" w:rsidRPr="00B876DC" w:rsidRDefault="001721B9" w:rsidP="00B876DC">
      <w:pPr>
        <w:rPr>
          <w:rFonts w:eastAsiaTheme="majorEastAsia"/>
          <w:b/>
          <w:iCs/>
          <w:w w:val="105"/>
          <w:sz w:val="24"/>
          <w:szCs w:val="24"/>
          <w:shd w:val="clear" w:color="auto" w:fill="C0C0C0"/>
        </w:rPr>
      </w:pPr>
    </w:p>
    <w:p w14:paraId="484BEEA7" w14:textId="77777777" w:rsidR="001721B9" w:rsidRPr="00A928A8" w:rsidRDefault="001721B9" w:rsidP="00B876DC">
      <w:pPr>
        <w:jc w:val="center"/>
        <w:rPr>
          <w:b/>
          <w:sz w:val="28"/>
          <w:szCs w:val="24"/>
          <w:u w:val="single"/>
        </w:rPr>
      </w:pPr>
      <w:r w:rsidRPr="00A928A8">
        <w:rPr>
          <w:b/>
          <w:sz w:val="28"/>
          <w:szCs w:val="24"/>
          <w:u w:val="single"/>
        </w:rPr>
        <w:t>Access to Recovery III (ATR):</w:t>
      </w:r>
    </w:p>
    <w:p w14:paraId="484BEEA8" w14:textId="77777777" w:rsidR="00105B62" w:rsidRDefault="00105B62" w:rsidP="00B876DC">
      <w:pPr>
        <w:pStyle w:val="BodyText"/>
        <w:ind w:left="120"/>
        <w:jc w:val="both"/>
        <w:rPr>
          <w:sz w:val="24"/>
          <w:szCs w:val="24"/>
        </w:rPr>
      </w:pPr>
      <w:r w:rsidRPr="00B876DC">
        <w:rPr>
          <w:sz w:val="24"/>
          <w:szCs w:val="24"/>
        </w:rPr>
        <w:t>Phone: 866-580-3922 (call for screening and referral)</w:t>
      </w:r>
    </w:p>
    <w:p w14:paraId="484BEEA9" w14:textId="77777777" w:rsidR="00105B62" w:rsidRDefault="00105B62" w:rsidP="00A928A8">
      <w:pPr>
        <w:pStyle w:val="BodyText"/>
        <w:ind w:left="120"/>
        <w:jc w:val="center"/>
        <w:rPr>
          <w:i/>
          <w:sz w:val="24"/>
          <w:szCs w:val="24"/>
        </w:rPr>
      </w:pPr>
      <w:r w:rsidRPr="00B876DC">
        <w:rPr>
          <w:sz w:val="24"/>
          <w:szCs w:val="24"/>
        </w:rPr>
        <w:t xml:space="preserve">Website:  </w:t>
      </w:r>
      <w:hyperlink r:id="rId23">
        <w:r w:rsidRPr="00B876DC">
          <w:rPr>
            <w:i/>
            <w:sz w:val="24"/>
            <w:szCs w:val="24"/>
          </w:rPr>
          <w:t>http://abhct.com/resources_atr.asp</w:t>
        </w:r>
      </w:hyperlink>
    </w:p>
    <w:p w14:paraId="484BEEAA" w14:textId="77777777" w:rsidR="00A928A8" w:rsidRPr="00B876DC" w:rsidRDefault="00A928A8" w:rsidP="00A928A8">
      <w:pPr>
        <w:pStyle w:val="BodyText"/>
        <w:ind w:left="120"/>
        <w:jc w:val="center"/>
        <w:rPr>
          <w:sz w:val="24"/>
          <w:szCs w:val="24"/>
        </w:rPr>
      </w:pPr>
    </w:p>
    <w:p w14:paraId="484BEEAB" w14:textId="77777777" w:rsidR="00105B62" w:rsidRPr="00B876DC" w:rsidRDefault="00105B62" w:rsidP="00B876DC">
      <w:pPr>
        <w:pStyle w:val="BodyText"/>
        <w:spacing w:before="1"/>
        <w:ind w:left="120" w:right="512"/>
        <w:rPr>
          <w:sz w:val="24"/>
          <w:szCs w:val="24"/>
        </w:rPr>
      </w:pPr>
      <w:r w:rsidRPr="00B876DC">
        <w:rPr>
          <w:sz w:val="24"/>
          <w:szCs w:val="24"/>
        </w:rPr>
        <w:t xml:space="preserve">Population Served: Adults (18+) who have a verifiable substance use disorder </w:t>
      </w:r>
      <w:r w:rsidRPr="00B876DC">
        <w:rPr>
          <w:spacing w:val="-2"/>
          <w:sz w:val="24"/>
          <w:szCs w:val="24"/>
        </w:rPr>
        <w:t xml:space="preserve">AND </w:t>
      </w:r>
      <w:r w:rsidRPr="00B876DC">
        <w:rPr>
          <w:sz w:val="24"/>
          <w:szCs w:val="24"/>
        </w:rPr>
        <w:t>fall into one of these</w:t>
      </w:r>
      <w:r w:rsidRPr="00B876DC">
        <w:rPr>
          <w:spacing w:val="-16"/>
          <w:sz w:val="24"/>
          <w:szCs w:val="24"/>
        </w:rPr>
        <w:t xml:space="preserve"> </w:t>
      </w:r>
      <w:r w:rsidRPr="00B876DC">
        <w:rPr>
          <w:sz w:val="24"/>
          <w:szCs w:val="24"/>
        </w:rPr>
        <w:t>groups:</w:t>
      </w:r>
    </w:p>
    <w:p w14:paraId="484BEEAC" w14:textId="77777777" w:rsidR="00923378" w:rsidRPr="00B876DC" w:rsidRDefault="00923378" w:rsidP="00B876DC">
      <w:pPr>
        <w:pStyle w:val="ListParagraph"/>
        <w:numPr>
          <w:ilvl w:val="2"/>
          <w:numId w:val="5"/>
        </w:numPr>
        <w:tabs>
          <w:tab w:val="left" w:pos="1199"/>
          <w:tab w:val="left" w:pos="1201"/>
        </w:tabs>
        <w:rPr>
          <w:sz w:val="24"/>
          <w:szCs w:val="24"/>
        </w:rPr>
      </w:pPr>
      <w:r w:rsidRPr="00B876DC">
        <w:rPr>
          <w:sz w:val="24"/>
          <w:szCs w:val="24"/>
        </w:rPr>
        <w:t>Probation</w:t>
      </w:r>
    </w:p>
    <w:p w14:paraId="484BEEAD" w14:textId="77777777" w:rsidR="00923378" w:rsidRPr="00B876DC" w:rsidRDefault="00923378" w:rsidP="00B876DC">
      <w:pPr>
        <w:pStyle w:val="ListParagraph"/>
        <w:numPr>
          <w:ilvl w:val="2"/>
          <w:numId w:val="5"/>
        </w:numPr>
        <w:tabs>
          <w:tab w:val="left" w:pos="1199"/>
          <w:tab w:val="left" w:pos="1201"/>
        </w:tabs>
        <w:rPr>
          <w:sz w:val="24"/>
          <w:szCs w:val="24"/>
        </w:rPr>
      </w:pPr>
      <w:r w:rsidRPr="00B876DC">
        <w:rPr>
          <w:sz w:val="24"/>
          <w:szCs w:val="24"/>
        </w:rPr>
        <w:t>Parole / Transitional Supervision</w:t>
      </w:r>
      <w:r w:rsidRPr="00B876DC">
        <w:rPr>
          <w:spacing w:val="-18"/>
          <w:sz w:val="24"/>
          <w:szCs w:val="24"/>
        </w:rPr>
        <w:t xml:space="preserve"> </w:t>
      </w:r>
      <w:r w:rsidRPr="00B876DC">
        <w:rPr>
          <w:sz w:val="24"/>
          <w:szCs w:val="24"/>
        </w:rPr>
        <w:t>(TS)</w:t>
      </w:r>
    </w:p>
    <w:p w14:paraId="484BEEAE" w14:textId="77777777" w:rsidR="00923378" w:rsidRPr="00B876DC" w:rsidRDefault="00923378" w:rsidP="00B876DC">
      <w:pPr>
        <w:pStyle w:val="ListParagraph"/>
        <w:numPr>
          <w:ilvl w:val="2"/>
          <w:numId w:val="5"/>
        </w:numPr>
        <w:tabs>
          <w:tab w:val="left" w:pos="1199"/>
          <w:tab w:val="left" w:pos="1201"/>
        </w:tabs>
        <w:ind w:right="128"/>
        <w:rPr>
          <w:sz w:val="24"/>
          <w:szCs w:val="24"/>
        </w:rPr>
      </w:pPr>
      <w:r w:rsidRPr="00B876DC">
        <w:rPr>
          <w:sz w:val="24"/>
          <w:szCs w:val="24"/>
        </w:rPr>
        <w:t xml:space="preserve">End of Sentence (EOS) </w:t>
      </w:r>
      <w:r w:rsidRPr="00B876DC">
        <w:rPr>
          <w:spacing w:val="-2"/>
          <w:sz w:val="24"/>
          <w:szCs w:val="24"/>
        </w:rPr>
        <w:t xml:space="preserve">AND </w:t>
      </w:r>
      <w:r w:rsidRPr="00B876DC">
        <w:rPr>
          <w:sz w:val="24"/>
          <w:szCs w:val="24"/>
        </w:rPr>
        <w:t>in addiction services at either York or</w:t>
      </w:r>
      <w:r w:rsidRPr="00B876DC">
        <w:rPr>
          <w:spacing w:val="-7"/>
          <w:sz w:val="24"/>
          <w:szCs w:val="24"/>
        </w:rPr>
        <w:t xml:space="preserve"> </w:t>
      </w:r>
      <w:r w:rsidRPr="00B876DC">
        <w:rPr>
          <w:sz w:val="24"/>
          <w:szCs w:val="24"/>
        </w:rPr>
        <w:t>Gates</w:t>
      </w:r>
    </w:p>
    <w:p w14:paraId="484BEEAF" w14:textId="77777777" w:rsidR="00923378" w:rsidRPr="00B876DC" w:rsidRDefault="00923378" w:rsidP="00B876DC">
      <w:pPr>
        <w:pStyle w:val="ListParagraph"/>
        <w:numPr>
          <w:ilvl w:val="2"/>
          <w:numId w:val="5"/>
        </w:numPr>
        <w:tabs>
          <w:tab w:val="left" w:pos="1199"/>
          <w:tab w:val="left" w:pos="1201"/>
        </w:tabs>
        <w:ind w:right="213"/>
        <w:rPr>
          <w:sz w:val="24"/>
          <w:szCs w:val="24"/>
        </w:rPr>
      </w:pPr>
      <w:r w:rsidRPr="00B876DC">
        <w:rPr>
          <w:sz w:val="24"/>
          <w:szCs w:val="24"/>
        </w:rPr>
        <w:t>DCF-involved through Women’s Behavioral Health Recovery or Project</w:t>
      </w:r>
      <w:r w:rsidRPr="00B876DC">
        <w:rPr>
          <w:spacing w:val="-7"/>
          <w:sz w:val="24"/>
          <w:szCs w:val="24"/>
        </w:rPr>
        <w:t xml:space="preserve"> </w:t>
      </w:r>
      <w:r w:rsidRPr="00B876DC">
        <w:rPr>
          <w:sz w:val="24"/>
          <w:szCs w:val="24"/>
        </w:rPr>
        <w:t>SAFE</w:t>
      </w:r>
    </w:p>
    <w:p w14:paraId="484BEEB0" w14:textId="77777777" w:rsidR="00923378" w:rsidRPr="00B876DC" w:rsidRDefault="00923378" w:rsidP="00B876DC">
      <w:pPr>
        <w:pStyle w:val="ListParagraph"/>
        <w:numPr>
          <w:ilvl w:val="2"/>
          <w:numId w:val="5"/>
        </w:numPr>
        <w:tabs>
          <w:tab w:val="left" w:pos="1199"/>
          <w:tab w:val="left" w:pos="1201"/>
        </w:tabs>
        <w:ind w:right="494"/>
        <w:rPr>
          <w:sz w:val="24"/>
          <w:szCs w:val="24"/>
        </w:rPr>
      </w:pPr>
      <w:r w:rsidRPr="00B876DC">
        <w:rPr>
          <w:sz w:val="24"/>
          <w:szCs w:val="24"/>
        </w:rPr>
        <w:t>Inpatient substance abuse treatment at Blue Hills Hospital (Hartford) or CVH Merritt Hall (Middletown)</w:t>
      </w:r>
    </w:p>
    <w:p w14:paraId="484BEEB1" w14:textId="77777777" w:rsidR="00636BE9" w:rsidRPr="00B876DC" w:rsidRDefault="00636BE9" w:rsidP="00A928A8">
      <w:pPr>
        <w:pStyle w:val="ListParagraph"/>
        <w:spacing w:before="59"/>
        <w:ind w:left="249" w:right="115" w:firstLine="0"/>
        <w:jc w:val="both"/>
        <w:rPr>
          <w:i/>
          <w:sz w:val="24"/>
          <w:szCs w:val="24"/>
        </w:rPr>
      </w:pPr>
      <w:r w:rsidRPr="00B876DC">
        <w:rPr>
          <w:i/>
          <w:sz w:val="24"/>
          <w:szCs w:val="24"/>
        </w:rPr>
        <w:t>This federally-funded program, administered in Connecticut by Advanced Behavioral Health, Inc. for the Department of Mental Health and Addiction Services (DMHAS) provides vouchers to adults with substance use disorders to help pay for a range of community-based clinical treatment and recovery support services. The goals of this program are to expand service capacity, support client choice, and increase the array of faith- based and community-based providers for clinical treatment and recovery support services. All services are designed to assist recipients remain engaged in their recovery while promoting independence, employment, self-sufficiency, and stability.</w:t>
      </w:r>
    </w:p>
    <w:p w14:paraId="484BEEB2" w14:textId="77777777" w:rsidR="00923378" w:rsidRPr="00B876DC" w:rsidRDefault="00923378" w:rsidP="00B876DC">
      <w:pPr>
        <w:tabs>
          <w:tab w:val="left" w:pos="1199"/>
          <w:tab w:val="left" w:pos="1201"/>
        </w:tabs>
        <w:ind w:right="213"/>
        <w:rPr>
          <w:sz w:val="24"/>
          <w:szCs w:val="24"/>
        </w:rPr>
      </w:pPr>
    </w:p>
    <w:p w14:paraId="484BEEB3" w14:textId="77777777" w:rsidR="001721B9" w:rsidRPr="00A928A8" w:rsidRDefault="001721B9" w:rsidP="00B876DC">
      <w:pPr>
        <w:jc w:val="center"/>
        <w:rPr>
          <w:b/>
          <w:sz w:val="28"/>
          <w:szCs w:val="24"/>
          <w:u w:val="single"/>
        </w:rPr>
      </w:pPr>
      <w:r w:rsidRPr="00A928A8">
        <w:rPr>
          <w:b/>
          <w:sz w:val="28"/>
          <w:szCs w:val="24"/>
          <w:u w:val="single"/>
        </w:rPr>
        <w:lastRenderedPageBreak/>
        <w:t>Recovery Supports Program:</w:t>
      </w:r>
    </w:p>
    <w:p w14:paraId="484BEEB4" w14:textId="77777777" w:rsidR="00E51910" w:rsidRPr="00B876DC" w:rsidRDefault="00636BE9" w:rsidP="00B876DC">
      <w:pPr>
        <w:pStyle w:val="BodyText"/>
        <w:ind w:left="120" w:right="534"/>
        <w:rPr>
          <w:sz w:val="24"/>
          <w:szCs w:val="24"/>
        </w:rPr>
      </w:pPr>
      <w:r w:rsidRPr="00B876DC">
        <w:rPr>
          <w:sz w:val="24"/>
          <w:szCs w:val="24"/>
        </w:rPr>
        <w:t xml:space="preserve">Phone: 800-658-4472 (call for screening and referral) </w:t>
      </w:r>
    </w:p>
    <w:p w14:paraId="484BEEB5" w14:textId="77777777" w:rsidR="00636BE9" w:rsidRDefault="00E51910" w:rsidP="00A928A8">
      <w:pPr>
        <w:pStyle w:val="BodyText"/>
        <w:ind w:left="120" w:right="534"/>
        <w:jc w:val="center"/>
        <w:rPr>
          <w:rStyle w:val="Hyperlink"/>
          <w:i/>
          <w:color w:val="auto"/>
          <w:sz w:val="24"/>
          <w:szCs w:val="24"/>
        </w:rPr>
      </w:pPr>
      <w:r w:rsidRPr="00B876DC">
        <w:rPr>
          <w:sz w:val="24"/>
          <w:szCs w:val="24"/>
        </w:rPr>
        <w:t>Website</w:t>
      </w:r>
      <w:r w:rsidRPr="00B876DC">
        <w:rPr>
          <w:i/>
          <w:sz w:val="24"/>
          <w:szCs w:val="24"/>
        </w:rPr>
        <w:t xml:space="preserve">: </w:t>
      </w:r>
      <w:hyperlink r:id="rId24" w:history="1">
        <w:r w:rsidRPr="00B876DC">
          <w:rPr>
            <w:rStyle w:val="Hyperlink"/>
            <w:i/>
            <w:color w:val="auto"/>
            <w:sz w:val="24"/>
            <w:szCs w:val="24"/>
          </w:rPr>
          <w:t>http://www.ct.gov/dmhas/cwp/view.asp?a=2900&amp;q=334750</w:t>
        </w:r>
      </w:hyperlink>
    </w:p>
    <w:p w14:paraId="484BEEB6" w14:textId="77777777" w:rsidR="00A928A8" w:rsidRPr="00B876DC" w:rsidRDefault="00A928A8" w:rsidP="00A928A8">
      <w:pPr>
        <w:pStyle w:val="BodyText"/>
        <w:ind w:left="120" w:right="534"/>
        <w:jc w:val="center"/>
        <w:rPr>
          <w:i/>
          <w:sz w:val="24"/>
          <w:szCs w:val="24"/>
        </w:rPr>
      </w:pPr>
    </w:p>
    <w:p w14:paraId="484BEEB7" w14:textId="77777777" w:rsidR="00636BE9" w:rsidRPr="00B876DC" w:rsidRDefault="00636BE9" w:rsidP="00B876DC">
      <w:pPr>
        <w:pStyle w:val="BodyText"/>
        <w:spacing w:before="46"/>
        <w:jc w:val="both"/>
        <w:rPr>
          <w:sz w:val="24"/>
          <w:szCs w:val="24"/>
        </w:rPr>
      </w:pPr>
      <w:r w:rsidRPr="00A928A8">
        <w:rPr>
          <w:b/>
          <w:sz w:val="24"/>
          <w:szCs w:val="24"/>
        </w:rPr>
        <w:t>Population Served:</w:t>
      </w:r>
      <w:r w:rsidRPr="00B876DC">
        <w:rPr>
          <w:sz w:val="24"/>
          <w:szCs w:val="24"/>
        </w:rPr>
        <w:t xml:space="preserve"> Recipients of Medicaid for Low Income Adults (LIA) (formerly SAGA Medical) engaged in behavioral health treatment services who are temporarily unemployed and not receiving cash benefits.</w:t>
      </w:r>
    </w:p>
    <w:p w14:paraId="484BEEB8" w14:textId="77777777" w:rsidR="00636BE9" w:rsidRPr="00B876DC" w:rsidRDefault="00636BE9" w:rsidP="00B876DC">
      <w:pPr>
        <w:pStyle w:val="BodyText"/>
        <w:jc w:val="both"/>
        <w:rPr>
          <w:sz w:val="24"/>
          <w:szCs w:val="24"/>
        </w:rPr>
      </w:pPr>
      <w:r w:rsidRPr="00A928A8">
        <w:rPr>
          <w:b/>
          <w:sz w:val="24"/>
          <w:szCs w:val="24"/>
        </w:rPr>
        <w:t>Referral/Drop In:</w:t>
      </w:r>
      <w:r w:rsidRPr="00B876DC">
        <w:rPr>
          <w:sz w:val="24"/>
          <w:szCs w:val="24"/>
        </w:rPr>
        <w:t xml:space="preserve"> Must be referred by your behavioral health treatment or supported recovery house provider (the person treating you for substance abuse and/or mental health issues).</w:t>
      </w:r>
    </w:p>
    <w:p w14:paraId="484BEEB9" w14:textId="77777777" w:rsidR="00636BE9" w:rsidRPr="00B876DC" w:rsidRDefault="00636BE9" w:rsidP="00B876DC">
      <w:pPr>
        <w:pStyle w:val="BodyText"/>
        <w:jc w:val="both"/>
        <w:rPr>
          <w:sz w:val="24"/>
          <w:szCs w:val="24"/>
        </w:rPr>
      </w:pPr>
    </w:p>
    <w:p w14:paraId="484BEEBA" w14:textId="77777777" w:rsidR="00636BE9" w:rsidRPr="00B876DC" w:rsidRDefault="00636BE9" w:rsidP="00B876DC">
      <w:pPr>
        <w:spacing w:before="61"/>
        <w:ind w:left="119"/>
        <w:jc w:val="both"/>
        <w:rPr>
          <w:i/>
          <w:sz w:val="24"/>
          <w:szCs w:val="24"/>
        </w:rPr>
      </w:pPr>
      <w:r w:rsidRPr="00B876DC">
        <w:rPr>
          <w:i/>
          <w:sz w:val="24"/>
          <w:szCs w:val="24"/>
        </w:rPr>
        <w:t xml:space="preserve">The Recovery Supports Program (RSP) is a program administered by the State of Connecticut to assist eligible participants with basic living needs. RSP is not an entitlement but rather is designed to provide temporary assistance to eligible participants when no other community resources are available. Recovery Supports are available under several categories, such as: housing assistance; transportation; basic needs (e.g., clothing &amp; personal items); and other appropriate supports that enhance the recipient's recovery </w:t>
      </w:r>
    </w:p>
    <w:p w14:paraId="484BEEBB" w14:textId="77777777" w:rsidR="00636BE9" w:rsidRPr="00B876DC" w:rsidRDefault="00636BE9" w:rsidP="00B876DC">
      <w:pPr>
        <w:tabs>
          <w:tab w:val="left" w:pos="1199"/>
          <w:tab w:val="left" w:pos="1201"/>
        </w:tabs>
        <w:ind w:right="213"/>
        <w:rPr>
          <w:sz w:val="24"/>
          <w:szCs w:val="24"/>
        </w:rPr>
      </w:pPr>
      <w:r w:rsidRPr="00B876DC">
        <w:rPr>
          <w:i/>
          <w:sz w:val="24"/>
          <w:szCs w:val="24"/>
        </w:rPr>
        <w:t xml:space="preserve">  plan. RSP will not provide cash assistance directly to program</w:t>
      </w:r>
      <w:r w:rsidRPr="00B876DC">
        <w:rPr>
          <w:i/>
          <w:spacing w:val="-21"/>
          <w:sz w:val="24"/>
          <w:szCs w:val="24"/>
        </w:rPr>
        <w:t xml:space="preserve"> </w:t>
      </w:r>
      <w:r w:rsidRPr="00B876DC">
        <w:rPr>
          <w:i/>
          <w:sz w:val="24"/>
          <w:szCs w:val="24"/>
        </w:rPr>
        <w:t>participants</w:t>
      </w:r>
    </w:p>
    <w:p w14:paraId="484BEEBC" w14:textId="77777777" w:rsidR="005E7ACC" w:rsidRPr="00B876DC" w:rsidRDefault="005E7ACC" w:rsidP="00B876DC">
      <w:pPr>
        <w:pStyle w:val="Heading2"/>
        <w:tabs>
          <w:tab w:val="left" w:pos="755"/>
          <w:tab w:val="left" w:pos="1474"/>
        </w:tabs>
        <w:ind w:left="35"/>
        <w:rPr>
          <w:sz w:val="24"/>
          <w:szCs w:val="24"/>
          <w:u w:val="none"/>
        </w:rPr>
      </w:pPr>
      <w:r w:rsidRPr="00B876DC">
        <w:rPr>
          <w:sz w:val="24"/>
          <w:szCs w:val="24"/>
          <w:u w:val="none"/>
        </w:rPr>
        <w:t>*</w:t>
      </w:r>
      <w:r w:rsidRPr="00B876DC">
        <w:rPr>
          <w:sz w:val="24"/>
          <w:szCs w:val="24"/>
          <w:u w:val="none"/>
        </w:rPr>
        <w:tab/>
        <w:t>*</w:t>
      </w:r>
      <w:r w:rsidRPr="00B876DC">
        <w:rPr>
          <w:sz w:val="24"/>
          <w:szCs w:val="24"/>
          <w:u w:val="none"/>
        </w:rPr>
        <w:tab/>
        <w:t>*</w:t>
      </w:r>
    </w:p>
    <w:p w14:paraId="484BEEBD" w14:textId="77777777" w:rsidR="00AF1480" w:rsidRPr="00A928A8" w:rsidRDefault="00AF1480" w:rsidP="00B876DC">
      <w:pPr>
        <w:spacing w:before="49"/>
        <w:jc w:val="center"/>
        <w:rPr>
          <w:b/>
          <w:sz w:val="32"/>
          <w:szCs w:val="24"/>
          <w:u w:val="single"/>
        </w:rPr>
      </w:pPr>
      <w:r w:rsidRPr="00A928A8">
        <w:rPr>
          <w:b/>
          <w:w w:val="110"/>
          <w:sz w:val="32"/>
          <w:szCs w:val="24"/>
          <w:u w:val="single"/>
        </w:rPr>
        <w:t>CLOTHING</w:t>
      </w:r>
    </w:p>
    <w:p w14:paraId="484BEEBE" w14:textId="77777777" w:rsidR="00AF1480" w:rsidRPr="00B876DC" w:rsidRDefault="00AF1480" w:rsidP="00B876DC">
      <w:pPr>
        <w:pStyle w:val="BodyText"/>
        <w:ind w:left="0"/>
        <w:rPr>
          <w:w w:val="110"/>
          <w:sz w:val="24"/>
          <w:szCs w:val="24"/>
          <w:shd w:val="clear" w:color="auto" w:fill="C0C0C0"/>
        </w:rPr>
      </w:pPr>
    </w:p>
    <w:p w14:paraId="484BEEBF" w14:textId="77777777" w:rsidR="001721B9" w:rsidRPr="00A928A8" w:rsidRDefault="001721B9" w:rsidP="00B876DC">
      <w:pPr>
        <w:pStyle w:val="BodyText"/>
        <w:ind w:left="0"/>
        <w:jc w:val="center"/>
        <w:rPr>
          <w:b/>
          <w:sz w:val="28"/>
          <w:szCs w:val="24"/>
          <w:u w:val="single"/>
        </w:rPr>
      </w:pPr>
      <w:r w:rsidRPr="00A928A8">
        <w:rPr>
          <w:b/>
          <w:sz w:val="28"/>
          <w:szCs w:val="24"/>
          <w:u w:val="single"/>
        </w:rPr>
        <w:t>Catholic Charities:</w:t>
      </w:r>
    </w:p>
    <w:p w14:paraId="484BEEC0" w14:textId="77777777" w:rsidR="00AF1480" w:rsidRPr="00B876DC" w:rsidRDefault="00AF1480" w:rsidP="00A928A8">
      <w:pPr>
        <w:pStyle w:val="BodyText"/>
        <w:ind w:left="0"/>
        <w:jc w:val="center"/>
        <w:rPr>
          <w:sz w:val="24"/>
          <w:szCs w:val="24"/>
        </w:rPr>
      </w:pPr>
      <w:r w:rsidRPr="00B876DC">
        <w:rPr>
          <w:sz w:val="24"/>
          <w:szCs w:val="24"/>
        </w:rPr>
        <w:t>1</w:t>
      </w:r>
      <w:r w:rsidR="00F82B31" w:rsidRPr="00B876DC">
        <w:rPr>
          <w:sz w:val="24"/>
          <w:szCs w:val="24"/>
        </w:rPr>
        <w:t>32 Grove</w:t>
      </w:r>
      <w:r w:rsidRPr="00B876DC">
        <w:rPr>
          <w:sz w:val="24"/>
          <w:szCs w:val="24"/>
        </w:rPr>
        <w:t xml:space="preserve"> Street, </w:t>
      </w:r>
      <w:r w:rsidR="00F82B31" w:rsidRPr="00B876DC">
        <w:rPr>
          <w:sz w:val="24"/>
          <w:szCs w:val="24"/>
        </w:rPr>
        <w:t>Torrington, CT, 06790</w:t>
      </w:r>
    </w:p>
    <w:p w14:paraId="484BEEC1" w14:textId="77777777" w:rsidR="00AF1480" w:rsidRPr="00B876DC" w:rsidRDefault="00AF1480" w:rsidP="00A928A8">
      <w:pPr>
        <w:pStyle w:val="BodyText"/>
        <w:ind w:left="0"/>
        <w:jc w:val="center"/>
        <w:rPr>
          <w:sz w:val="24"/>
          <w:szCs w:val="24"/>
        </w:rPr>
      </w:pPr>
      <w:r w:rsidRPr="00B876DC">
        <w:rPr>
          <w:sz w:val="24"/>
          <w:szCs w:val="24"/>
        </w:rPr>
        <w:t>Phone: 860-4</w:t>
      </w:r>
      <w:r w:rsidR="00F82B31" w:rsidRPr="00B876DC">
        <w:rPr>
          <w:sz w:val="24"/>
          <w:szCs w:val="24"/>
        </w:rPr>
        <w:t>82</w:t>
      </w:r>
      <w:r w:rsidRPr="00B876DC">
        <w:rPr>
          <w:sz w:val="24"/>
          <w:szCs w:val="24"/>
        </w:rPr>
        <w:t>-</w:t>
      </w:r>
      <w:r w:rsidR="00F82B31" w:rsidRPr="00B876DC">
        <w:rPr>
          <w:sz w:val="24"/>
          <w:szCs w:val="24"/>
        </w:rPr>
        <w:t>5558</w:t>
      </w:r>
    </w:p>
    <w:p w14:paraId="484BEEC2" w14:textId="77777777" w:rsidR="00AF1480" w:rsidRPr="00B876DC" w:rsidRDefault="00AF1480" w:rsidP="00B876DC">
      <w:pPr>
        <w:pStyle w:val="BodyText"/>
        <w:ind w:left="0"/>
        <w:rPr>
          <w:sz w:val="24"/>
          <w:szCs w:val="24"/>
        </w:rPr>
      </w:pPr>
      <w:r w:rsidRPr="00B876DC">
        <w:rPr>
          <w:sz w:val="24"/>
          <w:szCs w:val="24"/>
        </w:rPr>
        <w:t>Hours: M</w:t>
      </w:r>
      <w:r w:rsidR="00A928A8">
        <w:rPr>
          <w:sz w:val="24"/>
          <w:szCs w:val="24"/>
        </w:rPr>
        <w:t xml:space="preserve">onday to </w:t>
      </w:r>
      <w:r w:rsidRPr="00B876DC">
        <w:rPr>
          <w:sz w:val="24"/>
          <w:szCs w:val="24"/>
        </w:rPr>
        <w:t>F</w:t>
      </w:r>
      <w:r w:rsidR="00A928A8">
        <w:rPr>
          <w:sz w:val="24"/>
          <w:szCs w:val="24"/>
        </w:rPr>
        <w:t>riday:</w:t>
      </w:r>
      <w:r w:rsidRPr="00B876DC">
        <w:rPr>
          <w:sz w:val="24"/>
          <w:szCs w:val="24"/>
        </w:rPr>
        <w:t xml:space="preserve"> 9:00 a.m.</w:t>
      </w:r>
      <w:r w:rsidR="00A928A8">
        <w:rPr>
          <w:sz w:val="24"/>
          <w:szCs w:val="24"/>
        </w:rPr>
        <w:t xml:space="preserve"> to </w:t>
      </w:r>
      <w:r w:rsidRPr="00B876DC">
        <w:rPr>
          <w:sz w:val="24"/>
          <w:szCs w:val="24"/>
        </w:rPr>
        <w:t>5:00 p.m.</w:t>
      </w:r>
    </w:p>
    <w:p w14:paraId="484BEEC3" w14:textId="77777777" w:rsidR="00AF1480" w:rsidRPr="00B876DC" w:rsidRDefault="00AF1480" w:rsidP="00B876DC">
      <w:pPr>
        <w:pStyle w:val="BodyText"/>
        <w:ind w:left="0"/>
        <w:rPr>
          <w:sz w:val="24"/>
          <w:szCs w:val="24"/>
        </w:rPr>
      </w:pPr>
      <w:r w:rsidRPr="00B876DC">
        <w:rPr>
          <w:sz w:val="24"/>
          <w:szCs w:val="24"/>
        </w:rPr>
        <w:t>Website: http://www.</w:t>
      </w:r>
      <w:r w:rsidR="00F82B31" w:rsidRPr="00B876DC">
        <w:rPr>
          <w:sz w:val="24"/>
          <w:szCs w:val="24"/>
        </w:rPr>
        <w:t>ccaoh.org</w:t>
      </w:r>
    </w:p>
    <w:p w14:paraId="484BEEC4" w14:textId="77777777" w:rsidR="001721B9" w:rsidRPr="00B876DC" w:rsidRDefault="00AF1480" w:rsidP="00B876DC">
      <w:pPr>
        <w:pStyle w:val="BodyText"/>
        <w:ind w:left="0"/>
        <w:rPr>
          <w:w w:val="105"/>
          <w:sz w:val="24"/>
          <w:szCs w:val="24"/>
        </w:rPr>
      </w:pPr>
      <w:r w:rsidRPr="00B876DC">
        <w:rPr>
          <w:w w:val="105"/>
          <w:sz w:val="24"/>
          <w:szCs w:val="24"/>
        </w:rPr>
        <w:t>Language(s) spoken: English</w:t>
      </w:r>
      <w:r w:rsidR="00F82B31" w:rsidRPr="00B876DC">
        <w:rPr>
          <w:w w:val="105"/>
          <w:sz w:val="24"/>
          <w:szCs w:val="24"/>
        </w:rPr>
        <w:t>, Spanish</w:t>
      </w:r>
    </w:p>
    <w:p w14:paraId="484BEEC5" w14:textId="77777777" w:rsidR="001721B9" w:rsidRPr="00B876DC" w:rsidRDefault="001721B9" w:rsidP="00B876DC">
      <w:pPr>
        <w:pStyle w:val="BodyText"/>
        <w:ind w:left="0"/>
        <w:rPr>
          <w:kern w:val="36"/>
          <w:sz w:val="24"/>
          <w:szCs w:val="24"/>
        </w:rPr>
      </w:pPr>
    </w:p>
    <w:p w14:paraId="484BEEC6" w14:textId="77777777" w:rsidR="00F82B31" w:rsidRPr="00B876DC" w:rsidRDefault="001721B9" w:rsidP="00B876DC">
      <w:pPr>
        <w:pStyle w:val="BodyText"/>
        <w:ind w:left="0"/>
        <w:rPr>
          <w:sz w:val="24"/>
          <w:szCs w:val="24"/>
        </w:rPr>
      </w:pPr>
      <w:r w:rsidRPr="00B876DC">
        <w:rPr>
          <w:kern w:val="36"/>
          <w:sz w:val="24"/>
          <w:szCs w:val="24"/>
        </w:rPr>
        <w:lastRenderedPageBreak/>
        <w:t>B</w:t>
      </w:r>
      <w:r w:rsidR="00F82B31" w:rsidRPr="00B876DC">
        <w:rPr>
          <w:kern w:val="36"/>
          <w:sz w:val="24"/>
          <w:szCs w:val="24"/>
        </w:rPr>
        <w:t>asic Needs</w:t>
      </w:r>
      <w:r w:rsidRPr="00B876DC">
        <w:rPr>
          <w:kern w:val="36"/>
          <w:sz w:val="24"/>
          <w:szCs w:val="24"/>
        </w:rPr>
        <w:t>:</w:t>
      </w:r>
    </w:p>
    <w:p w14:paraId="484BEEC7" w14:textId="77777777" w:rsidR="00F82B31" w:rsidRPr="00B876DC" w:rsidRDefault="00F82B31" w:rsidP="00B876DC">
      <w:pPr>
        <w:widowControl/>
        <w:shd w:val="clear" w:color="auto" w:fill="FFFFFF"/>
        <w:spacing w:after="300"/>
        <w:rPr>
          <w:color w:val="747474"/>
          <w:sz w:val="24"/>
          <w:szCs w:val="24"/>
        </w:rPr>
      </w:pPr>
      <w:r w:rsidRPr="00B876DC">
        <w:rPr>
          <w:sz w:val="24"/>
          <w:szCs w:val="24"/>
        </w:rPr>
        <w:t>When an immediate unexpected crisis prevents families and individuals from functioning, Catholic Charities provides food, clothing, utility assistance, and holiday assistance through emergency case management and advocacy services.</w:t>
      </w:r>
    </w:p>
    <w:p w14:paraId="484BEEC8" w14:textId="77777777" w:rsidR="00AF1480" w:rsidRPr="00B876DC" w:rsidRDefault="00AF1480" w:rsidP="00B876DC">
      <w:pPr>
        <w:pStyle w:val="BodyText"/>
        <w:ind w:left="0"/>
        <w:rPr>
          <w:w w:val="105"/>
          <w:sz w:val="24"/>
          <w:szCs w:val="24"/>
        </w:rPr>
      </w:pPr>
    </w:p>
    <w:p w14:paraId="484BEEC9" w14:textId="77777777" w:rsidR="001721B9" w:rsidRPr="00A928A8" w:rsidRDefault="001721B9" w:rsidP="00B876DC">
      <w:pPr>
        <w:pStyle w:val="BodyText"/>
        <w:ind w:left="0"/>
        <w:jc w:val="center"/>
        <w:rPr>
          <w:b/>
          <w:sz w:val="28"/>
          <w:szCs w:val="24"/>
          <w:u w:val="single"/>
        </w:rPr>
      </w:pPr>
      <w:r w:rsidRPr="00A928A8">
        <w:rPr>
          <w:b/>
          <w:sz w:val="28"/>
          <w:szCs w:val="24"/>
          <w:u w:val="single"/>
        </w:rPr>
        <w:t>Salvation Army:</w:t>
      </w:r>
    </w:p>
    <w:p w14:paraId="484BEECA" w14:textId="77777777" w:rsidR="00AF1480" w:rsidRPr="00B876DC" w:rsidRDefault="00F82B31" w:rsidP="00A928A8">
      <w:pPr>
        <w:pStyle w:val="BodyText"/>
        <w:ind w:left="0"/>
        <w:jc w:val="center"/>
        <w:rPr>
          <w:sz w:val="24"/>
          <w:szCs w:val="24"/>
        </w:rPr>
      </w:pPr>
      <w:r w:rsidRPr="00B876DC">
        <w:rPr>
          <w:sz w:val="24"/>
          <w:szCs w:val="24"/>
        </w:rPr>
        <w:t xml:space="preserve">57 Main St. </w:t>
      </w:r>
      <w:r w:rsidR="004E4531" w:rsidRPr="00B876DC">
        <w:rPr>
          <w:sz w:val="24"/>
          <w:szCs w:val="24"/>
        </w:rPr>
        <w:t>Torrington</w:t>
      </w:r>
      <w:r w:rsidR="00AF1480" w:rsidRPr="00B876DC">
        <w:rPr>
          <w:sz w:val="24"/>
          <w:szCs w:val="24"/>
        </w:rPr>
        <w:t>, CT, 06</w:t>
      </w:r>
      <w:r w:rsidR="004E4531" w:rsidRPr="00B876DC">
        <w:rPr>
          <w:sz w:val="24"/>
          <w:szCs w:val="24"/>
        </w:rPr>
        <w:t>790</w:t>
      </w:r>
    </w:p>
    <w:p w14:paraId="484BEECB" w14:textId="77777777" w:rsidR="00AF1480" w:rsidRDefault="004E4531" w:rsidP="00A928A8">
      <w:pPr>
        <w:pStyle w:val="BodyText"/>
        <w:ind w:left="0"/>
        <w:jc w:val="center"/>
        <w:rPr>
          <w:sz w:val="24"/>
          <w:szCs w:val="24"/>
        </w:rPr>
      </w:pPr>
      <w:r w:rsidRPr="00B876DC">
        <w:rPr>
          <w:sz w:val="24"/>
          <w:szCs w:val="24"/>
        </w:rPr>
        <w:t>Phone: 860-4</w:t>
      </w:r>
      <w:r w:rsidR="00AF1480" w:rsidRPr="00B876DC">
        <w:rPr>
          <w:sz w:val="24"/>
          <w:szCs w:val="24"/>
        </w:rPr>
        <w:t>6</w:t>
      </w:r>
      <w:r w:rsidRPr="00B876DC">
        <w:rPr>
          <w:sz w:val="24"/>
          <w:szCs w:val="24"/>
        </w:rPr>
        <w:t>9</w:t>
      </w:r>
      <w:r w:rsidR="00AF1480" w:rsidRPr="00B876DC">
        <w:rPr>
          <w:sz w:val="24"/>
          <w:szCs w:val="24"/>
        </w:rPr>
        <w:t>-</w:t>
      </w:r>
      <w:r w:rsidRPr="00B876DC">
        <w:rPr>
          <w:sz w:val="24"/>
          <w:szCs w:val="24"/>
        </w:rPr>
        <w:t>7170</w:t>
      </w:r>
    </w:p>
    <w:p w14:paraId="484BEECC" w14:textId="77777777" w:rsidR="00A928A8" w:rsidRPr="00B876DC" w:rsidRDefault="00A928A8" w:rsidP="00A928A8">
      <w:pPr>
        <w:pStyle w:val="BodyText"/>
        <w:ind w:left="0"/>
        <w:jc w:val="center"/>
        <w:rPr>
          <w:sz w:val="24"/>
          <w:szCs w:val="24"/>
        </w:rPr>
      </w:pPr>
    </w:p>
    <w:p w14:paraId="484BEECD" w14:textId="77777777" w:rsidR="00AF1480" w:rsidRPr="00B876DC" w:rsidRDefault="00AF1480" w:rsidP="00B876DC">
      <w:pPr>
        <w:pStyle w:val="BodyText"/>
        <w:ind w:left="0"/>
        <w:rPr>
          <w:sz w:val="24"/>
          <w:szCs w:val="24"/>
        </w:rPr>
      </w:pPr>
      <w:r w:rsidRPr="00B876DC">
        <w:rPr>
          <w:sz w:val="24"/>
          <w:szCs w:val="24"/>
        </w:rPr>
        <w:t>Hours: M</w:t>
      </w:r>
      <w:r w:rsidR="00A928A8">
        <w:rPr>
          <w:sz w:val="24"/>
          <w:szCs w:val="24"/>
        </w:rPr>
        <w:t xml:space="preserve">onday to </w:t>
      </w:r>
      <w:r w:rsidR="004E4531" w:rsidRPr="00B876DC">
        <w:rPr>
          <w:sz w:val="24"/>
          <w:szCs w:val="24"/>
        </w:rPr>
        <w:t>S</w:t>
      </w:r>
      <w:r w:rsidR="00A928A8">
        <w:rPr>
          <w:sz w:val="24"/>
          <w:szCs w:val="24"/>
        </w:rPr>
        <w:t>unday:</w:t>
      </w:r>
      <w:r w:rsidRPr="00B876DC">
        <w:rPr>
          <w:sz w:val="24"/>
          <w:szCs w:val="24"/>
        </w:rPr>
        <w:t xml:space="preserve"> </w:t>
      </w:r>
      <w:r w:rsidR="004E4531" w:rsidRPr="00B876DC">
        <w:rPr>
          <w:sz w:val="24"/>
          <w:szCs w:val="24"/>
        </w:rPr>
        <w:t>10</w:t>
      </w:r>
      <w:r w:rsidRPr="00B876DC">
        <w:rPr>
          <w:sz w:val="24"/>
          <w:szCs w:val="24"/>
        </w:rPr>
        <w:t>:00 a.m.</w:t>
      </w:r>
      <w:r w:rsidR="00A928A8">
        <w:rPr>
          <w:sz w:val="24"/>
          <w:szCs w:val="24"/>
        </w:rPr>
        <w:t xml:space="preserve"> to </w:t>
      </w:r>
      <w:r w:rsidR="004E4531" w:rsidRPr="00B876DC">
        <w:rPr>
          <w:sz w:val="24"/>
          <w:szCs w:val="24"/>
        </w:rPr>
        <w:t>7</w:t>
      </w:r>
      <w:r w:rsidRPr="00B876DC">
        <w:rPr>
          <w:sz w:val="24"/>
          <w:szCs w:val="24"/>
        </w:rPr>
        <w:t>:</w:t>
      </w:r>
      <w:r w:rsidR="004E4531" w:rsidRPr="00B876DC">
        <w:rPr>
          <w:sz w:val="24"/>
          <w:szCs w:val="24"/>
        </w:rPr>
        <w:t>0</w:t>
      </w:r>
      <w:r w:rsidRPr="00B876DC">
        <w:rPr>
          <w:sz w:val="24"/>
          <w:szCs w:val="24"/>
        </w:rPr>
        <w:t>0 p.m.</w:t>
      </w:r>
    </w:p>
    <w:p w14:paraId="484BEECE" w14:textId="77777777" w:rsidR="00AF1480" w:rsidRPr="00B876DC" w:rsidRDefault="00AF1480" w:rsidP="00B876DC">
      <w:pPr>
        <w:pStyle w:val="BodyText"/>
        <w:ind w:left="0"/>
        <w:rPr>
          <w:sz w:val="24"/>
          <w:szCs w:val="24"/>
        </w:rPr>
      </w:pPr>
      <w:r w:rsidRPr="00B876DC">
        <w:rPr>
          <w:sz w:val="24"/>
          <w:szCs w:val="24"/>
        </w:rPr>
        <w:t>Website: http://www.</w:t>
      </w:r>
      <w:r w:rsidR="004E4531" w:rsidRPr="00B876DC">
        <w:rPr>
          <w:sz w:val="24"/>
          <w:szCs w:val="24"/>
        </w:rPr>
        <w:t>satruck.org</w:t>
      </w:r>
    </w:p>
    <w:p w14:paraId="484BEECF" w14:textId="77777777" w:rsidR="00AF1480" w:rsidRPr="00B876DC" w:rsidRDefault="00AF1480" w:rsidP="00B876DC">
      <w:pPr>
        <w:pStyle w:val="BodyText"/>
        <w:ind w:left="0"/>
        <w:rPr>
          <w:sz w:val="24"/>
          <w:szCs w:val="24"/>
        </w:rPr>
      </w:pPr>
      <w:r w:rsidRPr="00B876DC">
        <w:rPr>
          <w:w w:val="105"/>
          <w:sz w:val="24"/>
          <w:szCs w:val="24"/>
        </w:rPr>
        <w:t>Language(s) spoken: English</w:t>
      </w:r>
    </w:p>
    <w:p w14:paraId="484BEED0" w14:textId="77777777" w:rsidR="00A928A8" w:rsidRDefault="00A928A8" w:rsidP="00B876DC">
      <w:pPr>
        <w:pStyle w:val="Heading2"/>
        <w:tabs>
          <w:tab w:val="left" w:pos="719"/>
          <w:tab w:val="left" w:pos="1439"/>
        </w:tabs>
        <w:ind w:right="1"/>
        <w:rPr>
          <w:b/>
          <w:sz w:val="24"/>
          <w:szCs w:val="24"/>
          <w:u w:val="none"/>
        </w:rPr>
      </w:pPr>
    </w:p>
    <w:p w14:paraId="484BEED1" w14:textId="77777777" w:rsidR="00AF1480" w:rsidRPr="00B876DC" w:rsidRDefault="00AF1480" w:rsidP="00B876DC">
      <w:pPr>
        <w:pStyle w:val="Heading2"/>
        <w:tabs>
          <w:tab w:val="left" w:pos="719"/>
          <w:tab w:val="left" w:pos="1439"/>
        </w:tabs>
        <w:ind w:right="1"/>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ED2" w14:textId="77777777" w:rsidR="00B175CA" w:rsidRPr="00B876DC" w:rsidRDefault="00B175CA" w:rsidP="00B876DC">
      <w:pPr>
        <w:spacing w:before="29"/>
        <w:ind w:left="115"/>
        <w:jc w:val="center"/>
        <w:rPr>
          <w:b/>
          <w:sz w:val="24"/>
          <w:szCs w:val="24"/>
        </w:rPr>
      </w:pPr>
      <w:r w:rsidRPr="00A928A8">
        <w:rPr>
          <w:b/>
          <w:w w:val="105"/>
          <w:sz w:val="32"/>
          <w:szCs w:val="24"/>
        </w:rPr>
        <w:t>FOOD</w:t>
      </w:r>
    </w:p>
    <w:p w14:paraId="484BEED3" w14:textId="77777777" w:rsidR="00B175CA" w:rsidRPr="00B876DC" w:rsidRDefault="00B175CA" w:rsidP="00A928A8">
      <w:pPr>
        <w:pStyle w:val="Heading2"/>
        <w:spacing w:before="120"/>
        <w:ind w:left="119"/>
        <w:rPr>
          <w:w w:val="105"/>
          <w:sz w:val="24"/>
          <w:szCs w:val="24"/>
          <w:u w:val="thick"/>
        </w:rPr>
      </w:pPr>
      <w:bookmarkStart w:id="4" w:name="_TOC_250028"/>
      <w:bookmarkEnd w:id="4"/>
      <w:r w:rsidRPr="00B876DC">
        <w:rPr>
          <w:w w:val="105"/>
          <w:sz w:val="24"/>
          <w:szCs w:val="24"/>
          <w:u w:val="thick"/>
        </w:rPr>
        <w:t>B</w:t>
      </w:r>
      <w:r w:rsidR="00886AF1" w:rsidRPr="00B876DC">
        <w:rPr>
          <w:w w:val="105"/>
          <w:sz w:val="24"/>
          <w:szCs w:val="24"/>
          <w:u w:val="thick"/>
        </w:rPr>
        <w:t>reakfast/Lunch/Dinner</w:t>
      </w:r>
    </w:p>
    <w:p w14:paraId="484BEED4" w14:textId="77777777" w:rsidR="001721B9" w:rsidRPr="00B876DC" w:rsidRDefault="001721B9" w:rsidP="00B876DC">
      <w:pPr>
        <w:ind w:left="119"/>
        <w:rPr>
          <w:i/>
          <w:sz w:val="24"/>
          <w:szCs w:val="24"/>
        </w:rPr>
      </w:pPr>
    </w:p>
    <w:p w14:paraId="484BEED5" w14:textId="77777777" w:rsidR="001721B9" w:rsidRPr="00A928A8" w:rsidRDefault="001721B9" w:rsidP="00B876DC">
      <w:pPr>
        <w:ind w:left="119"/>
        <w:jc w:val="center"/>
        <w:rPr>
          <w:b/>
          <w:sz w:val="28"/>
          <w:szCs w:val="24"/>
          <w:u w:val="single"/>
        </w:rPr>
      </w:pPr>
      <w:r w:rsidRPr="00A928A8">
        <w:rPr>
          <w:b/>
          <w:sz w:val="28"/>
          <w:szCs w:val="24"/>
          <w:u w:val="single"/>
        </w:rPr>
        <w:t>The Community Kitchen of Torrington Inc.:</w:t>
      </w:r>
    </w:p>
    <w:p w14:paraId="484BEED6" w14:textId="77777777" w:rsidR="001721B9" w:rsidRPr="00B876DC" w:rsidRDefault="001721B9" w:rsidP="00B876DC">
      <w:pPr>
        <w:ind w:left="119"/>
        <w:rPr>
          <w:sz w:val="24"/>
          <w:szCs w:val="24"/>
        </w:rPr>
      </w:pPr>
    </w:p>
    <w:p w14:paraId="484BEED7" w14:textId="77777777" w:rsidR="001721B9" w:rsidRPr="00B876DC" w:rsidRDefault="001721B9" w:rsidP="00A928A8">
      <w:pPr>
        <w:ind w:left="119"/>
        <w:jc w:val="center"/>
        <w:rPr>
          <w:sz w:val="24"/>
          <w:szCs w:val="24"/>
        </w:rPr>
      </w:pPr>
      <w:r w:rsidRPr="00B876DC">
        <w:rPr>
          <w:sz w:val="24"/>
          <w:szCs w:val="24"/>
        </w:rPr>
        <w:t>220 Prospect St.</w:t>
      </w:r>
    </w:p>
    <w:p w14:paraId="484BEED8" w14:textId="77777777" w:rsidR="001721B9" w:rsidRPr="00B876DC" w:rsidRDefault="001721B9" w:rsidP="00A928A8">
      <w:pPr>
        <w:ind w:left="119"/>
        <w:jc w:val="center"/>
        <w:rPr>
          <w:sz w:val="24"/>
          <w:szCs w:val="24"/>
        </w:rPr>
      </w:pPr>
      <w:r w:rsidRPr="00B876DC">
        <w:rPr>
          <w:sz w:val="24"/>
          <w:szCs w:val="24"/>
        </w:rPr>
        <w:t>Torrington, CT 06790</w:t>
      </w:r>
    </w:p>
    <w:p w14:paraId="484BEED9" w14:textId="77777777" w:rsidR="001721B9" w:rsidRPr="00B876DC" w:rsidRDefault="001721B9" w:rsidP="00A928A8">
      <w:pPr>
        <w:ind w:left="119"/>
        <w:jc w:val="center"/>
        <w:rPr>
          <w:sz w:val="24"/>
          <w:szCs w:val="24"/>
        </w:rPr>
      </w:pPr>
      <w:r w:rsidRPr="00B876DC">
        <w:rPr>
          <w:sz w:val="24"/>
          <w:szCs w:val="24"/>
        </w:rPr>
        <w:t>860-482-0130</w:t>
      </w:r>
    </w:p>
    <w:p w14:paraId="484BEEDA" w14:textId="77777777" w:rsidR="00A928A8" w:rsidRDefault="00A928A8" w:rsidP="00B876DC">
      <w:pPr>
        <w:pStyle w:val="Heading2"/>
        <w:tabs>
          <w:tab w:val="left" w:pos="755"/>
          <w:tab w:val="left" w:pos="1474"/>
        </w:tabs>
        <w:ind w:left="35"/>
        <w:rPr>
          <w:sz w:val="24"/>
          <w:szCs w:val="24"/>
          <w:u w:val="none"/>
        </w:rPr>
      </w:pPr>
      <w:bookmarkStart w:id="5" w:name="_TOC_250026"/>
      <w:bookmarkEnd w:id="5"/>
    </w:p>
    <w:p w14:paraId="484BEEDB" w14:textId="77777777" w:rsidR="00A928A8" w:rsidRDefault="00A928A8" w:rsidP="00B876DC">
      <w:pPr>
        <w:pStyle w:val="Heading2"/>
        <w:tabs>
          <w:tab w:val="left" w:pos="755"/>
          <w:tab w:val="left" w:pos="1474"/>
        </w:tabs>
        <w:ind w:left="35"/>
        <w:rPr>
          <w:sz w:val="24"/>
          <w:szCs w:val="24"/>
          <w:u w:val="none"/>
        </w:rPr>
      </w:pPr>
    </w:p>
    <w:p w14:paraId="484BEEDC" w14:textId="77777777" w:rsidR="00A928A8" w:rsidRDefault="00A928A8" w:rsidP="00B876DC">
      <w:pPr>
        <w:pStyle w:val="Heading2"/>
        <w:tabs>
          <w:tab w:val="left" w:pos="755"/>
          <w:tab w:val="left" w:pos="1474"/>
        </w:tabs>
        <w:ind w:left="35"/>
        <w:rPr>
          <w:sz w:val="24"/>
          <w:szCs w:val="24"/>
          <w:u w:val="none"/>
        </w:rPr>
      </w:pPr>
    </w:p>
    <w:p w14:paraId="484BEEDD" w14:textId="77777777" w:rsidR="00A928A8" w:rsidRDefault="00A928A8" w:rsidP="00B876DC">
      <w:pPr>
        <w:pStyle w:val="Heading2"/>
        <w:tabs>
          <w:tab w:val="left" w:pos="755"/>
          <w:tab w:val="left" w:pos="1474"/>
        </w:tabs>
        <w:ind w:left="35"/>
        <w:rPr>
          <w:sz w:val="24"/>
          <w:szCs w:val="24"/>
          <w:u w:val="none"/>
        </w:rPr>
      </w:pPr>
    </w:p>
    <w:p w14:paraId="484BEEDE" w14:textId="77777777" w:rsidR="00A928A8" w:rsidRDefault="00A928A8" w:rsidP="00B876DC">
      <w:pPr>
        <w:pStyle w:val="Heading2"/>
        <w:tabs>
          <w:tab w:val="left" w:pos="755"/>
          <w:tab w:val="left" w:pos="1474"/>
        </w:tabs>
        <w:ind w:left="35"/>
        <w:rPr>
          <w:sz w:val="24"/>
          <w:szCs w:val="24"/>
          <w:u w:val="none"/>
        </w:rPr>
      </w:pPr>
    </w:p>
    <w:p w14:paraId="484BEEDF" w14:textId="77777777" w:rsidR="005E7ACC" w:rsidRPr="00B876DC" w:rsidRDefault="005E7ACC" w:rsidP="00B876DC">
      <w:pPr>
        <w:pStyle w:val="Heading2"/>
        <w:tabs>
          <w:tab w:val="left" w:pos="755"/>
          <w:tab w:val="left" w:pos="1474"/>
        </w:tabs>
        <w:ind w:left="35"/>
        <w:rPr>
          <w:sz w:val="24"/>
          <w:szCs w:val="24"/>
          <w:u w:val="none"/>
        </w:rPr>
      </w:pPr>
      <w:r w:rsidRPr="00B876DC">
        <w:rPr>
          <w:sz w:val="24"/>
          <w:szCs w:val="24"/>
          <w:u w:val="none"/>
        </w:rPr>
        <w:lastRenderedPageBreak/>
        <w:t>*</w:t>
      </w:r>
      <w:r w:rsidRPr="00B876DC">
        <w:rPr>
          <w:sz w:val="24"/>
          <w:szCs w:val="24"/>
          <w:u w:val="none"/>
        </w:rPr>
        <w:tab/>
        <w:t>*</w:t>
      </w:r>
      <w:r w:rsidRPr="00B876DC">
        <w:rPr>
          <w:sz w:val="24"/>
          <w:szCs w:val="24"/>
          <w:u w:val="none"/>
        </w:rPr>
        <w:tab/>
        <w:t>*</w:t>
      </w:r>
    </w:p>
    <w:p w14:paraId="484BEEE0" w14:textId="77777777" w:rsidR="00B175CA" w:rsidRPr="00A928A8" w:rsidRDefault="00B175CA" w:rsidP="00A928A8">
      <w:pPr>
        <w:pStyle w:val="Heading2"/>
        <w:ind w:right="1"/>
        <w:rPr>
          <w:b/>
          <w:w w:val="105"/>
          <w:szCs w:val="24"/>
          <w:u w:val="thick"/>
        </w:rPr>
      </w:pPr>
      <w:bookmarkStart w:id="6" w:name="_TOC_250025"/>
      <w:bookmarkEnd w:id="6"/>
      <w:r w:rsidRPr="00A928A8">
        <w:rPr>
          <w:b/>
          <w:w w:val="105"/>
          <w:szCs w:val="24"/>
          <w:u w:val="thick"/>
        </w:rPr>
        <w:t>FOOD PANTRIES</w:t>
      </w:r>
    </w:p>
    <w:p w14:paraId="484BEEE1" w14:textId="77777777" w:rsidR="00444019" w:rsidRPr="00B876DC" w:rsidRDefault="00444019" w:rsidP="00B876DC">
      <w:pPr>
        <w:pStyle w:val="Heading2"/>
        <w:ind w:left="119" w:right="1"/>
        <w:jc w:val="left"/>
        <w:rPr>
          <w:sz w:val="24"/>
          <w:szCs w:val="24"/>
          <w:u w:val="none"/>
        </w:rPr>
      </w:pPr>
      <w:r w:rsidRPr="00B876DC">
        <w:rPr>
          <w:w w:val="105"/>
          <w:sz w:val="24"/>
          <w:szCs w:val="24"/>
          <w:u w:val="none"/>
        </w:rPr>
        <w:t>Make sure you check by calling the food pantry to confirm that they still are in operation and that the hours have not changed.</w:t>
      </w:r>
    </w:p>
    <w:p w14:paraId="484BEEE2" w14:textId="77777777" w:rsidR="001721B9" w:rsidRPr="00A928A8" w:rsidRDefault="001721B9" w:rsidP="00B876DC">
      <w:pPr>
        <w:pStyle w:val="Heading3"/>
        <w:spacing w:before="120"/>
        <w:rPr>
          <w:b/>
          <w:sz w:val="28"/>
          <w:szCs w:val="24"/>
          <w:u w:val="single"/>
        </w:rPr>
      </w:pPr>
      <w:r w:rsidRPr="00A928A8">
        <w:rPr>
          <w:b/>
          <w:sz w:val="28"/>
          <w:szCs w:val="24"/>
          <w:u w:val="single"/>
        </w:rPr>
        <w:t>FISH:</w:t>
      </w:r>
    </w:p>
    <w:p w14:paraId="484BEEE3" w14:textId="77777777" w:rsidR="00A928A8" w:rsidRDefault="00EF7865" w:rsidP="00A928A8">
      <w:pPr>
        <w:pStyle w:val="Heading3"/>
        <w:tabs>
          <w:tab w:val="left" w:pos="5460"/>
        </w:tabs>
        <w:spacing w:before="120"/>
        <w:jc w:val="left"/>
        <w:rPr>
          <w:sz w:val="24"/>
          <w:szCs w:val="24"/>
        </w:rPr>
      </w:pPr>
      <w:r w:rsidRPr="00B876DC">
        <w:rPr>
          <w:sz w:val="24"/>
          <w:szCs w:val="24"/>
        </w:rPr>
        <w:t>332</w:t>
      </w:r>
      <w:r w:rsidR="00A60AB4" w:rsidRPr="00B876DC">
        <w:rPr>
          <w:sz w:val="24"/>
          <w:szCs w:val="24"/>
        </w:rPr>
        <w:t xml:space="preserve"> </w:t>
      </w:r>
      <w:r w:rsidRPr="00B876DC">
        <w:rPr>
          <w:sz w:val="24"/>
          <w:szCs w:val="24"/>
        </w:rPr>
        <w:t>South Main St. Torrington, CT 06790</w:t>
      </w:r>
    </w:p>
    <w:p w14:paraId="484BEEE4" w14:textId="77777777" w:rsidR="00A60AB4" w:rsidRPr="00B876DC" w:rsidRDefault="00A60AB4" w:rsidP="00A928A8">
      <w:pPr>
        <w:pStyle w:val="Heading3"/>
        <w:tabs>
          <w:tab w:val="left" w:pos="5460"/>
        </w:tabs>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EF7865" w:rsidRPr="00B876DC">
        <w:rPr>
          <w:sz w:val="24"/>
          <w:szCs w:val="24"/>
        </w:rPr>
        <w:t>482</w:t>
      </w:r>
      <w:r w:rsidRPr="00B876DC">
        <w:rPr>
          <w:sz w:val="24"/>
          <w:szCs w:val="24"/>
        </w:rPr>
        <w:t>-</w:t>
      </w:r>
      <w:r w:rsidR="00EF7865" w:rsidRPr="00B876DC">
        <w:rPr>
          <w:sz w:val="24"/>
          <w:szCs w:val="24"/>
        </w:rPr>
        <w:t>7300</w:t>
      </w:r>
    </w:p>
    <w:p w14:paraId="484BEEE5" w14:textId="77777777" w:rsidR="00A928A8" w:rsidRDefault="00A928A8" w:rsidP="00A928A8">
      <w:pPr>
        <w:pStyle w:val="Heading3"/>
        <w:spacing w:before="120"/>
        <w:jc w:val="left"/>
        <w:rPr>
          <w:sz w:val="24"/>
          <w:szCs w:val="24"/>
        </w:rPr>
      </w:pPr>
      <w:r>
        <w:rPr>
          <w:sz w:val="24"/>
          <w:szCs w:val="24"/>
        </w:rPr>
        <w:t xml:space="preserve">Hours: </w:t>
      </w:r>
    </w:p>
    <w:p w14:paraId="484BEEE6" w14:textId="77777777" w:rsidR="00A60AB4" w:rsidRPr="00B876DC" w:rsidRDefault="00A928A8" w:rsidP="00A928A8">
      <w:pPr>
        <w:pStyle w:val="Heading3"/>
        <w:spacing w:before="120"/>
        <w:jc w:val="left"/>
        <w:rPr>
          <w:sz w:val="24"/>
          <w:szCs w:val="24"/>
        </w:rPr>
      </w:pPr>
      <w:r>
        <w:rPr>
          <w:sz w:val="24"/>
          <w:szCs w:val="24"/>
        </w:rPr>
        <w:t>Monday</w:t>
      </w:r>
      <w:r w:rsidR="00EF7865" w:rsidRPr="00B876DC">
        <w:rPr>
          <w:sz w:val="24"/>
          <w:szCs w:val="24"/>
        </w:rPr>
        <w:t>, Tue</w:t>
      </w:r>
      <w:r>
        <w:rPr>
          <w:sz w:val="24"/>
          <w:szCs w:val="24"/>
        </w:rPr>
        <w:t>sday</w:t>
      </w:r>
      <w:r w:rsidR="00EF7865" w:rsidRPr="00B876DC">
        <w:rPr>
          <w:sz w:val="24"/>
          <w:szCs w:val="24"/>
        </w:rPr>
        <w:t>, Thu</w:t>
      </w:r>
      <w:r>
        <w:rPr>
          <w:sz w:val="24"/>
          <w:szCs w:val="24"/>
        </w:rPr>
        <w:t>rsday</w:t>
      </w:r>
      <w:r w:rsidR="00EF7865" w:rsidRPr="00B876DC">
        <w:rPr>
          <w:sz w:val="24"/>
          <w:szCs w:val="24"/>
        </w:rPr>
        <w:t xml:space="preserve"> &amp; </w:t>
      </w:r>
      <w:r w:rsidR="00A60AB4" w:rsidRPr="00B876DC">
        <w:rPr>
          <w:sz w:val="24"/>
          <w:szCs w:val="24"/>
        </w:rPr>
        <w:t>Fri</w:t>
      </w:r>
      <w:r>
        <w:rPr>
          <w:sz w:val="24"/>
          <w:szCs w:val="24"/>
        </w:rPr>
        <w:t>day:</w:t>
      </w:r>
      <w:r w:rsidR="00A60AB4" w:rsidRPr="00B876DC">
        <w:rPr>
          <w:sz w:val="24"/>
          <w:szCs w:val="24"/>
        </w:rPr>
        <w:t xml:space="preserve"> </w:t>
      </w:r>
      <w:r w:rsidR="00EF7865" w:rsidRPr="00B876DC">
        <w:rPr>
          <w:sz w:val="24"/>
          <w:szCs w:val="24"/>
        </w:rPr>
        <w:t>10</w:t>
      </w:r>
      <w:r>
        <w:rPr>
          <w:sz w:val="24"/>
          <w:szCs w:val="24"/>
        </w:rPr>
        <w:t>:00</w:t>
      </w:r>
      <w:r w:rsidR="00EF7865" w:rsidRPr="00B876DC">
        <w:rPr>
          <w:sz w:val="24"/>
          <w:szCs w:val="24"/>
        </w:rPr>
        <w:t xml:space="preserve"> a</w:t>
      </w:r>
      <w:r>
        <w:rPr>
          <w:sz w:val="24"/>
          <w:szCs w:val="24"/>
        </w:rPr>
        <w:t>.</w:t>
      </w:r>
      <w:r w:rsidR="00EF7865" w:rsidRPr="00B876DC">
        <w:rPr>
          <w:sz w:val="24"/>
          <w:szCs w:val="24"/>
        </w:rPr>
        <w:t>m</w:t>
      </w:r>
      <w:r>
        <w:rPr>
          <w:sz w:val="24"/>
          <w:szCs w:val="24"/>
        </w:rPr>
        <w:t xml:space="preserve">. to </w:t>
      </w:r>
      <w:r w:rsidR="00EF7865" w:rsidRPr="00B876DC">
        <w:rPr>
          <w:sz w:val="24"/>
          <w:szCs w:val="24"/>
        </w:rPr>
        <w:t>1</w:t>
      </w:r>
      <w:r>
        <w:rPr>
          <w:sz w:val="24"/>
          <w:szCs w:val="24"/>
        </w:rPr>
        <w:t>:00</w:t>
      </w:r>
      <w:r w:rsidR="00EF7865" w:rsidRPr="00B876DC">
        <w:rPr>
          <w:sz w:val="24"/>
          <w:szCs w:val="24"/>
        </w:rPr>
        <w:t xml:space="preserve"> </w:t>
      </w:r>
      <w:r w:rsidR="00A60AB4" w:rsidRPr="00B876DC">
        <w:rPr>
          <w:sz w:val="24"/>
          <w:szCs w:val="24"/>
        </w:rPr>
        <w:t>p</w:t>
      </w:r>
      <w:r>
        <w:rPr>
          <w:sz w:val="24"/>
          <w:szCs w:val="24"/>
        </w:rPr>
        <w:t>.</w:t>
      </w:r>
      <w:r w:rsidR="00A60AB4" w:rsidRPr="00B876DC">
        <w:rPr>
          <w:sz w:val="24"/>
          <w:szCs w:val="24"/>
        </w:rPr>
        <w:t>m</w:t>
      </w:r>
      <w:r>
        <w:rPr>
          <w:sz w:val="24"/>
          <w:szCs w:val="24"/>
        </w:rPr>
        <w:t>.</w:t>
      </w:r>
    </w:p>
    <w:p w14:paraId="484BEEE7" w14:textId="77777777" w:rsidR="00A60AB4" w:rsidRDefault="00A60AB4" w:rsidP="00A928A8">
      <w:pPr>
        <w:pStyle w:val="Heading3"/>
        <w:spacing w:before="120"/>
        <w:jc w:val="left"/>
        <w:rPr>
          <w:rStyle w:val="Hyperlink"/>
          <w:i/>
          <w:sz w:val="24"/>
          <w:szCs w:val="24"/>
        </w:rPr>
      </w:pPr>
      <w:r w:rsidRPr="00B876DC">
        <w:rPr>
          <w:sz w:val="24"/>
          <w:szCs w:val="24"/>
        </w:rPr>
        <w:t xml:space="preserve">Website: </w:t>
      </w:r>
      <w:hyperlink r:id="rId25" w:history="1">
        <w:r w:rsidR="00EF7865" w:rsidRPr="00B876DC">
          <w:rPr>
            <w:rStyle w:val="Hyperlink"/>
            <w:i/>
            <w:sz w:val="24"/>
            <w:szCs w:val="24"/>
          </w:rPr>
          <w:t>http://www.fishnwct.org</w:t>
        </w:r>
      </w:hyperlink>
    </w:p>
    <w:p w14:paraId="484BEEE8" w14:textId="77777777" w:rsidR="00A928A8" w:rsidRPr="00B876DC" w:rsidRDefault="00A928A8" w:rsidP="00A928A8">
      <w:pPr>
        <w:pStyle w:val="Heading3"/>
        <w:spacing w:before="120"/>
        <w:jc w:val="left"/>
        <w:rPr>
          <w:rStyle w:val="Hyperlink"/>
          <w:i/>
          <w:sz w:val="24"/>
          <w:szCs w:val="24"/>
        </w:rPr>
      </w:pPr>
    </w:p>
    <w:p w14:paraId="484BEEE9" w14:textId="77777777" w:rsidR="001721B9" w:rsidRPr="00A928A8" w:rsidRDefault="001721B9" w:rsidP="00B876DC">
      <w:pPr>
        <w:pStyle w:val="Heading3"/>
        <w:spacing w:before="120"/>
        <w:rPr>
          <w:b/>
          <w:sz w:val="28"/>
          <w:szCs w:val="24"/>
          <w:u w:val="single"/>
        </w:rPr>
      </w:pPr>
      <w:r w:rsidRPr="00A928A8">
        <w:rPr>
          <w:b/>
          <w:sz w:val="28"/>
          <w:szCs w:val="24"/>
          <w:u w:val="single"/>
        </w:rPr>
        <w:t>Salvation Army:</w:t>
      </w:r>
    </w:p>
    <w:p w14:paraId="484BEEEA" w14:textId="77777777" w:rsidR="00A60AB4" w:rsidRPr="00B876DC" w:rsidRDefault="00EF7865" w:rsidP="00B876DC">
      <w:pPr>
        <w:pStyle w:val="Heading3"/>
        <w:spacing w:before="120"/>
        <w:jc w:val="left"/>
        <w:rPr>
          <w:sz w:val="24"/>
          <w:szCs w:val="24"/>
        </w:rPr>
      </w:pPr>
      <w:r w:rsidRPr="00B876DC">
        <w:rPr>
          <w:sz w:val="24"/>
          <w:szCs w:val="24"/>
        </w:rPr>
        <w:t>57</w:t>
      </w:r>
      <w:r w:rsidR="00A60AB4" w:rsidRPr="00B876DC">
        <w:rPr>
          <w:sz w:val="24"/>
          <w:szCs w:val="24"/>
        </w:rPr>
        <w:t xml:space="preserve"> </w:t>
      </w:r>
      <w:r w:rsidR="00EC549C" w:rsidRPr="00B876DC">
        <w:rPr>
          <w:sz w:val="24"/>
          <w:szCs w:val="24"/>
        </w:rPr>
        <w:t>Main St. Torrington, CT 06790</w:t>
      </w:r>
    </w:p>
    <w:p w14:paraId="484BEEEB" w14:textId="77777777" w:rsidR="00A60AB4" w:rsidRPr="00B876DC" w:rsidRDefault="00EC549C"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489</w:t>
      </w:r>
      <w:r w:rsidR="00A60AB4" w:rsidRPr="00B876DC">
        <w:rPr>
          <w:sz w:val="24"/>
          <w:szCs w:val="24"/>
        </w:rPr>
        <w:t>-</w:t>
      </w:r>
      <w:r w:rsidRPr="00B876DC">
        <w:rPr>
          <w:sz w:val="24"/>
          <w:szCs w:val="24"/>
        </w:rPr>
        <w:t>7170</w:t>
      </w:r>
    </w:p>
    <w:p w14:paraId="484BEEEC" w14:textId="77777777" w:rsidR="00A60AB4" w:rsidRDefault="00A928A8" w:rsidP="00B876DC">
      <w:pPr>
        <w:pStyle w:val="Heading3"/>
        <w:spacing w:before="120"/>
        <w:jc w:val="left"/>
        <w:rPr>
          <w:sz w:val="24"/>
          <w:szCs w:val="24"/>
        </w:rPr>
      </w:pPr>
      <w:r>
        <w:rPr>
          <w:sz w:val="24"/>
          <w:szCs w:val="24"/>
        </w:rPr>
        <w:t xml:space="preserve">Hours: </w:t>
      </w:r>
      <w:r w:rsidR="00EC549C" w:rsidRPr="00B876DC">
        <w:rPr>
          <w:sz w:val="24"/>
          <w:szCs w:val="24"/>
        </w:rPr>
        <w:t>Tue</w:t>
      </w:r>
      <w:r>
        <w:rPr>
          <w:sz w:val="24"/>
          <w:szCs w:val="24"/>
        </w:rPr>
        <w:t xml:space="preserve">sday to </w:t>
      </w:r>
      <w:r w:rsidR="00A60AB4" w:rsidRPr="00B876DC">
        <w:rPr>
          <w:sz w:val="24"/>
          <w:szCs w:val="24"/>
        </w:rPr>
        <w:t>Fri</w:t>
      </w:r>
      <w:r>
        <w:rPr>
          <w:sz w:val="24"/>
          <w:szCs w:val="24"/>
        </w:rPr>
        <w:t>day:</w:t>
      </w:r>
      <w:r w:rsidR="00A60AB4" w:rsidRPr="00B876DC">
        <w:rPr>
          <w:sz w:val="24"/>
          <w:szCs w:val="24"/>
        </w:rPr>
        <w:t xml:space="preserve"> 9:</w:t>
      </w:r>
      <w:r w:rsidR="00EC549C" w:rsidRPr="00B876DC">
        <w:rPr>
          <w:sz w:val="24"/>
          <w:szCs w:val="24"/>
        </w:rPr>
        <w:t>0</w:t>
      </w:r>
      <w:r w:rsidR="0009767B" w:rsidRPr="00B876DC">
        <w:rPr>
          <w:sz w:val="24"/>
          <w:szCs w:val="24"/>
        </w:rPr>
        <w:t>0</w:t>
      </w:r>
      <w:r>
        <w:rPr>
          <w:sz w:val="24"/>
          <w:szCs w:val="24"/>
        </w:rPr>
        <w:t xml:space="preserve"> </w:t>
      </w:r>
      <w:r w:rsidR="0009767B" w:rsidRPr="00B876DC">
        <w:rPr>
          <w:sz w:val="24"/>
          <w:szCs w:val="24"/>
        </w:rPr>
        <w:t>a</w:t>
      </w:r>
      <w:r>
        <w:rPr>
          <w:sz w:val="24"/>
          <w:szCs w:val="24"/>
        </w:rPr>
        <w:t>.m.</w:t>
      </w:r>
      <w:r w:rsidR="00A60AB4" w:rsidRPr="00B876DC">
        <w:rPr>
          <w:sz w:val="24"/>
          <w:szCs w:val="24"/>
        </w:rPr>
        <w:t xml:space="preserve"> </w:t>
      </w:r>
      <w:r>
        <w:rPr>
          <w:sz w:val="24"/>
          <w:szCs w:val="24"/>
        </w:rPr>
        <w:t>to</w:t>
      </w:r>
      <w:r w:rsidR="00A60AB4" w:rsidRPr="00B876DC">
        <w:rPr>
          <w:sz w:val="24"/>
          <w:szCs w:val="24"/>
        </w:rPr>
        <w:t xml:space="preserve"> </w:t>
      </w:r>
      <w:r w:rsidR="00EC549C" w:rsidRPr="00B876DC">
        <w:rPr>
          <w:sz w:val="24"/>
          <w:szCs w:val="24"/>
        </w:rPr>
        <w:t>3</w:t>
      </w:r>
      <w:r w:rsidR="00A60AB4" w:rsidRPr="00B876DC">
        <w:rPr>
          <w:sz w:val="24"/>
          <w:szCs w:val="24"/>
        </w:rPr>
        <w:t>:</w:t>
      </w:r>
      <w:r w:rsidR="0009767B" w:rsidRPr="00B876DC">
        <w:rPr>
          <w:sz w:val="24"/>
          <w:szCs w:val="24"/>
        </w:rPr>
        <w:t>00</w:t>
      </w:r>
      <w:r>
        <w:rPr>
          <w:sz w:val="24"/>
          <w:szCs w:val="24"/>
        </w:rPr>
        <w:t xml:space="preserve"> </w:t>
      </w:r>
      <w:r w:rsidR="0009767B" w:rsidRPr="00B876DC">
        <w:rPr>
          <w:sz w:val="24"/>
          <w:szCs w:val="24"/>
        </w:rPr>
        <w:t>p</w:t>
      </w:r>
      <w:r>
        <w:rPr>
          <w:sz w:val="24"/>
          <w:szCs w:val="24"/>
        </w:rPr>
        <w:t>.m.</w:t>
      </w:r>
      <w:r w:rsidR="00A60AB4" w:rsidRPr="00B876DC">
        <w:rPr>
          <w:sz w:val="24"/>
          <w:szCs w:val="24"/>
        </w:rPr>
        <w:t xml:space="preserve"> </w:t>
      </w:r>
    </w:p>
    <w:p w14:paraId="484BEEED" w14:textId="77777777" w:rsidR="00A928A8" w:rsidRPr="00B876DC" w:rsidRDefault="00A928A8" w:rsidP="00B876DC">
      <w:pPr>
        <w:pStyle w:val="Heading3"/>
        <w:spacing w:before="120"/>
        <w:jc w:val="left"/>
        <w:rPr>
          <w:sz w:val="24"/>
          <w:szCs w:val="24"/>
        </w:rPr>
      </w:pPr>
    </w:p>
    <w:p w14:paraId="484BEEEE" w14:textId="77777777" w:rsidR="001721B9" w:rsidRPr="00A928A8" w:rsidRDefault="001721B9" w:rsidP="00B876DC">
      <w:pPr>
        <w:pStyle w:val="Heading3"/>
        <w:spacing w:before="120"/>
        <w:rPr>
          <w:b/>
          <w:sz w:val="28"/>
          <w:szCs w:val="24"/>
          <w:u w:val="single"/>
        </w:rPr>
      </w:pPr>
      <w:r w:rsidRPr="00A928A8">
        <w:rPr>
          <w:b/>
          <w:sz w:val="28"/>
          <w:szCs w:val="24"/>
          <w:u w:val="single"/>
        </w:rPr>
        <w:t>Salvation Army:</w:t>
      </w:r>
    </w:p>
    <w:p w14:paraId="484BEEEF" w14:textId="77777777" w:rsidR="00F92BA9" w:rsidRPr="00B876DC" w:rsidRDefault="00F92BA9" w:rsidP="00B876DC">
      <w:pPr>
        <w:pStyle w:val="Heading3"/>
        <w:spacing w:before="120"/>
        <w:jc w:val="left"/>
        <w:rPr>
          <w:sz w:val="24"/>
          <w:szCs w:val="24"/>
        </w:rPr>
      </w:pPr>
      <w:r w:rsidRPr="00B876DC">
        <w:rPr>
          <w:sz w:val="24"/>
          <w:szCs w:val="24"/>
        </w:rPr>
        <w:t>716 Main St Winsted, CT 06098</w:t>
      </w:r>
    </w:p>
    <w:p w14:paraId="484BEEF0" w14:textId="77777777" w:rsidR="00F92BA9" w:rsidRPr="00B876DC" w:rsidRDefault="00F92BA9"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379-8444</w:t>
      </w:r>
    </w:p>
    <w:p w14:paraId="484BEEF1" w14:textId="77777777" w:rsidR="00A928A8" w:rsidRDefault="00A928A8" w:rsidP="00B876DC">
      <w:pPr>
        <w:pStyle w:val="Heading3"/>
        <w:spacing w:before="120"/>
        <w:jc w:val="left"/>
        <w:rPr>
          <w:sz w:val="24"/>
          <w:szCs w:val="24"/>
        </w:rPr>
      </w:pPr>
      <w:r>
        <w:rPr>
          <w:sz w:val="24"/>
          <w:szCs w:val="24"/>
        </w:rPr>
        <w:t xml:space="preserve">Hours: </w:t>
      </w:r>
      <w:r w:rsidR="00F92BA9" w:rsidRPr="00B876DC">
        <w:rPr>
          <w:sz w:val="24"/>
          <w:szCs w:val="24"/>
        </w:rPr>
        <w:t>Tue</w:t>
      </w:r>
      <w:r>
        <w:rPr>
          <w:sz w:val="24"/>
          <w:szCs w:val="24"/>
        </w:rPr>
        <w:t xml:space="preserve">sday to </w:t>
      </w:r>
      <w:r w:rsidR="00F92BA9" w:rsidRPr="00B876DC">
        <w:rPr>
          <w:sz w:val="24"/>
          <w:szCs w:val="24"/>
        </w:rPr>
        <w:t>Wed</w:t>
      </w:r>
      <w:r>
        <w:rPr>
          <w:sz w:val="24"/>
          <w:szCs w:val="24"/>
        </w:rPr>
        <w:t>nesday:</w:t>
      </w:r>
      <w:r w:rsidR="00F92BA9" w:rsidRPr="00B876DC">
        <w:rPr>
          <w:sz w:val="24"/>
          <w:szCs w:val="24"/>
        </w:rPr>
        <w:t xml:space="preserve"> 2:00</w:t>
      </w:r>
      <w:r>
        <w:rPr>
          <w:sz w:val="24"/>
          <w:szCs w:val="24"/>
        </w:rPr>
        <w:t xml:space="preserve"> </w:t>
      </w:r>
      <w:r w:rsidR="00F92BA9" w:rsidRPr="00B876DC">
        <w:rPr>
          <w:sz w:val="24"/>
          <w:szCs w:val="24"/>
        </w:rPr>
        <w:t>p</w:t>
      </w:r>
      <w:r>
        <w:rPr>
          <w:sz w:val="24"/>
          <w:szCs w:val="24"/>
        </w:rPr>
        <w:t>.m. to</w:t>
      </w:r>
      <w:r w:rsidR="00F92BA9" w:rsidRPr="00B876DC">
        <w:rPr>
          <w:sz w:val="24"/>
          <w:szCs w:val="24"/>
        </w:rPr>
        <w:t xml:space="preserve"> 6:00</w:t>
      </w:r>
      <w:r>
        <w:rPr>
          <w:sz w:val="24"/>
          <w:szCs w:val="24"/>
        </w:rPr>
        <w:t xml:space="preserve"> </w:t>
      </w:r>
      <w:r w:rsidR="00F92BA9" w:rsidRPr="00B876DC">
        <w:rPr>
          <w:sz w:val="24"/>
          <w:szCs w:val="24"/>
        </w:rPr>
        <w:t>p</w:t>
      </w:r>
      <w:r>
        <w:rPr>
          <w:sz w:val="24"/>
          <w:szCs w:val="24"/>
        </w:rPr>
        <w:t>.m.</w:t>
      </w:r>
      <w:r w:rsidR="00F92BA9" w:rsidRPr="00B876DC">
        <w:rPr>
          <w:sz w:val="24"/>
          <w:szCs w:val="24"/>
        </w:rPr>
        <w:t xml:space="preserve"> </w:t>
      </w:r>
    </w:p>
    <w:p w14:paraId="484BEEF2" w14:textId="77777777" w:rsidR="00F92BA9" w:rsidRDefault="00F92BA9" w:rsidP="00A928A8">
      <w:pPr>
        <w:pStyle w:val="Heading3"/>
        <w:spacing w:before="120"/>
        <w:ind w:firstLine="720"/>
        <w:jc w:val="left"/>
        <w:rPr>
          <w:sz w:val="24"/>
          <w:szCs w:val="24"/>
        </w:rPr>
      </w:pPr>
      <w:r w:rsidRPr="00B876DC">
        <w:rPr>
          <w:sz w:val="24"/>
          <w:szCs w:val="24"/>
        </w:rPr>
        <w:t>Fri</w:t>
      </w:r>
      <w:r w:rsidR="00A928A8">
        <w:rPr>
          <w:sz w:val="24"/>
          <w:szCs w:val="24"/>
        </w:rPr>
        <w:t>day:</w:t>
      </w:r>
      <w:r w:rsidRPr="00B876DC">
        <w:rPr>
          <w:sz w:val="24"/>
          <w:szCs w:val="24"/>
        </w:rPr>
        <w:t xml:space="preserve"> 10</w:t>
      </w:r>
      <w:r w:rsidR="00A928A8">
        <w:rPr>
          <w:sz w:val="24"/>
          <w:szCs w:val="24"/>
        </w:rPr>
        <w:t xml:space="preserve">:00 </w:t>
      </w:r>
      <w:r w:rsidRPr="00B876DC">
        <w:rPr>
          <w:sz w:val="24"/>
          <w:szCs w:val="24"/>
        </w:rPr>
        <w:t>a</w:t>
      </w:r>
      <w:r w:rsidR="00A928A8">
        <w:rPr>
          <w:sz w:val="24"/>
          <w:szCs w:val="24"/>
        </w:rPr>
        <w:t>.m.</w:t>
      </w:r>
      <w:r w:rsidRPr="00B876DC">
        <w:rPr>
          <w:sz w:val="24"/>
          <w:szCs w:val="24"/>
        </w:rPr>
        <w:t xml:space="preserve"> </w:t>
      </w:r>
      <w:r w:rsidR="00A928A8">
        <w:rPr>
          <w:sz w:val="24"/>
          <w:szCs w:val="24"/>
        </w:rPr>
        <w:t>to</w:t>
      </w:r>
      <w:r w:rsidRPr="00B876DC">
        <w:rPr>
          <w:sz w:val="24"/>
          <w:szCs w:val="24"/>
        </w:rPr>
        <w:t xml:space="preserve"> 2</w:t>
      </w:r>
      <w:r w:rsidR="00A928A8">
        <w:rPr>
          <w:sz w:val="24"/>
          <w:szCs w:val="24"/>
        </w:rPr>
        <w:t xml:space="preserve">:00 </w:t>
      </w:r>
      <w:r w:rsidRPr="00B876DC">
        <w:rPr>
          <w:sz w:val="24"/>
          <w:szCs w:val="24"/>
        </w:rPr>
        <w:t>p</w:t>
      </w:r>
      <w:r w:rsidR="00A928A8">
        <w:rPr>
          <w:sz w:val="24"/>
          <w:szCs w:val="24"/>
        </w:rPr>
        <w:t>.m.</w:t>
      </w:r>
      <w:r w:rsidRPr="00B876DC">
        <w:rPr>
          <w:sz w:val="24"/>
          <w:szCs w:val="24"/>
        </w:rPr>
        <w:t xml:space="preserve"> </w:t>
      </w:r>
    </w:p>
    <w:p w14:paraId="484BEEF3" w14:textId="77777777" w:rsidR="00A928A8" w:rsidRDefault="00A928A8" w:rsidP="00A928A8">
      <w:pPr>
        <w:pStyle w:val="Heading3"/>
        <w:spacing w:before="120"/>
        <w:ind w:firstLine="720"/>
        <w:jc w:val="left"/>
        <w:rPr>
          <w:sz w:val="24"/>
          <w:szCs w:val="24"/>
        </w:rPr>
      </w:pPr>
    </w:p>
    <w:p w14:paraId="484BEEF4" w14:textId="77777777" w:rsidR="00A928A8" w:rsidRPr="00B876DC" w:rsidRDefault="00A928A8" w:rsidP="00A928A8">
      <w:pPr>
        <w:pStyle w:val="Heading3"/>
        <w:spacing w:before="120"/>
        <w:ind w:firstLine="720"/>
        <w:jc w:val="left"/>
        <w:rPr>
          <w:sz w:val="24"/>
          <w:szCs w:val="24"/>
        </w:rPr>
      </w:pPr>
    </w:p>
    <w:p w14:paraId="484BEEF5" w14:textId="77777777" w:rsidR="001721B9" w:rsidRPr="00A928A8" w:rsidRDefault="001721B9" w:rsidP="00B876DC">
      <w:pPr>
        <w:pStyle w:val="Heading3"/>
        <w:spacing w:before="120"/>
        <w:rPr>
          <w:b/>
          <w:sz w:val="28"/>
          <w:szCs w:val="24"/>
          <w:u w:val="single"/>
        </w:rPr>
      </w:pPr>
      <w:r w:rsidRPr="00A928A8">
        <w:rPr>
          <w:b/>
          <w:sz w:val="28"/>
          <w:szCs w:val="24"/>
          <w:u w:val="single"/>
        </w:rPr>
        <w:lastRenderedPageBreak/>
        <w:t>Friendly Hands Food Bank Inc.:</w:t>
      </w:r>
    </w:p>
    <w:p w14:paraId="484BEEF6" w14:textId="77777777" w:rsidR="00A60AB4" w:rsidRPr="00B876DC" w:rsidRDefault="00EC549C" w:rsidP="00B876DC">
      <w:pPr>
        <w:pStyle w:val="Heading3"/>
        <w:spacing w:before="120"/>
        <w:jc w:val="left"/>
        <w:rPr>
          <w:sz w:val="24"/>
          <w:szCs w:val="24"/>
        </w:rPr>
      </w:pPr>
      <w:r w:rsidRPr="00B876DC">
        <w:rPr>
          <w:sz w:val="24"/>
          <w:szCs w:val="24"/>
        </w:rPr>
        <w:t>50 King St. Torrington</w:t>
      </w:r>
      <w:r w:rsidR="00A60AB4" w:rsidRPr="00B876DC">
        <w:rPr>
          <w:sz w:val="24"/>
          <w:szCs w:val="24"/>
        </w:rPr>
        <w:t>, CT 06</w:t>
      </w:r>
      <w:r w:rsidRPr="00B876DC">
        <w:rPr>
          <w:sz w:val="24"/>
          <w:szCs w:val="24"/>
        </w:rPr>
        <w:t>790</w:t>
      </w:r>
    </w:p>
    <w:p w14:paraId="484BEEF7" w14:textId="77777777" w:rsidR="0009767B" w:rsidRPr="00B876DC" w:rsidRDefault="0009767B"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4</w:t>
      </w:r>
      <w:r w:rsidR="00EC549C" w:rsidRPr="00B876DC">
        <w:rPr>
          <w:sz w:val="24"/>
          <w:szCs w:val="24"/>
        </w:rPr>
        <w:t>82</w:t>
      </w:r>
      <w:r w:rsidRPr="00B876DC">
        <w:rPr>
          <w:sz w:val="24"/>
          <w:szCs w:val="24"/>
        </w:rPr>
        <w:t>-</w:t>
      </w:r>
      <w:r w:rsidR="00EC549C" w:rsidRPr="00B876DC">
        <w:rPr>
          <w:sz w:val="24"/>
          <w:szCs w:val="24"/>
        </w:rPr>
        <w:t>3338</w:t>
      </w:r>
    </w:p>
    <w:p w14:paraId="484BEEF8" w14:textId="77777777" w:rsidR="0009767B" w:rsidRDefault="00A928A8" w:rsidP="00B876DC">
      <w:pPr>
        <w:pStyle w:val="Heading3"/>
        <w:spacing w:before="120"/>
        <w:jc w:val="left"/>
        <w:rPr>
          <w:sz w:val="24"/>
          <w:szCs w:val="24"/>
        </w:rPr>
      </w:pPr>
      <w:r>
        <w:rPr>
          <w:sz w:val="24"/>
          <w:szCs w:val="24"/>
        </w:rPr>
        <w:t xml:space="preserve">Hours: </w:t>
      </w:r>
      <w:r w:rsidR="0009767B" w:rsidRPr="00B876DC">
        <w:rPr>
          <w:sz w:val="24"/>
          <w:szCs w:val="24"/>
        </w:rPr>
        <w:t>Mon</w:t>
      </w:r>
      <w:r>
        <w:rPr>
          <w:sz w:val="24"/>
          <w:szCs w:val="24"/>
        </w:rPr>
        <w:t xml:space="preserve">day to </w:t>
      </w:r>
      <w:r w:rsidR="00EC549C" w:rsidRPr="00B876DC">
        <w:rPr>
          <w:sz w:val="24"/>
          <w:szCs w:val="24"/>
        </w:rPr>
        <w:t>Fri</w:t>
      </w:r>
      <w:r>
        <w:rPr>
          <w:sz w:val="24"/>
          <w:szCs w:val="24"/>
        </w:rPr>
        <w:t>day:</w:t>
      </w:r>
      <w:r w:rsidR="00EC549C" w:rsidRPr="00B876DC">
        <w:rPr>
          <w:sz w:val="24"/>
          <w:szCs w:val="24"/>
        </w:rPr>
        <w:t xml:space="preserve"> 9:30</w:t>
      </w:r>
      <w:r>
        <w:rPr>
          <w:sz w:val="24"/>
          <w:szCs w:val="24"/>
        </w:rPr>
        <w:t xml:space="preserve"> </w:t>
      </w:r>
      <w:r w:rsidR="0009767B" w:rsidRPr="00B876DC">
        <w:rPr>
          <w:sz w:val="24"/>
          <w:szCs w:val="24"/>
        </w:rPr>
        <w:t>a</w:t>
      </w:r>
      <w:r>
        <w:rPr>
          <w:sz w:val="24"/>
          <w:szCs w:val="24"/>
        </w:rPr>
        <w:t>.m.</w:t>
      </w:r>
      <w:r w:rsidR="00EC549C" w:rsidRPr="00B876DC">
        <w:rPr>
          <w:sz w:val="24"/>
          <w:szCs w:val="24"/>
        </w:rPr>
        <w:t xml:space="preserve"> </w:t>
      </w:r>
      <w:r>
        <w:rPr>
          <w:sz w:val="24"/>
          <w:szCs w:val="24"/>
        </w:rPr>
        <w:t>to</w:t>
      </w:r>
      <w:r w:rsidR="00EC549C" w:rsidRPr="00B876DC">
        <w:rPr>
          <w:sz w:val="24"/>
          <w:szCs w:val="24"/>
        </w:rPr>
        <w:t xml:space="preserve"> 4</w:t>
      </w:r>
      <w:r>
        <w:rPr>
          <w:sz w:val="24"/>
          <w:szCs w:val="24"/>
        </w:rPr>
        <w:t xml:space="preserve">:00 </w:t>
      </w:r>
      <w:r w:rsidR="0009767B" w:rsidRPr="00B876DC">
        <w:rPr>
          <w:sz w:val="24"/>
          <w:szCs w:val="24"/>
        </w:rPr>
        <w:t>p</w:t>
      </w:r>
      <w:r>
        <w:rPr>
          <w:sz w:val="24"/>
          <w:szCs w:val="24"/>
        </w:rPr>
        <w:t>.m.</w:t>
      </w:r>
      <w:r w:rsidR="00EC549C" w:rsidRPr="00B876DC">
        <w:rPr>
          <w:sz w:val="24"/>
          <w:szCs w:val="24"/>
        </w:rPr>
        <w:t xml:space="preserve"> (by appointment only</w:t>
      </w:r>
      <w:r w:rsidR="00F92BA9" w:rsidRPr="00B876DC">
        <w:rPr>
          <w:sz w:val="24"/>
          <w:szCs w:val="24"/>
        </w:rPr>
        <w:t>)</w:t>
      </w:r>
    </w:p>
    <w:p w14:paraId="484BEEF9" w14:textId="77777777" w:rsidR="00A928A8" w:rsidRPr="00B876DC" w:rsidRDefault="00A928A8" w:rsidP="00B876DC">
      <w:pPr>
        <w:pStyle w:val="Heading3"/>
        <w:spacing w:before="120"/>
        <w:jc w:val="left"/>
        <w:rPr>
          <w:sz w:val="24"/>
          <w:szCs w:val="24"/>
        </w:rPr>
      </w:pPr>
    </w:p>
    <w:p w14:paraId="484BEEFA" w14:textId="77777777" w:rsidR="001721B9" w:rsidRPr="00A928A8" w:rsidRDefault="001721B9" w:rsidP="00B876DC">
      <w:pPr>
        <w:pStyle w:val="Heading3"/>
        <w:spacing w:before="120"/>
        <w:rPr>
          <w:b/>
          <w:sz w:val="28"/>
          <w:szCs w:val="24"/>
          <w:u w:val="single"/>
        </w:rPr>
      </w:pPr>
      <w:r w:rsidRPr="00A928A8">
        <w:rPr>
          <w:b/>
          <w:sz w:val="28"/>
          <w:szCs w:val="24"/>
          <w:u w:val="single"/>
        </w:rPr>
        <w:t>Town of Burlington:</w:t>
      </w:r>
    </w:p>
    <w:p w14:paraId="484BEEFB" w14:textId="77777777" w:rsidR="0009767B" w:rsidRPr="00B876DC" w:rsidRDefault="0009767B" w:rsidP="00B876DC">
      <w:pPr>
        <w:pStyle w:val="Heading3"/>
        <w:spacing w:before="120"/>
        <w:jc w:val="left"/>
        <w:rPr>
          <w:sz w:val="24"/>
          <w:szCs w:val="24"/>
        </w:rPr>
      </w:pPr>
      <w:r w:rsidRPr="00B876DC">
        <w:rPr>
          <w:sz w:val="24"/>
          <w:szCs w:val="24"/>
        </w:rPr>
        <w:t>2</w:t>
      </w:r>
      <w:r w:rsidR="00F92BA9" w:rsidRPr="00B876DC">
        <w:rPr>
          <w:sz w:val="24"/>
          <w:szCs w:val="24"/>
        </w:rPr>
        <w:t>00 Spielman Hwy.</w:t>
      </w:r>
      <w:r w:rsidR="00DA7602" w:rsidRPr="00B876DC">
        <w:rPr>
          <w:sz w:val="24"/>
          <w:szCs w:val="24"/>
        </w:rPr>
        <w:t xml:space="preserve"> Burlington,</w:t>
      </w:r>
      <w:r w:rsidRPr="00B876DC">
        <w:rPr>
          <w:sz w:val="24"/>
          <w:szCs w:val="24"/>
        </w:rPr>
        <w:t xml:space="preserve"> CT 06</w:t>
      </w:r>
      <w:r w:rsidR="00DA7602" w:rsidRPr="00B876DC">
        <w:rPr>
          <w:sz w:val="24"/>
          <w:szCs w:val="24"/>
        </w:rPr>
        <w:t>013</w:t>
      </w:r>
    </w:p>
    <w:p w14:paraId="484BEEFC" w14:textId="77777777" w:rsidR="0009767B" w:rsidRPr="00B876DC" w:rsidRDefault="0009767B"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DA7602" w:rsidRPr="00B876DC">
        <w:rPr>
          <w:sz w:val="24"/>
          <w:szCs w:val="24"/>
        </w:rPr>
        <w:t>673-6789</w:t>
      </w:r>
    </w:p>
    <w:p w14:paraId="484BEEFD" w14:textId="77777777" w:rsidR="0009767B" w:rsidRPr="00B876DC" w:rsidRDefault="00A928A8" w:rsidP="00B876DC">
      <w:pPr>
        <w:pStyle w:val="Heading3"/>
        <w:spacing w:before="120"/>
        <w:jc w:val="left"/>
        <w:rPr>
          <w:sz w:val="24"/>
          <w:szCs w:val="24"/>
        </w:rPr>
      </w:pPr>
      <w:r>
        <w:rPr>
          <w:sz w:val="24"/>
          <w:szCs w:val="24"/>
        </w:rPr>
        <w:t xml:space="preserve">Hours: </w:t>
      </w:r>
      <w:r w:rsidR="0009767B" w:rsidRPr="00B876DC">
        <w:rPr>
          <w:sz w:val="24"/>
          <w:szCs w:val="24"/>
        </w:rPr>
        <w:t>Mon</w:t>
      </w:r>
      <w:r>
        <w:rPr>
          <w:sz w:val="24"/>
          <w:szCs w:val="24"/>
        </w:rPr>
        <w:t xml:space="preserve">day to </w:t>
      </w:r>
      <w:r w:rsidR="0009767B" w:rsidRPr="00B876DC">
        <w:rPr>
          <w:sz w:val="24"/>
          <w:szCs w:val="24"/>
        </w:rPr>
        <w:t>Fri</w:t>
      </w:r>
      <w:r>
        <w:rPr>
          <w:sz w:val="24"/>
          <w:szCs w:val="24"/>
        </w:rPr>
        <w:t>day:</w:t>
      </w:r>
      <w:r w:rsidR="0009767B" w:rsidRPr="00B876DC">
        <w:rPr>
          <w:sz w:val="24"/>
          <w:szCs w:val="24"/>
        </w:rPr>
        <w:t xml:space="preserve"> 9</w:t>
      </w:r>
      <w:r>
        <w:rPr>
          <w:sz w:val="24"/>
          <w:szCs w:val="24"/>
        </w:rPr>
        <w:t xml:space="preserve">:00 a.m. to </w:t>
      </w:r>
      <w:r w:rsidR="0009767B" w:rsidRPr="00B876DC">
        <w:rPr>
          <w:sz w:val="24"/>
          <w:szCs w:val="24"/>
        </w:rPr>
        <w:t>4</w:t>
      </w:r>
      <w:r>
        <w:rPr>
          <w:sz w:val="24"/>
          <w:szCs w:val="24"/>
        </w:rPr>
        <w:t xml:space="preserve">:00 </w:t>
      </w:r>
      <w:r w:rsidR="0009767B" w:rsidRPr="00B876DC">
        <w:rPr>
          <w:sz w:val="24"/>
          <w:szCs w:val="24"/>
        </w:rPr>
        <w:t>p</w:t>
      </w:r>
      <w:r>
        <w:rPr>
          <w:sz w:val="24"/>
          <w:szCs w:val="24"/>
        </w:rPr>
        <w:t>.m.</w:t>
      </w:r>
      <w:r>
        <w:rPr>
          <w:sz w:val="24"/>
          <w:szCs w:val="24"/>
        </w:rPr>
        <w:br/>
      </w:r>
    </w:p>
    <w:p w14:paraId="484BEEFE" w14:textId="77777777" w:rsidR="001721B9" w:rsidRPr="00A928A8" w:rsidRDefault="001721B9" w:rsidP="00B876DC">
      <w:pPr>
        <w:pStyle w:val="Heading3"/>
        <w:spacing w:before="120"/>
        <w:rPr>
          <w:b/>
          <w:sz w:val="28"/>
          <w:szCs w:val="24"/>
          <w:u w:val="single"/>
        </w:rPr>
      </w:pPr>
      <w:proofErr w:type="spellStart"/>
      <w:r w:rsidRPr="00A928A8">
        <w:rPr>
          <w:b/>
          <w:sz w:val="28"/>
          <w:szCs w:val="24"/>
          <w:u w:val="single"/>
        </w:rPr>
        <w:t>Barkhamsted</w:t>
      </w:r>
      <w:proofErr w:type="spellEnd"/>
      <w:r w:rsidRPr="00A928A8">
        <w:rPr>
          <w:b/>
          <w:sz w:val="28"/>
          <w:szCs w:val="24"/>
          <w:u w:val="single"/>
        </w:rPr>
        <w:t xml:space="preserve"> &amp; New Hartford Pantry:</w:t>
      </w:r>
    </w:p>
    <w:p w14:paraId="484BEEFF" w14:textId="77777777" w:rsidR="0009767B" w:rsidRPr="00B876DC" w:rsidRDefault="00DA7602" w:rsidP="00B876DC">
      <w:pPr>
        <w:pStyle w:val="Heading3"/>
        <w:spacing w:before="120"/>
        <w:jc w:val="left"/>
        <w:rPr>
          <w:sz w:val="24"/>
          <w:szCs w:val="24"/>
        </w:rPr>
      </w:pPr>
      <w:r w:rsidRPr="00B876DC">
        <w:rPr>
          <w:sz w:val="24"/>
          <w:szCs w:val="24"/>
        </w:rPr>
        <w:t>93 River Rd Pleasant Valley, CT</w:t>
      </w:r>
      <w:r w:rsidR="001721B9" w:rsidRPr="00B876DC">
        <w:rPr>
          <w:sz w:val="24"/>
          <w:szCs w:val="24"/>
        </w:rPr>
        <w:t xml:space="preserve"> </w:t>
      </w:r>
      <w:r w:rsidRPr="00B876DC">
        <w:rPr>
          <w:sz w:val="24"/>
          <w:szCs w:val="24"/>
        </w:rPr>
        <w:t>06063</w:t>
      </w:r>
    </w:p>
    <w:p w14:paraId="484BEF00" w14:textId="77777777" w:rsidR="0009767B" w:rsidRPr="00B876DC" w:rsidRDefault="0009767B"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DA7602" w:rsidRPr="00B876DC">
        <w:rPr>
          <w:sz w:val="24"/>
          <w:szCs w:val="24"/>
        </w:rPr>
        <w:t>379</w:t>
      </w:r>
      <w:r w:rsidRPr="00B876DC">
        <w:rPr>
          <w:sz w:val="24"/>
          <w:szCs w:val="24"/>
        </w:rPr>
        <w:t>-</w:t>
      </w:r>
      <w:r w:rsidR="00DA7602" w:rsidRPr="00B876DC">
        <w:rPr>
          <w:sz w:val="24"/>
          <w:szCs w:val="24"/>
        </w:rPr>
        <w:t>2157</w:t>
      </w:r>
    </w:p>
    <w:p w14:paraId="484BEF01" w14:textId="77777777" w:rsidR="00A928A8" w:rsidRDefault="00A928A8" w:rsidP="00B876DC">
      <w:pPr>
        <w:pStyle w:val="Heading3"/>
        <w:spacing w:before="120"/>
        <w:jc w:val="left"/>
        <w:rPr>
          <w:sz w:val="24"/>
          <w:szCs w:val="24"/>
        </w:rPr>
      </w:pPr>
      <w:r>
        <w:rPr>
          <w:sz w:val="24"/>
          <w:szCs w:val="24"/>
        </w:rPr>
        <w:t xml:space="preserve">Hours: </w:t>
      </w:r>
      <w:r w:rsidR="0009767B" w:rsidRPr="00B876DC">
        <w:rPr>
          <w:sz w:val="24"/>
          <w:szCs w:val="24"/>
        </w:rPr>
        <w:t>Mon</w:t>
      </w:r>
      <w:r>
        <w:rPr>
          <w:sz w:val="24"/>
          <w:szCs w:val="24"/>
        </w:rPr>
        <w:t>day</w:t>
      </w:r>
      <w:r w:rsidR="00DA7602" w:rsidRPr="00B876DC">
        <w:rPr>
          <w:sz w:val="24"/>
          <w:szCs w:val="24"/>
        </w:rPr>
        <w:t xml:space="preserve"> 6</w:t>
      </w:r>
      <w:r>
        <w:rPr>
          <w:sz w:val="24"/>
          <w:szCs w:val="24"/>
        </w:rPr>
        <w:t xml:space="preserve">:00 </w:t>
      </w:r>
      <w:r w:rsidR="00DA7602" w:rsidRPr="00B876DC">
        <w:rPr>
          <w:sz w:val="24"/>
          <w:szCs w:val="24"/>
        </w:rPr>
        <w:t>p</w:t>
      </w:r>
      <w:r>
        <w:rPr>
          <w:sz w:val="24"/>
          <w:szCs w:val="24"/>
        </w:rPr>
        <w:t xml:space="preserve">.m. to </w:t>
      </w:r>
      <w:r w:rsidR="00DA7602" w:rsidRPr="00B876DC">
        <w:rPr>
          <w:sz w:val="24"/>
          <w:szCs w:val="24"/>
        </w:rPr>
        <w:t>8</w:t>
      </w:r>
      <w:r>
        <w:rPr>
          <w:sz w:val="24"/>
          <w:szCs w:val="24"/>
        </w:rPr>
        <w:t xml:space="preserve">:00 </w:t>
      </w:r>
      <w:r w:rsidR="0009767B" w:rsidRPr="00B876DC">
        <w:rPr>
          <w:sz w:val="24"/>
          <w:szCs w:val="24"/>
        </w:rPr>
        <w:t>p</w:t>
      </w:r>
      <w:r>
        <w:rPr>
          <w:sz w:val="24"/>
          <w:szCs w:val="24"/>
        </w:rPr>
        <w:t>.m.</w:t>
      </w:r>
      <w:r w:rsidR="0009767B" w:rsidRPr="00B876DC">
        <w:rPr>
          <w:sz w:val="24"/>
          <w:szCs w:val="24"/>
        </w:rPr>
        <w:t xml:space="preserve"> </w:t>
      </w:r>
    </w:p>
    <w:p w14:paraId="484BEF02" w14:textId="77777777" w:rsidR="0009767B" w:rsidRDefault="00A928A8" w:rsidP="00A928A8">
      <w:pPr>
        <w:pStyle w:val="Heading3"/>
        <w:spacing w:before="120"/>
        <w:ind w:firstLine="720"/>
        <w:jc w:val="left"/>
        <w:rPr>
          <w:sz w:val="24"/>
          <w:szCs w:val="24"/>
        </w:rPr>
      </w:pPr>
      <w:r>
        <w:rPr>
          <w:sz w:val="24"/>
          <w:szCs w:val="24"/>
        </w:rPr>
        <w:t>T</w:t>
      </w:r>
      <w:r w:rsidR="00DA7602" w:rsidRPr="00B876DC">
        <w:rPr>
          <w:sz w:val="24"/>
          <w:szCs w:val="24"/>
        </w:rPr>
        <w:t>hu</w:t>
      </w:r>
      <w:r>
        <w:rPr>
          <w:sz w:val="24"/>
          <w:szCs w:val="24"/>
        </w:rPr>
        <w:t>rsday</w:t>
      </w:r>
      <w:r w:rsidR="00DA7602" w:rsidRPr="00B876DC">
        <w:rPr>
          <w:sz w:val="24"/>
          <w:szCs w:val="24"/>
        </w:rPr>
        <w:t xml:space="preserve"> 2</w:t>
      </w:r>
      <w:r>
        <w:rPr>
          <w:sz w:val="24"/>
          <w:szCs w:val="24"/>
        </w:rPr>
        <w:t xml:space="preserve">:00 </w:t>
      </w:r>
      <w:r w:rsidR="00DA7602" w:rsidRPr="00B876DC">
        <w:rPr>
          <w:sz w:val="24"/>
          <w:szCs w:val="24"/>
        </w:rPr>
        <w:t>p</w:t>
      </w:r>
      <w:r>
        <w:rPr>
          <w:sz w:val="24"/>
          <w:szCs w:val="24"/>
        </w:rPr>
        <w:t xml:space="preserve">.m. to </w:t>
      </w:r>
      <w:r w:rsidR="00DA7602" w:rsidRPr="00B876DC">
        <w:rPr>
          <w:sz w:val="24"/>
          <w:szCs w:val="24"/>
        </w:rPr>
        <w:t>4</w:t>
      </w:r>
      <w:r>
        <w:rPr>
          <w:sz w:val="24"/>
          <w:szCs w:val="24"/>
        </w:rPr>
        <w:t xml:space="preserve">:00 </w:t>
      </w:r>
      <w:r w:rsidR="0009767B" w:rsidRPr="00B876DC">
        <w:rPr>
          <w:sz w:val="24"/>
          <w:szCs w:val="24"/>
        </w:rPr>
        <w:t>p</w:t>
      </w:r>
      <w:r>
        <w:rPr>
          <w:sz w:val="24"/>
          <w:szCs w:val="24"/>
        </w:rPr>
        <w:t>.m.</w:t>
      </w:r>
    </w:p>
    <w:p w14:paraId="484BEF03" w14:textId="77777777" w:rsidR="00A928A8" w:rsidRPr="00B876DC" w:rsidRDefault="00A928A8" w:rsidP="00A928A8">
      <w:pPr>
        <w:pStyle w:val="Heading3"/>
        <w:spacing w:before="120"/>
        <w:ind w:firstLine="720"/>
        <w:jc w:val="left"/>
        <w:rPr>
          <w:sz w:val="24"/>
          <w:szCs w:val="24"/>
        </w:rPr>
      </w:pPr>
    </w:p>
    <w:p w14:paraId="484BEF04" w14:textId="77777777" w:rsidR="001721B9" w:rsidRPr="00A928A8" w:rsidRDefault="001721B9" w:rsidP="00B876DC">
      <w:pPr>
        <w:pStyle w:val="Heading3"/>
        <w:spacing w:before="120"/>
        <w:rPr>
          <w:b/>
          <w:sz w:val="28"/>
          <w:szCs w:val="24"/>
          <w:u w:val="single"/>
        </w:rPr>
      </w:pPr>
      <w:r w:rsidRPr="00A928A8">
        <w:rPr>
          <w:b/>
          <w:sz w:val="28"/>
          <w:szCs w:val="24"/>
          <w:u w:val="single"/>
        </w:rPr>
        <w:t>Canton Food Pantry:</w:t>
      </w:r>
    </w:p>
    <w:p w14:paraId="484BEF05" w14:textId="77777777" w:rsidR="009B5523" w:rsidRPr="00B876DC" w:rsidRDefault="00716916" w:rsidP="00B876DC">
      <w:pPr>
        <w:pStyle w:val="Heading3"/>
        <w:spacing w:before="120"/>
        <w:jc w:val="left"/>
        <w:rPr>
          <w:sz w:val="24"/>
          <w:szCs w:val="24"/>
        </w:rPr>
      </w:pPr>
      <w:r w:rsidRPr="00B876DC">
        <w:rPr>
          <w:sz w:val="24"/>
          <w:szCs w:val="24"/>
        </w:rPr>
        <w:t>55 River Rd. Rt. 179 Collinsville, CT 06022</w:t>
      </w:r>
    </w:p>
    <w:p w14:paraId="484BEF06" w14:textId="77777777" w:rsidR="009B5523" w:rsidRPr="00B876DC" w:rsidRDefault="009B5523"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716916" w:rsidRPr="00B876DC">
        <w:rPr>
          <w:sz w:val="24"/>
          <w:szCs w:val="24"/>
        </w:rPr>
        <w:t>693</w:t>
      </w:r>
      <w:r w:rsidRPr="00B876DC">
        <w:rPr>
          <w:sz w:val="24"/>
          <w:szCs w:val="24"/>
        </w:rPr>
        <w:t>-</w:t>
      </w:r>
      <w:r w:rsidR="00716916" w:rsidRPr="00B876DC">
        <w:rPr>
          <w:sz w:val="24"/>
          <w:szCs w:val="24"/>
        </w:rPr>
        <w:t>0629</w:t>
      </w:r>
    </w:p>
    <w:p w14:paraId="484BEF07" w14:textId="77777777" w:rsidR="009B5523" w:rsidRDefault="00A928A8" w:rsidP="00B876DC">
      <w:pPr>
        <w:pStyle w:val="Heading3"/>
        <w:spacing w:before="120"/>
        <w:jc w:val="left"/>
        <w:rPr>
          <w:sz w:val="24"/>
          <w:szCs w:val="24"/>
        </w:rPr>
      </w:pPr>
      <w:r>
        <w:rPr>
          <w:sz w:val="24"/>
          <w:szCs w:val="24"/>
        </w:rPr>
        <w:t xml:space="preserve">Hours: </w:t>
      </w:r>
      <w:r w:rsidR="009B5523" w:rsidRPr="00B876DC">
        <w:rPr>
          <w:sz w:val="24"/>
          <w:szCs w:val="24"/>
        </w:rPr>
        <w:t>Tue</w:t>
      </w:r>
      <w:r>
        <w:rPr>
          <w:sz w:val="24"/>
          <w:szCs w:val="24"/>
        </w:rPr>
        <w:t>sday</w:t>
      </w:r>
      <w:r w:rsidR="009B5523" w:rsidRPr="00B876DC">
        <w:rPr>
          <w:sz w:val="24"/>
          <w:szCs w:val="24"/>
        </w:rPr>
        <w:t xml:space="preserve"> </w:t>
      </w:r>
      <w:r w:rsidR="00716916" w:rsidRPr="00B876DC">
        <w:rPr>
          <w:sz w:val="24"/>
          <w:szCs w:val="24"/>
        </w:rPr>
        <w:t>8:45</w:t>
      </w:r>
      <w:r w:rsidR="009B5523" w:rsidRPr="00B876DC">
        <w:rPr>
          <w:sz w:val="24"/>
          <w:szCs w:val="24"/>
        </w:rPr>
        <w:t>a</w:t>
      </w:r>
      <w:r>
        <w:rPr>
          <w:sz w:val="24"/>
          <w:szCs w:val="24"/>
        </w:rPr>
        <w:t xml:space="preserve">.m to </w:t>
      </w:r>
      <w:r w:rsidR="009B5523" w:rsidRPr="00B876DC">
        <w:rPr>
          <w:sz w:val="24"/>
          <w:szCs w:val="24"/>
        </w:rPr>
        <w:t>1</w:t>
      </w:r>
      <w:r w:rsidR="00716916" w:rsidRPr="00B876DC">
        <w:rPr>
          <w:sz w:val="24"/>
          <w:szCs w:val="24"/>
        </w:rPr>
        <w:t>1:30</w:t>
      </w:r>
      <w:r>
        <w:rPr>
          <w:sz w:val="24"/>
          <w:szCs w:val="24"/>
        </w:rPr>
        <w:t xml:space="preserve"> </w:t>
      </w:r>
      <w:r w:rsidR="00716916" w:rsidRPr="00B876DC">
        <w:rPr>
          <w:sz w:val="24"/>
          <w:szCs w:val="24"/>
        </w:rPr>
        <w:t>a</w:t>
      </w:r>
      <w:r>
        <w:rPr>
          <w:sz w:val="24"/>
          <w:szCs w:val="24"/>
        </w:rPr>
        <w:t>.m.</w:t>
      </w:r>
    </w:p>
    <w:p w14:paraId="484BEF08" w14:textId="77777777" w:rsidR="00A928A8" w:rsidRDefault="00A928A8" w:rsidP="00B876DC">
      <w:pPr>
        <w:pStyle w:val="Heading3"/>
        <w:spacing w:before="120"/>
        <w:jc w:val="left"/>
        <w:rPr>
          <w:sz w:val="24"/>
          <w:szCs w:val="24"/>
        </w:rPr>
      </w:pPr>
    </w:p>
    <w:p w14:paraId="484BEF09" w14:textId="77777777" w:rsidR="00A928A8" w:rsidRDefault="00A928A8" w:rsidP="00B876DC">
      <w:pPr>
        <w:pStyle w:val="Heading3"/>
        <w:spacing w:before="120"/>
        <w:jc w:val="left"/>
        <w:rPr>
          <w:sz w:val="24"/>
          <w:szCs w:val="24"/>
        </w:rPr>
      </w:pPr>
    </w:p>
    <w:p w14:paraId="484BEF0A" w14:textId="77777777" w:rsidR="00A928A8" w:rsidRPr="00B876DC" w:rsidRDefault="00A928A8" w:rsidP="00B876DC">
      <w:pPr>
        <w:pStyle w:val="Heading3"/>
        <w:spacing w:before="120"/>
        <w:jc w:val="left"/>
        <w:rPr>
          <w:sz w:val="24"/>
          <w:szCs w:val="24"/>
        </w:rPr>
      </w:pPr>
    </w:p>
    <w:p w14:paraId="484BEF0B" w14:textId="77777777" w:rsidR="001721B9" w:rsidRPr="00A928A8" w:rsidRDefault="001721B9" w:rsidP="00B876DC">
      <w:pPr>
        <w:pStyle w:val="Heading3"/>
        <w:spacing w:before="120"/>
        <w:rPr>
          <w:b/>
          <w:sz w:val="28"/>
          <w:szCs w:val="24"/>
          <w:u w:val="single"/>
        </w:rPr>
      </w:pPr>
      <w:r w:rsidRPr="00A928A8">
        <w:rPr>
          <w:b/>
          <w:sz w:val="28"/>
          <w:szCs w:val="24"/>
          <w:u w:val="single"/>
        </w:rPr>
        <w:lastRenderedPageBreak/>
        <w:t>Town of Morris Food Bank:</w:t>
      </w:r>
    </w:p>
    <w:p w14:paraId="484BEF0C" w14:textId="77777777" w:rsidR="009B5523" w:rsidRPr="00B876DC" w:rsidRDefault="00716916" w:rsidP="00B876DC">
      <w:pPr>
        <w:pStyle w:val="Heading3"/>
        <w:spacing w:before="120"/>
        <w:jc w:val="left"/>
        <w:rPr>
          <w:sz w:val="24"/>
          <w:szCs w:val="24"/>
        </w:rPr>
      </w:pPr>
      <w:r w:rsidRPr="00B876DC">
        <w:rPr>
          <w:sz w:val="24"/>
          <w:szCs w:val="24"/>
        </w:rPr>
        <w:t>3 East St. Morris</w:t>
      </w:r>
      <w:r w:rsidR="009B5523" w:rsidRPr="00B876DC">
        <w:rPr>
          <w:sz w:val="24"/>
          <w:szCs w:val="24"/>
        </w:rPr>
        <w:t xml:space="preserve"> CT 06</w:t>
      </w:r>
      <w:r w:rsidRPr="00B876DC">
        <w:rPr>
          <w:sz w:val="24"/>
          <w:szCs w:val="24"/>
        </w:rPr>
        <w:t>763</w:t>
      </w:r>
    </w:p>
    <w:p w14:paraId="484BEF0D" w14:textId="77777777" w:rsidR="009B5523" w:rsidRPr="00B876DC" w:rsidRDefault="009B5523"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716916" w:rsidRPr="00B876DC">
        <w:rPr>
          <w:sz w:val="24"/>
          <w:szCs w:val="24"/>
        </w:rPr>
        <w:t>567</w:t>
      </w:r>
      <w:r w:rsidRPr="00B876DC">
        <w:rPr>
          <w:sz w:val="24"/>
          <w:szCs w:val="24"/>
        </w:rPr>
        <w:t>-</w:t>
      </w:r>
      <w:r w:rsidR="00716916" w:rsidRPr="00B876DC">
        <w:rPr>
          <w:sz w:val="24"/>
          <w:szCs w:val="24"/>
        </w:rPr>
        <w:t>7430</w:t>
      </w:r>
    </w:p>
    <w:p w14:paraId="484BEF0E" w14:textId="77777777" w:rsidR="00A928A8" w:rsidRDefault="00A928A8" w:rsidP="00B876DC">
      <w:pPr>
        <w:pStyle w:val="Heading3"/>
        <w:spacing w:before="120"/>
        <w:jc w:val="left"/>
        <w:rPr>
          <w:sz w:val="24"/>
          <w:szCs w:val="24"/>
        </w:rPr>
      </w:pPr>
      <w:r>
        <w:rPr>
          <w:sz w:val="24"/>
          <w:szCs w:val="24"/>
        </w:rPr>
        <w:t xml:space="preserve">Hours: </w:t>
      </w:r>
      <w:r w:rsidR="00716916" w:rsidRPr="00B876DC">
        <w:rPr>
          <w:sz w:val="24"/>
          <w:szCs w:val="24"/>
        </w:rPr>
        <w:t>Mon</w:t>
      </w:r>
      <w:r>
        <w:rPr>
          <w:sz w:val="24"/>
          <w:szCs w:val="24"/>
        </w:rPr>
        <w:t xml:space="preserve">day to </w:t>
      </w:r>
      <w:r w:rsidR="00716916" w:rsidRPr="00B876DC">
        <w:rPr>
          <w:sz w:val="24"/>
          <w:szCs w:val="24"/>
        </w:rPr>
        <w:t>Thu</w:t>
      </w:r>
      <w:r>
        <w:rPr>
          <w:sz w:val="24"/>
          <w:szCs w:val="24"/>
        </w:rPr>
        <w:t>rsday:</w:t>
      </w:r>
      <w:r w:rsidR="00716916" w:rsidRPr="00B876DC">
        <w:rPr>
          <w:sz w:val="24"/>
          <w:szCs w:val="24"/>
        </w:rPr>
        <w:t xml:space="preserve"> 9</w:t>
      </w:r>
      <w:r>
        <w:rPr>
          <w:sz w:val="24"/>
          <w:szCs w:val="24"/>
        </w:rPr>
        <w:t xml:space="preserve">:00 </w:t>
      </w:r>
      <w:r w:rsidR="00716916" w:rsidRPr="00B876DC">
        <w:rPr>
          <w:sz w:val="24"/>
          <w:szCs w:val="24"/>
        </w:rPr>
        <w:t>a</w:t>
      </w:r>
      <w:r>
        <w:rPr>
          <w:sz w:val="24"/>
          <w:szCs w:val="24"/>
        </w:rPr>
        <w:t xml:space="preserve">.m. to </w:t>
      </w:r>
      <w:r w:rsidR="00716916" w:rsidRPr="00B876DC">
        <w:rPr>
          <w:sz w:val="24"/>
          <w:szCs w:val="24"/>
        </w:rPr>
        <w:t>12:30</w:t>
      </w:r>
      <w:r>
        <w:rPr>
          <w:sz w:val="24"/>
          <w:szCs w:val="24"/>
        </w:rPr>
        <w:t xml:space="preserve"> </w:t>
      </w:r>
      <w:r w:rsidR="00716916" w:rsidRPr="00B876DC">
        <w:rPr>
          <w:sz w:val="24"/>
          <w:szCs w:val="24"/>
        </w:rPr>
        <w:t>p</w:t>
      </w:r>
      <w:r>
        <w:rPr>
          <w:sz w:val="24"/>
          <w:szCs w:val="24"/>
        </w:rPr>
        <w:t>.m.</w:t>
      </w:r>
    </w:p>
    <w:p w14:paraId="484BEF0F" w14:textId="77777777" w:rsidR="009B5523" w:rsidRDefault="00716916" w:rsidP="00A928A8">
      <w:pPr>
        <w:pStyle w:val="Heading3"/>
        <w:spacing w:before="120"/>
        <w:ind w:firstLine="720"/>
        <w:jc w:val="left"/>
        <w:rPr>
          <w:sz w:val="24"/>
          <w:szCs w:val="24"/>
        </w:rPr>
      </w:pPr>
      <w:r w:rsidRPr="00B876DC">
        <w:rPr>
          <w:sz w:val="24"/>
          <w:szCs w:val="24"/>
        </w:rPr>
        <w:t>Fri</w:t>
      </w:r>
      <w:r w:rsidR="00A928A8">
        <w:rPr>
          <w:sz w:val="24"/>
          <w:szCs w:val="24"/>
        </w:rPr>
        <w:t>day:</w:t>
      </w:r>
      <w:r w:rsidRPr="00B876DC">
        <w:rPr>
          <w:sz w:val="24"/>
          <w:szCs w:val="24"/>
        </w:rPr>
        <w:t xml:space="preserve"> 9</w:t>
      </w:r>
      <w:r w:rsidR="00A928A8">
        <w:rPr>
          <w:sz w:val="24"/>
          <w:szCs w:val="24"/>
        </w:rPr>
        <w:t xml:space="preserve">:00 </w:t>
      </w:r>
      <w:r w:rsidR="009B5523" w:rsidRPr="00B876DC">
        <w:rPr>
          <w:sz w:val="24"/>
          <w:szCs w:val="24"/>
        </w:rPr>
        <w:t>a</w:t>
      </w:r>
      <w:r w:rsidR="00A928A8">
        <w:rPr>
          <w:sz w:val="24"/>
          <w:szCs w:val="24"/>
        </w:rPr>
        <w:t xml:space="preserve">.m. to </w:t>
      </w:r>
      <w:r w:rsidR="009B5523" w:rsidRPr="00B876DC">
        <w:rPr>
          <w:sz w:val="24"/>
          <w:szCs w:val="24"/>
        </w:rPr>
        <w:t>1</w:t>
      </w:r>
      <w:r w:rsidRPr="00B876DC">
        <w:rPr>
          <w:sz w:val="24"/>
          <w:szCs w:val="24"/>
        </w:rPr>
        <w:t>1</w:t>
      </w:r>
      <w:r w:rsidR="00A928A8">
        <w:rPr>
          <w:sz w:val="24"/>
          <w:szCs w:val="24"/>
        </w:rPr>
        <w:t xml:space="preserve">:00 </w:t>
      </w:r>
      <w:r w:rsidRPr="00B876DC">
        <w:rPr>
          <w:sz w:val="24"/>
          <w:szCs w:val="24"/>
        </w:rPr>
        <w:t>a</w:t>
      </w:r>
      <w:r w:rsidR="00A928A8">
        <w:rPr>
          <w:sz w:val="24"/>
          <w:szCs w:val="24"/>
        </w:rPr>
        <w:t>.m.</w:t>
      </w:r>
    </w:p>
    <w:p w14:paraId="484BEF10" w14:textId="77777777" w:rsidR="00A928A8" w:rsidRPr="00B876DC" w:rsidRDefault="00A928A8" w:rsidP="00A928A8">
      <w:pPr>
        <w:pStyle w:val="Heading3"/>
        <w:spacing w:before="120"/>
        <w:ind w:firstLine="720"/>
        <w:jc w:val="left"/>
        <w:rPr>
          <w:sz w:val="24"/>
          <w:szCs w:val="24"/>
        </w:rPr>
      </w:pPr>
    </w:p>
    <w:p w14:paraId="484BEF11" w14:textId="77777777" w:rsidR="00B31180" w:rsidRPr="00A928A8" w:rsidRDefault="00B31180" w:rsidP="00B876DC">
      <w:pPr>
        <w:pStyle w:val="Heading3"/>
        <w:spacing w:before="120"/>
        <w:rPr>
          <w:b/>
          <w:sz w:val="28"/>
          <w:szCs w:val="24"/>
          <w:u w:val="single"/>
        </w:rPr>
      </w:pPr>
      <w:r w:rsidRPr="00A928A8">
        <w:rPr>
          <w:b/>
          <w:sz w:val="28"/>
          <w:szCs w:val="24"/>
          <w:u w:val="single"/>
        </w:rPr>
        <w:t>Harwinton Food Pantry:</w:t>
      </w:r>
    </w:p>
    <w:p w14:paraId="484BEF12" w14:textId="77777777" w:rsidR="00444019" w:rsidRPr="00B876DC" w:rsidRDefault="00444019" w:rsidP="00B876DC">
      <w:pPr>
        <w:pStyle w:val="Heading3"/>
        <w:spacing w:before="120"/>
        <w:jc w:val="left"/>
        <w:rPr>
          <w:sz w:val="24"/>
          <w:szCs w:val="24"/>
        </w:rPr>
      </w:pPr>
      <w:r w:rsidRPr="00B876DC">
        <w:rPr>
          <w:sz w:val="24"/>
          <w:szCs w:val="24"/>
        </w:rPr>
        <w:t>1</w:t>
      </w:r>
      <w:r w:rsidR="00716916" w:rsidRPr="00B876DC">
        <w:rPr>
          <w:sz w:val="24"/>
          <w:szCs w:val="24"/>
        </w:rPr>
        <w:t xml:space="preserve">00 Bentley Dr. </w:t>
      </w:r>
      <w:r w:rsidR="00A13D30" w:rsidRPr="00B876DC">
        <w:rPr>
          <w:sz w:val="24"/>
          <w:szCs w:val="24"/>
        </w:rPr>
        <w:t>Harwinton</w:t>
      </w:r>
      <w:r w:rsidR="00716916" w:rsidRPr="00B876DC">
        <w:rPr>
          <w:sz w:val="24"/>
          <w:szCs w:val="24"/>
        </w:rPr>
        <w:t>, CT 06791</w:t>
      </w:r>
    </w:p>
    <w:p w14:paraId="484BEF13" w14:textId="77777777" w:rsidR="00444019" w:rsidRPr="00B876DC" w:rsidRDefault="00444019" w:rsidP="00B876DC">
      <w:pPr>
        <w:pStyle w:val="Heading3"/>
        <w:spacing w:before="120"/>
        <w:jc w:val="left"/>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4</w:t>
      </w:r>
      <w:r w:rsidR="00716916" w:rsidRPr="00B876DC">
        <w:rPr>
          <w:sz w:val="24"/>
          <w:szCs w:val="24"/>
        </w:rPr>
        <w:t>85-9613</w:t>
      </w:r>
    </w:p>
    <w:p w14:paraId="484BEF14" w14:textId="77777777" w:rsidR="00A928A8" w:rsidRDefault="00A928A8" w:rsidP="00B876DC">
      <w:pPr>
        <w:pStyle w:val="Heading3"/>
        <w:spacing w:before="120"/>
        <w:jc w:val="left"/>
        <w:rPr>
          <w:sz w:val="24"/>
          <w:szCs w:val="24"/>
        </w:rPr>
      </w:pPr>
      <w:r>
        <w:rPr>
          <w:sz w:val="24"/>
          <w:szCs w:val="24"/>
        </w:rPr>
        <w:t xml:space="preserve">Hours: </w:t>
      </w:r>
      <w:r w:rsidR="00716916" w:rsidRPr="00B876DC">
        <w:rPr>
          <w:sz w:val="24"/>
          <w:szCs w:val="24"/>
        </w:rPr>
        <w:t>Every Other Tuesday 11</w:t>
      </w:r>
      <w:r>
        <w:rPr>
          <w:sz w:val="24"/>
          <w:szCs w:val="24"/>
        </w:rPr>
        <w:t xml:space="preserve">:00 </w:t>
      </w:r>
      <w:r w:rsidR="00716916" w:rsidRPr="00B876DC">
        <w:rPr>
          <w:sz w:val="24"/>
          <w:szCs w:val="24"/>
        </w:rPr>
        <w:t>a</w:t>
      </w:r>
      <w:r>
        <w:rPr>
          <w:sz w:val="24"/>
          <w:szCs w:val="24"/>
        </w:rPr>
        <w:t xml:space="preserve">.m. to </w:t>
      </w:r>
      <w:r w:rsidR="00716916" w:rsidRPr="00B876DC">
        <w:rPr>
          <w:sz w:val="24"/>
          <w:szCs w:val="24"/>
        </w:rPr>
        <w:t>1</w:t>
      </w:r>
      <w:r>
        <w:rPr>
          <w:sz w:val="24"/>
          <w:szCs w:val="24"/>
        </w:rPr>
        <w:t xml:space="preserve">:00 </w:t>
      </w:r>
      <w:r w:rsidR="00716916" w:rsidRPr="00B876DC">
        <w:rPr>
          <w:sz w:val="24"/>
          <w:szCs w:val="24"/>
        </w:rPr>
        <w:t>p</w:t>
      </w:r>
      <w:r>
        <w:rPr>
          <w:sz w:val="24"/>
          <w:szCs w:val="24"/>
        </w:rPr>
        <w:t>.m.</w:t>
      </w:r>
    </w:p>
    <w:p w14:paraId="484BEF15" w14:textId="77777777" w:rsidR="00A928A8" w:rsidRPr="00B876DC" w:rsidRDefault="00A928A8" w:rsidP="00B876DC">
      <w:pPr>
        <w:pStyle w:val="Heading3"/>
        <w:spacing w:before="120"/>
        <w:jc w:val="left"/>
        <w:rPr>
          <w:sz w:val="24"/>
          <w:szCs w:val="24"/>
        </w:rPr>
      </w:pPr>
    </w:p>
    <w:p w14:paraId="484BEF16" w14:textId="77777777" w:rsidR="00B31180" w:rsidRPr="00A928A8" w:rsidRDefault="00B31180" w:rsidP="00B876DC">
      <w:pPr>
        <w:pStyle w:val="Heading3"/>
        <w:spacing w:before="120"/>
        <w:rPr>
          <w:b/>
          <w:sz w:val="28"/>
          <w:szCs w:val="24"/>
          <w:u w:val="single"/>
        </w:rPr>
      </w:pPr>
      <w:r w:rsidRPr="00A928A8">
        <w:rPr>
          <w:b/>
          <w:sz w:val="28"/>
          <w:szCs w:val="24"/>
          <w:u w:val="single"/>
        </w:rPr>
        <w:t>Thomaston Food Pantry:</w:t>
      </w:r>
    </w:p>
    <w:p w14:paraId="484BEF17" w14:textId="77777777" w:rsidR="006555A3" w:rsidRPr="00B876DC" w:rsidRDefault="006555A3" w:rsidP="00B876DC">
      <w:pPr>
        <w:pStyle w:val="Heading3"/>
        <w:spacing w:before="120"/>
        <w:jc w:val="left"/>
        <w:rPr>
          <w:sz w:val="24"/>
          <w:szCs w:val="24"/>
        </w:rPr>
      </w:pPr>
      <w:r w:rsidRPr="00B876DC">
        <w:rPr>
          <w:sz w:val="24"/>
          <w:szCs w:val="24"/>
        </w:rPr>
        <w:t>1</w:t>
      </w:r>
      <w:r w:rsidR="00707A29" w:rsidRPr="00B876DC">
        <w:rPr>
          <w:sz w:val="24"/>
          <w:szCs w:val="24"/>
        </w:rPr>
        <w:t>58 Main St. Thomaston, CT 06787</w:t>
      </w:r>
    </w:p>
    <w:p w14:paraId="484BEF18" w14:textId="77777777" w:rsidR="006555A3" w:rsidRPr="00B876DC" w:rsidRDefault="006555A3" w:rsidP="00B876DC">
      <w:pPr>
        <w:pStyle w:val="Heading3"/>
        <w:spacing w:before="120"/>
        <w:jc w:val="left"/>
        <w:rPr>
          <w:sz w:val="24"/>
          <w:szCs w:val="24"/>
        </w:rPr>
      </w:pPr>
      <w:r w:rsidRPr="00B876DC">
        <w:rPr>
          <w:sz w:val="24"/>
          <w:szCs w:val="24"/>
        </w:rPr>
        <w:t xml:space="preserve">Phone: </w:t>
      </w:r>
      <w:r w:rsidR="00A928A8">
        <w:rPr>
          <w:sz w:val="24"/>
          <w:szCs w:val="24"/>
        </w:rPr>
        <w:t>(</w:t>
      </w:r>
      <w:r w:rsidR="00707A29" w:rsidRPr="00B876DC">
        <w:rPr>
          <w:sz w:val="24"/>
          <w:szCs w:val="24"/>
        </w:rPr>
        <w:t>203</w:t>
      </w:r>
      <w:r w:rsidR="00A928A8">
        <w:rPr>
          <w:sz w:val="24"/>
          <w:szCs w:val="24"/>
        </w:rPr>
        <w:t xml:space="preserve">) </w:t>
      </w:r>
      <w:r w:rsidR="00707A29" w:rsidRPr="00B876DC">
        <w:rPr>
          <w:sz w:val="24"/>
          <w:szCs w:val="24"/>
        </w:rPr>
        <w:t>558</w:t>
      </w:r>
      <w:r w:rsidRPr="00B876DC">
        <w:rPr>
          <w:sz w:val="24"/>
          <w:szCs w:val="24"/>
        </w:rPr>
        <w:t>-</w:t>
      </w:r>
      <w:r w:rsidR="00707A29" w:rsidRPr="00B876DC">
        <w:rPr>
          <w:sz w:val="24"/>
          <w:szCs w:val="24"/>
        </w:rPr>
        <w:t>0853</w:t>
      </w:r>
    </w:p>
    <w:p w14:paraId="484BEF19" w14:textId="77777777" w:rsidR="006555A3" w:rsidRPr="00B876DC" w:rsidRDefault="00707A29" w:rsidP="00B876DC">
      <w:pPr>
        <w:pStyle w:val="Heading3"/>
        <w:spacing w:before="120"/>
        <w:jc w:val="left"/>
        <w:rPr>
          <w:sz w:val="24"/>
          <w:szCs w:val="24"/>
        </w:rPr>
      </w:pPr>
      <w:r w:rsidRPr="00B876DC">
        <w:rPr>
          <w:sz w:val="24"/>
          <w:szCs w:val="24"/>
        </w:rPr>
        <w:t>For residents of Thomaston in emergency situations</w:t>
      </w:r>
    </w:p>
    <w:p w14:paraId="484BEF1A" w14:textId="77777777" w:rsidR="006555A3" w:rsidRPr="00B876DC" w:rsidRDefault="006555A3" w:rsidP="00B876DC">
      <w:pPr>
        <w:pStyle w:val="Heading3"/>
        <w:spacing w:before="120"/>
        <w:jc w:val="left"/>
        <w:rPr>
          <w:sz w:val="24"/>
          <w:szCs w:val="24"/>
        </w:rPr>
      </w:pPr>
    </w:p>
    <w:p w14:paraId="484BEF1B" w14:textId="77777777" w:rsidR="00B175CA" w:rsidRPr="00A928A8" w:rsidRDefault="00B175CA" w:rsidP="00B876DC">
      <w:pPr>
        <w:pStyle w:val="Heading2"/>
        <w:spacing w:before="0"/>
        <w:ind w:left="1559" w:right="3" w:firstLine="601"/>
        <w:jc w:val="left"/>
        <w:rPr>
          <w:b/>
          <w:szCs w:val="24"/>
          <w:u w:val="none"/>
        </w:rPr>
      </w:pPr>
      <w:r w:rsidRPr="00A928A8">
        <w:rPr>
          <w:b/>
          <w:w w:val="105"/>
          <w:szCs w:val="24"/>
          <w:u w:val="thick"/>
        </w:rPr>
        <w:t xml:space="preserve">WIC </w:t>
      </w:r>
      <w:r w:rsidR="00BA2742" w:rsidRPr="00A928A8">
        <w:rPr>
          <w:b/>
          <w:w w:val="105"/>
          <w:szCs w:val="24"/>
          <w:u w:val="thick"/>
        </w:rPr>
        <w:t>Programs</w:t>
      </w:r>
    </w:p>
    <w:p w14:paraId="484BEF1C" w14:textId="77777777" w:rsidR="00B175CA" w:rsidRPr="00B876DC" w:rsidRDefault="00B175CA" w:rsidP="00B876DC">
      <w:pPr>
        <w:spacing w:before="174"/>
        <w:ind w:left="119"/>
        <w:jc w:val="both"/>
        <w:rPr>
          <w:i/>
          <w:sz w:val="24"/>
          <w:szCs w:val="24"/>
        </w:rPr>
      </w:pPr>
      <w:r w:rsidRPr="00B876DC">
        <w:rPr>
          <w:i/>
          <w:sz w:val="24"/>
          <w:szCs w:val="24"/>
        </w:rPr>
        <w:t>WIC (Special Supplemental Programs for Women, Infants, and Children) Programs provide specific nutritious food items &amp; baby formula including nutrition education to eligible pregnant women, post-partum women up to six months regardless of how pregnancy ends, breastfeeding women up to one year after delivery, and infants &amp; children up to their fifth birthday. Income guidelines apply.</w:t>
      </w:r>
    </w:p>
    <w:p w14:paraId="484BEF1D" w14:textId="77777777" w:rsidR="00E47751" w:rsidRPr="00B876DC" w:rsidRDefault="00E47751" w:rsidP="00B876DC">
      <w:pPr>
        <w:pStyle w:val="Heading4"/>
        <w:spacing w:before="124"/>
        <w:ind w:right="3"/>
        <w:rPr>
          <w:rFonts w:ascii="Times New Roman" w:hAnsi="Times New Roman" w:cs="Times New Roman"/>
          <w:w w:val="110"/>
          <w:sz w:val="24"/>
          <w:szCs w:val="24"/>
          <w:highlight w:val="yellow"/>
          <w:shd w:val="clear" w:color="auto" w:fill="C0C0C0"/>
        </w:rPr>
      </w:pPr>
    </w:p>
    <w:p w14:paraId="484BEF1E" w14:textId="77777777" w:rsidR="00A928A8" w:rsidRDefault="00A928A8" w:rsidP="00B876DC">
      <w:pPr>
        <w:pStyle w:val="BodyText"/>
        <w:spacing w:before="10"/>
        <w:ind w:left="0"/>
        <w:jc w:val="center"/>
        <w:rPr>
          <w:b/>
          <w:sz w:val="24"/>
          <w:szCs w:val="24"/>
          <w:u w:val="single"/>
        </w:rPr>
      </w:pPr>
    </w:p>
    <w:p w14:paraId="484BEF1F" w14:textId="77777777" w:rsidR="00B31180" w:rsidRPr="00A928A8" w:rsidRDefault="00B31180" w:rsidP="00B876DC">
      <w:pPr>
        <w:pStyle w:val="BodyText"/>
        <w:spacing w:before="10"/>
        <w:ind w:left="0"/>
        <w:jc w:val="center"/>
        <w:rPr>
          <w:b/>
          <w:sz w:val="28"/>
          <w:szCs w:val="24"/>
          <w:u w:val="single"/>
        </w:rPr>
      </w:pPr>
      <w:r w:rsidRPr="00A928A8">
        <w:rPr>
          <w:b/>
          <w:sz w:val="28"/>
          <w:szCs w:val="24"/>
          <w:u w:val="single"/>
        </w:rPr>
        <w:lastRenderedPageBreak/>
        <w:t>WIC Program – Torrington:</w:t>
      </w:r>
    </w:p>
    <w:p w14:paraId="484BEF20" w14:textId="77777777" w:rsidR="00B175CA" w:rsidRPr="00B876DC" w:rsidRDefault="00E47751" w:rsidP="00B876DC">
      <w:pPr>
        <w:pStyle w:val="BodyText"/>
        <w:spacing w:before="10"/>
        <w:ind w:left="0"/>
        <w:rPr>
          <w:sz w:val="24"/>
          <w:szCs w:val="24"/>
        </w:rPr>
      </w:pPr>
      <w:r w:rsidRPr="00B876DC">
        <w:rPr>
          <w:sz w:val="24"/>
          <w:szCs w:val="24"/>
        </w:rPr>
        <w:t>3</w:t>
      </w:r>
      <w:r w:rsidR="00095960" w:rsidRPr="00B876DC">
        <w:rPr>
          <w:sz w:val="24"/>
          <w:szCs w:val="24"/>
        </w:rPr>
        <w:t>50 Main St. Torrington, CT 06790</w:t>
      </w:r>
    </w:p>
    <w:p w14:paraId="484BEF21" w14:textId="77777777" w:rsidR="00E47751" w:rsidRPr="00B876DC" w:rsidRDefault="00E47751" w:rsidP="00B876DC">
      <w:pPr>
        <w:pStyle w:val="BodyText"/>
        <w:spacing w:before="10"/>
        <w:ind w:left="0"/>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4</w:t>
      </w:r>
      <w:r w:rsidR="00095960" w:rsidRPr="00B876DC">
        <w:rPr>
          <w:sz w:val="24"/>
          <w:szCs w:val="24"/>
        </w:rPr>
        <w:t>89</w:t>
      </w:r>
      <w:r w:rsidRPr="00B876DC">
        <w:rPr>
          <w:sz w:val="24"/>
          <w:szCs w:val="24"/>
        </w:rPr>
        <w:t>-</w:t>
      </w:r>
      <w:r w:rsidR="00095960" w:rsidRPr="00B876DC">
        <w:rPr>
          <w:sz w:val="24"/>
          <w:szCs w:val="24"/>
        </w:rPr>
        <w:t>1138</w:t>
      </w:r>
    </w:p>
    <w:p w14:paraId="484BEF22" w14:textId="77777777" w:rsidR="00E47751" w:rsidRPr="00B876DC" w:rsidRDefault="00E47751" w:rsidP="00B876DC">
      <w:pPr>
        <w:pStyle w:val="BodyText"/>
        <w:spacing w:before="10"/>
        <w:ind w:left="0"/>
        <w:rPr>
          <w:sz w:val="24"/>
          <w:szCs w:val="24"/>
        </w:rPr>
      </w:pPr>
    </w:p>
    <w:p w14:paraId="484BEF23" w14:textId="77777777" w:rsidR="00B31180" w:rsidRPr="00A928A8" w:rsidRDefault="00B31180" w:rsidP="00B876DC">
      <w:pPr>
        <w:pStyle w:val="BodyText"/>
        <w:spacing w:before="10"/>
        <w:ind w:left="0"/>
        <w:jc w:val="center"/>
        <w:rPr>
          <w:b/>
          <w:sz w:val="28"/>
          <w:szCs w:val="24"/>
          <w:u w:val="single"/>
        </w:rPr>
      </w:pPr>
      <w:r w:rsidRPr="00A928A8">
        <w:rPr>
          <w:b/>
          <w:sz w:val="28"/>
          <w:szCs w:val="24"/>
          <w:u w:val="single"/>
        </w:rPr>
        <w:t>Family Strides, Inc.:</w:t>
      </w:r>
    </w:p>
    <w:p w14:paraId="484BEF24" w14:textId="77777777" w:rsidR="00E47751" w:rsidRPr="00B876DC" w:rsidRDefault="00095960" w:rsidP="00B876DC">
      <w:pPr>
        <w:pStyle w:val="BodyText"/>
        <w:spacing w:before="10"/>
        <w:ind w:left="0"/>
        <w:rPr>
          <w:sz w:val="24"/>
          <w:szCs w:val="24"/>
        </w:rPr>
      </w:pPr>
      <w:r w:rsidRPr="00B876DC">
        <w:rPr>
          <w:sz w:val="24"/>
          <w:szCs w:val="24"/>
        </w:rPr>
        <w:t>350 Main St.</w:t>
      </w:r>
      <w:r w:rsidR="00A928A8">
        <w:rPr>
          <w:sz w:val="24"/>
          <w:szCs w:val="24"/>
        </w:rPr>
        <w:t>, Suite D</w:t>
      </w:r>
      <w:r w:rsidRPr="00B876DC">
        <w:rPr>
          <w:sz w:val="24"/>
          <w:szCs w:val="24"/>
        </w:rPr>
        <w:t xml:space="preserve"> Torrington, CT 06790</w:t>
      </w:r>
    </w:p>
    <w:p w14:paraId="484BEF25" w14:textId="77777777" w:rsidR="00A73685" w:rsidRPr="00B876DC" w:rsidRDefault="00A73685" w:rsidP="00B876DC">
      <w:pPr>
        <w:pStyle w:val="BodyText"/>
        <w:spacing w:before="10"/>
        <w:ind w:left="0"/>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00095960" w:rsidRPr="00B876DC">
        <w:rPr>
          <w:sz w:val="24"/>
          <w:szCs w:val="24"/>
        </w:rPr>
        <w:t>482</w:t>
      </w:r>
      <w:r w:rsidRPr="00B876DC">
        <w:rPr>
          <w:sz w:val="24"/>
          <w:szCs w:val="24"/>
        </w:rPr>
        <w:t>-</w:t>
      </w:r>
      <w:r w:rsidR="00095960" w:rsidRPr="00B876DC">
        <w:rPr>
          <w:sz w:val="24"/>
          <w:szCs w:val="24"/>
        </w:rPr>
        <w:t>3236</w:t>
      </w:r>
    </w:p>
    <w:p w14:paraId="484BEF26" w14:textId="77777777" w:rsidR="00B31180" w:rsidRPr="00B876DC" w:rsidRDefault="00B31180" w:rsidP="00B876DC">
      <w:pPr>
        <w:pStyle w:val="BodyText"/>
        <w:spacing w:before="10"/>
        <w:ind w:left="0"/>
        <w:rPr>
          <w:sz w:val="24"/>
          <w:szCs w:val="24"/>
        </w:rPr>
      </w:pPr>
    </w:p>
    <w:p w14:paraId="484BEF27" w14:textId="77777777" w:rsidR="00B31180" w:rsidRPr="00A928A8" w:rsidRDefault="00B31180" w:rsidP="00B876DC">
      <w:pPr>
        <w:pStyle w:val="BodyText"/>
        <w:spacing w:before="10"/>
        <w:ind w:left="0"/>
        <w:jc w:val="center"/>
        <w:rPr>
          <w:b/>
          <w:sz w:val="28"/>
          <w:szCs w:val="24"/>
          <w:u w:val="single"/>
        </w:rPr>
      </w:pPr>
      <w:r w:rsidRPr="00A928A8">
        <w:rPr>
          <w:b/>
          <w:sz w:val="28"/>
          <w:szCs w:val="24"/>
          <w:u w:val="single"/>
        </w:rPr>
        <w:t>Two Hearts Pregnancy Care:</w:t>
      </w:r>
    </w:p>
    <w:p w14:paraId="484BEF28" w14:textId="77777777" w:rsidR="00B31180" w:rsidRPr="00B876DC" w:rsidRDefault="00B31180" w:rsidP="00B876DC">
      <w:pPr>
        <w:pStyle w:val="BodyText"/>
        <w:spacing w:before="10"/>
        <w:ind w:left="0"/>
        <w:rPr>
          <w:sz w:val="24"/>
          <w:szCs w:val="24"/>
        </w:rPr>
      </w:pPr>
      <w:r w:rsidRPr="00B876DC">
        <w:rPr>
          <w:sz w:val="24"/>
          <w:szCs w:val="24"/>
        </w:rPr>
        <w:t>116 Grove St. Torrington, CT 06790</w:t>
      </w:r>
    </w:p>
    <w:p w14:paraId="484BEF29" w14:textId="77777777" w:rsidR="00B31180" w:rsidRPr="00B876DC" w:rsidRDefault="00B31180" w:rsidP="00B876DC">
      <w:pPr>
        <w:pStyle w:val="BodyText"/>
        <w:spacing w:before="10"/>
        <w:ind w:left="0"/>
        <w:rPr>
          <w:sz w:val="24"/>
          <w:szCs w:val="24"/>
        </w:rPr>
      </w:pPr>
      <w:r w:rsidRPr="00B876DC">
        <w:rPr>
          <w:sz w:val="24"/>
          <w:szCs w:val="24"/>
        </w:rPr>
        <w:t xml:space="preserve">Phone: </w:t>
      </w:r>
      <w:r w:rsidR="00A928A8">
        <w:rPr>
          <w:sz w:val="24"/>
          <w:szCs w:val="24"/>
        </w:rPr>
        <w:t>(</w:t>
      </w:r>
      <w:r w:rsidRPr="00B876DC">
        <w:rPr>
          <w:sz w:val="24"/>
          <w:szCs w:val="24"/>
        </w:rPr>
        <w:t>860</w:t>
      </w:r>
      <w:r w:rsidR="00A928A8">
        <w:rPr>
          <w:sz w:val="24"/>
          <w:szCs w:val="24"/>
        </w:rPr>
        <w:t xml:space="preserve">) </w:t>
      </w:r>
      <w:r w:rsidRPr="00B876DC">
        <w:rPr>
          <w:sz w:val="24"/>
          <w:szCs w:val="24"/>
        </w:rPr>
        <w:t>482-0672</w:t>
      </w:r>
    </w:p>
    <w:p w14:paraId="484BEF2A" w14:textId="77777777" w:rsidR="00B31180" w:rsidRPr="00B876DC" w:rsidRDefault="00B31180" w:rsidP="00B876DC">
      <w:pPr>
        <w:pStyle w:val="BodyText"/>
        <w:spacing w:before="10"/>
        <w:ind w:left="0"/>
        <w:rPr>
          <w:sz w:val="24"/>
          <w:szCs w:val="24"/>
        </w:rPr>
      </w:pPr>
      <w:r w:rsidRPr="00B876DC">
        <w:rPr>
          <w:sz w:val="24"/>
          <w:szCs w:val="24"/>
        </w:rPr>
        <w:t>Hours: Thursday, Saturday, Tuesday 10</w:t>
      </w:r>
      <w:r w:rsidR="00A928A8">
        <w:rPr>
          <w:sz w:val="24"/>
          <w:szCs w:val="24"/>
        </w:rPr>
        <w:t xml:space="preserve">:00 </w:t>
      </w:r>
      <w:r w:rsidRPr="00B876DC">
        <w:rPr>
          <w:sz w:val="24"/>
          <w:szCs w:val="24"/>
        </w:rPr>
        <w:t>a</w:t>
      </w:r>
      <w:r w:rsidR="00A928A8">
        <w:rPr>
          <w:sz w:val="24"/>
          <w:szCs w:val="24"/>
        </w:rPr>
        <w:t>.</w:t>
      </w:r>
      <w:r w:rsidRPr="00B876DC">
        <w:rPr>
          <w:sz w:val="24"/>
          <w:szCs w:val="24"/>
        </w:rPr>
        <w:t>m</w:t>
      </w:r>
      <w:r w:rsidR="00A928A8">
        <w:rPr>
          <w:sz w:val="24"/>
          <w:szCs w:val="24"/>
        </w:rPr>
        <w:t>.</w:t>
      </w:r>
      <w:r w:rsidRPr="00B876DC">
        <w:rPr>
          <w:sz w:val="24"/>
          <w:szCs w:val="24"/>
        </w:rPr>
        <w:t xml:space="preserve"> </w:t>
      </w:r>
      <w:r w:rsidR="00A928A8">
        <w:rPr>
          <w:sz w:val="24"/>
          <w:szCs w:val="24"/>
        </w:rPr>
        <w:t>to</w:t>
      </w:r>
      <w:r w:rsidRPr="00B876DC">
        <w:rPr>
          <w:sz w:val="24"/>
          <w:szCs w:val="24"/>
        </w:rPr>
        <w:t xml:space="preserve"> 3</w:t>
      </w:r>
      <w:r w:rsidR="00A928A8">
        <w:rPr>
          <w:sz w:val="24"/>
          <w:szCs w:val="24"/>
        </w:rPr>
        <w:t xml:space="preserve">:00 </w:t>
      </w:r>
      <w:r w:rsidRPr="00B876DC">
        <w:rPr>
          <w:sz w:val="24"/>
          <w:szCs w:val="24"/>
        </w:rPr>
        <w:t>p</w:t>
      </w:r>
      <w:r w:rsidR="00A928A8">
        <w:rPr>
          <w:sz w:val="24"/>
          <w:szCs w:val="24"/>
        </w:rPr>
        <w:t>.</w:t>
      </w:r>
      <w:r w:rsidRPr="00B876DC">
        <w:rPr>
          <w:sz w:val="24"/>
          <w:szCs w:val="24"/>
        </w:rPr>
        <w:t>m</w:t>
      </w:r>
      <w:r w:rsidR="00A928A8">
        <w:rPr>
          <w:sz w:val="24"/>
          <w:szCs w:val="24"/>
        </w:rPr>
        <w:t>.</w:t>
      </w:r>
    </w:p>
    <w:p w14:paraId="484BEF2B" w14:textId="77777777" w:rsidR="00B31180" w:rsidRPr="00B876DC" w:rsidRDefault="00B31180" w:rsidP="00B876DC">
      <w:pPr>
        <w:pStyle w:val="BodyText"/>
        <w:spacing w:before="10"/>
        <w:ind w:left="0"/>
        <w:rPr>
          <w:sz w:val="24"/>
          <w:szCs w:val="24"/>
        </w:rPr>
      </w:pPr>
    </w:p>
    <w:p w14:paraId="484BEF2C" w14:textId="77777777" w:rsidR="00B175CA" w:rsidRPr="00B876DC" w:rsidRDefault="00B175CA" w:rsidP="00A928A8">
      <w:pPr>
        <w:pStyle w:val="Heading2"/>
        <w:tabs>
          <w:tab w:val="left" w:pos="830"/>
          <w:tab w:val="left" w:pos="1550"/>
        </w:tabs>
        <w:spacing w:before="1"/>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F2D" w14:textId="77777777" w:rsidR="00A73685" w:rsidRPr="00B876DC" w:rsidRDefault="00CD0AB4" w:rsidP="00A928A8">
      <w:pPr>
        <w:spacing w:before="49"/>
        <w:jc w:val="center"/>
        <w:rPr>
          <w:b/>
          <w:w w:val="105"/>
          <w:sz w:val="24"/>
          <w:szCs w:val="24"/>
        </w:rPr>
      </w:pPr>
      <w:r w:rsidRPr="00A928A8">
        <w:rPr>
          <w:b/>
          <w:w w:val="105"/>
          <w:sz w:val="32"/>
          <w:szCs w:val="24"/>
        </w:rPr>
        <w:t>HOUSING</w:t>
      </w:r>
      <w:bookmarkStart w:id="7" w:name="_TOC_250023"/>
      <w:bookmarkEnd w:id="7"/>
    </w:p>
    <w:p w14:paraId="484BEF2E" w14:textId="77777777" w:rsidR="00BA56D1" w:rsidRPr="00B876DC" w:rsidRDefault="00BA56D1" w:rsidP="00B876DC">
      <w:pPr>
        <w:spacing w:before="49"/>
        <w:ind w:left="2287"/>
        <w:rPr>
          <w:b/>
          <w:w w:val="105"/>
          <w:sz w:val="24"/>
          <w:szCs w:val="24"/>
        </w:rPr>
      </w:pPr>
    </w:p>
    <w:p w14:paraId="484BEF2F" w14:textId="77777777" w:rsidR="00BA56D1" w:rsidRPr="00A928A8" w:rsidRDefault="00BA2742" w:rsidP="00B876DC">
      <w:pPr>
        <w:spacing w:before="49"/>
        <w:jc w:val="center"/>
        <w:rPr>
          <w:b/>
          <w:w w:val="105"/>
          <w:sz w:val="28"/>
          <w:szCs w:val="24"/>
          <w:u w:val="single"/>
        </w:rPr>
      </w:pPr>
      <w:r w:rsidRPr="00A928A8">
        <w:rPr>
          <w:b/>
          <w:w w:val="105"/>
          <w:sz w:val="28"/>
          <w:szCs w:val="24"/>
          <w:u w:val="single"/>
        </w:rPr>
        <w:t>Emergency Housing for Individuals</w:t>
      </w:r>
    </w:p>
    <w:p w14:paraId="484BEF30" w14:textId="77777777" w:rsidR="00CD0AB4" w:rsidRPr="00B876DC" w:rsidRDefault="00BA56D1" w:rsidP="00B876DC">
      <w:pPr>
        <w:spacing w:before="49"/>
        <w:rPr>
          <w:i/>
          <w:sz w:val="24"/>
          <w:szCs w:val="24"/>
        </w:rPr>
      </w:pPr>
      <w:r w:rsidRPr="00B876DC">
        <w:rPr>
          <w:i/>
          <w:sz w:val="24"/>
          <w:szCs w:val="24"/>
        </w:rPr>
        <w:t>Th</w:t>
      </w:r>
      <w:r w:rsidR="00CD0AB4" w:rsidRPr="00B876DC">
        <w:rPr>
          <w:i/>
          <w:sz w:val="24"/>
          <w:szCs w:val="24"/>
        </w:rPr>
        <w:t>e following organizations offer emergency shelter services for single adults (over the age of 18). Many of these shelters have additional restrictions (for example, some serve only women).</w:t>
      </w:r>
    </w:p>
    <w:p w14:paraId="484BEF31" w14:textId="77777777" w:rsidR="00CD0AB4" w:rsidRPr="00B876DC" w:rsidRDefault="00CD0AB4" w:rsidP="00B876DC">
      <w:pPr>
        <w:pStyle w:val="BodyText"/>
        <w:ind w:left="0"/>
        <w:rPr>
          <w:i/>
          <w:sz w:val="24"/>
          <w:szCs w:val="24"/>
        </w:rPr>
      </w:pPr>
    </w:p>
    <w:p w14:paraId="484BEF32" w14:textId="77777777" w:rsidR="00B31180" w:rsidRPr="00A928A8" w:rsidRDefault="00B31180" w:rsidP="00B876DC">
      <w:pPr>
        <w:pStyle w:val="BodyText"/>
        <w:ind w:left="0"/>
        <w:jc w:val="center"/>
        <w:rPr>
          <w:b/>
          <w:sz w:val="28"/>
          <w:szCs w:val="24"/>
          <w:u w:val="single"/>
        </w:rPr>
      </w:pPr>
      <w:r w:rsidRPr="00A928A8">
        <w:rPr>
          <w:b/>
          <w:sz w:val="28"/>
          <w:szCs w:val="24"/>
          <w:u w:val="single"/>
        </w:rPr>
        <w:t>FISH:</w:t>
      </w:r>
    </w:p>
    <w:p w14:paraId="484BEF33" w14:textId="77777777" w:rsidR="00BA56D1" w:rsidRPr="00B876DC" w:rsidRDefault="00FD41CC" w:rsidP="00B876DC">
      <w:pPr>
        <w:pStyle w:val="BodyText"/>
        <w:ind w:left="0"/>
        <w:jc w:val="both"/>
        <w:rPr>
          <w:sz w:val="24"/>
          <w:szCs w:val="24"/>
        </w:rPr>
      </w:pPr>
      <w:r w:rsidRPr="00B876DC">
        <w:rPr>
          <w:sz w:val="24"/>
          <w:szCs w:val="24"/>
        </w:rPr>
        <w:t>332 South Main St. Torrington, CT 06790</w:t>
      </w:r>
    </w:p>
    <w:p w14:paraId="484BEF34" w14:textId="77777777" w:rsidR="00CD0AB4" w:rsidRPr="00B876DC" w:rsidRDefault="00CD0AB4" w:rsidP="00B876DC">
      <w:pPr>
        <w:pStyle w:val="BodyText"/>
        <w:ind w:left="0"/>
        <w:jc w:val="both"/>
        <w:rPr>
          <w:sz w:val="24"/>
          <w:szCs w:val="24"/>
        </w:rPr>
      </w:pPr>
      <w:r w:rsidRPr="00B876DC">
        <w:rPr>
          <w:sz w:val="24"/>
          <w:szCs w:val="24"/>
        </w:rPr>
        <w:t xml:space="preserve">Phone: </w:t>
      </w:r>
      <w:r w:rsidR="00A928A8">
        <w:rPr>
          <w:sz w:val="24"/>
          <w:szCs w:val="24"/>
        </w:rPr>
        <w:t>(</w:t>
      </w:r>
      <w:r w:rsidR="00BA56D1" w:rsidRPr="00B876DC">
        <w:rPr>
          <w:sz w:val="24"/>
          <w:szCs w:val="24"/>
        </w:rPr>
        <w:t>860</w:t>
      </w:r>
      <w:r w:rsidR="00A928A8">
        <w:rPr>
          <w:sz w:val="24"/>
          <w:szCs w:val="24"/>
        </w:rPr>
        <w:t xml:space="preserve">) </w:t>
      </w:r>
      <w:r w:rsidR="00BA56D1" w:rsidRPr="00B876DC">
        <w:rPr>
          <w:sz w:val="24"/>
          <w:szCs w:val="24"/>
        </w:rPr>
        <w:t>4</w:t>
      </w:r>
      <w:r w:rsidR="00FD41CC" w:rsidRPr="00B876DC">
        <w:rPr>
          <w:sz w:val="24"/>
          <w:szCs w:val="24"/>
        </w:rPr>
        <w:t>82</w:t>
      </w:r>
      <w:r w:rsidR="00BA56D1" w:rsidRPr="00B876DC">
        <w:rPr>
          <w:sz w:val="24"/>
          <w:szCs w:val="24"/>
        </w:rPr>
        <w:t>-</w:t>
      </w:r>
      <w:r w:rsidR="00FD41CC" w:rsidRPr="00B876DC">
        <w:rPr>
          <w:sz w:val="24"/>
          <w:szCs w:val="24"/>
        </w:rPr>
        <w:t>7300</w:t>
      </w:r>
    </w:p>
    <w:p w14:paraId="484BEF35" w14:textId="77777777" w:rsidR="00BA56D1" w:rsidRPr="00B876DC" w:rsidRDefault="00CD0AB4" w:rsidP="00B876DC">
      <w:pPr>
        <w:pStyle w:val="BodyText"/>
        <w:spacing w:before="1"/>
        <w:ind w:left="0"/>
        <w:jc w:val="both"/>
        <w:rPr>
          <w:sz w:val="24"/>
          <w:szCs w:val="24"/>
        </w:rPr>
      </w:pPr>
      <w:r w:rsidRPr="00B876DC">
        <w:rPr>
          <w:sz w:val="24"/>
          <w:szCs w:val="24"/>
        </w:rPr>
        <w:t xml:space="preserve">Email: </w:t>
      </w:r>
      <w:r w:rsidR="00FD41CC" w:rsidRPr="00B876DC">
        <w:rPr>
          <w:sz w:val="24"/>
          <w:szCs w:val="24"/>
        </w:rPr>
        <w:t>Info@fishnwct.org</w:t>
      </w:r>
      <w:r w:rsidR="00BA56D1" w:rsidRPr="00B876DC">
        <w:rPr>
          <w:sz w:val="24"/>
          <w:szCs w:val="24"/>
        </w:rPr>
        <w:t xml:space="preserve"> </w:t>
      </w:r>
    </w:p>
    <w:p w14:paraId="484BEF36" w14:textId="77777777" w:rsidR="00041B85" w:rsidRPr="00B876DC" w:rsidRDefault="00CD0AB4" w:rsidP="00B876DC">
      <w:pPr>
        <w:pStyle w:val="BodyText"/>
        <w:spacing w:before="1"/>
        <w:ind w:left="0"/>
        <w:jc w:val="both"/>
        <w:rPr>
          <w:sz w:val="24"/>
          <w:szCs w:val="24"/>
        </w:rPr>
      </w:pPr>
      <w:r w:rsidRPr="00B876DC">
        <w:rPr>
          <w:sz w:val="24"/>
          <w:szCs w:val="24"/>
        </w:rPr>
        <w:t xml:space="preserve">Website: </w:t>
      </w:r>
      <w:hyperlink r:id="rId26" w:history="1">
        <w:r w:rsidR="00FD41CC" w:rsidRPr="00B876DC">
          <w:rPr>
            <w:rStyle w:val="Hyperlink"/>
            <w:i/>
            <w:sz w:val="24"/>
            <w:szCs w:val="24"/>
          </w:rPr>
          <w:t>www.fishnwct.org</w:t>
        </w:r>
      </w:hyperlink>
    </w:p>
    <w:p w14:paraId="484BEF37" w14:textId="77777777" w:rsidR="00041B85" w:rsidRPr="00B876DC" w:rsidRDefault="00041B85" w:rsidP="00B876DC">
      <w:pPr>
        <w:pStyle w:val="BodyText"/>
        <w:spacing w:before="1"/>
        <w:ind w:left="0"/>
        <w:jc w:val="both"/>
        <w:rPr>
          <w:b/>
          <w:bCs/>
          <w:sz w:val="24"/>
          <w:szCs w:val="24"/>
        </w:rPr>
      </w:pPr>
      <w:r w:rsidRPr="00B876DC">
        <w:rPr>
          <w:b/>
          <w:bCs/>
          <w:sz w:val="24"/>
          <w:szCs w:val="24"/>
        </w:rPr>
        <w:t>Covenant Shelter provides emergency shelter for families in need. We also provide shelter to single adults.</w:t>
      </w:r>
    </w:p>
    <w:p w14:paraId="484BEF38" w14:textId="77777777" w:rsidR="00041B85" w:rsidRPr="00B876DC" w:rsidRDefault="00041B85" w:rsidP="00B876DC">
      <w:pPr>
        <w:pStyle w:val="BodyText"/>
        <w:spacing w:before="1"/>
        <w:ind w:left="0"/>
        <w:jc w:val="both"/>
        <w:rPr>
          <w:b/>
          <w:bCs/>
          <w:sz w:val="24"/>
          <w:szCs w:val="24"/>
        </w:rPr>
      </w:pPr>
    </w:p>
    <w:p w14:paraId="484BEF39" w14:textId="77777777" w:rsidR="00B31180" w:rsidRPr="00A928A8" w:rsidRDefault="00B31180" w:rsidP="00B876DC">
      <w:pPr>
        <w:pStyle w:val="BodyText"/>
        <w:spacing w:before="1"/>
        <w:ind w:left="0"/>
        <w:jc w:val="center"/>
        <w:rPr>
          <w:b/>
          <w:bCs/>
          <w:sz w:val="28"/>
          <w:szCs w:val="24"/>
          <w:u w:val="single"/>
        </w:rPr>
      </w:pPr>
      <w:r w:rsidRPr="00A928A8">
        <w:rPr>
          <w:b/>
          <w:bCs/>
          <w:sz w:val="28"/>
          <w:szCs w:val="24"/>
          <w:u w:val="single"/>
        </w:rPr>
        <w:t>Susan B. Anthony Project:</w:t>
      </w:r>
    </w:p>
    <w:p w14:paraId="484BEF3A" w14:textId="77777777" w:rsidR="00041B85" w:rsidRPr="00B876DC" w:rsidRDefault="00FD41CC" w:rsidP="00B876DC">
      <w:pPr>
        <w:pStyle w:val="BodyText"/>
        <w:spacing w:before="1"/>
        <w:ind w:left="0"/>
        <w:jc w:val="both"/>
        <w:rPr>
          <w:bCs/>
          <w:sz w:val="24"/>
          <w:szCs w:val="24"/>
        </w:rPr>
      </w:pPr>
      <w:r w:rsidRPr="00B876DC">
        <w:rPr>
          <w:bCs/>
          <w:sz w:val="24"/>
          <w:szCs w:val="24"/>
        </w:rPr>
        <w:t>179</w:t>
      </w:r>
      <w:r w:rsidR="00041B85" w:rsidRPr="00B876DC">
        <w:rPr>
          <w:bCs/>
          <w:sz w:val="24"/>
          <w:szCs w:val="24"/>
        </w:rPr>
        <w:t xml:space="preserve"> </w:t>
      </w:r>
      <w:r w:rsidRPr="00B876DC">
        <w:rPr>
          <w:bCs/>
          <w:sz w:val="24"/>
          <w:szCs w:val="24"/>
        </w:rPr>
        <w:t>Water St. Torrington, CT 07690</w:t>
      </w:r>
    </w:p>
    <w:p w14:paraId="484BEF3B" w14:textId="77777777" w:rsidR="00041B85" w:rsidRPr="00B876DC" w:rsidRDefault="00041B85" w:rsidP="00B876DC">
      <w:pPr>
        <w:pStyle w:val="BodyText"/>
        <w:spacing w:before="1"/>
        <w:ind w:left="0"/>
        <w:jc w:val="both"/>
        <w:rPr>
          <w:bCs/>
          <w:sz w:val="24"/>
          <w:szCs w:val="24"/>
        </w:rPr>
      </w:pPr>
      <w:r w:rsidRPr="00B876DC">
        <w:rPr>
          <w:bCs/>
          <w:sz w:val="24"/>
          <w:szCs w:val="24"/>
        </w:rPr>
        <w:t>Phone: 860-</w:t>
      </w:r>
      <w:r w:rsidR="00FD41CC" w:rsidRPr="00B876DC">
        <w:rPr>
          <w:bCs/>
          <w:sz w:val="24"/>
          <w:szCs w:val="24"/>
        </w:rPr>
        <w:t>489-3798</w:t>
      </w:r>
    </w:p>
    <w:p w14:paraId="484BEF3C" w14:textId="77777777" w:rsidR="00041B85" w:rsidRPr="00B876DC" w:rsidRDefault="00041B85" w:rsidP="00B876DC">
      <w:pPr>
        <w:pStyle w:val="BodyText"/>
        <w:spacing w:before="1"/>
        <w:ind w:left="0"/>
        <w:jc w:val="both"/>
        <w:rPr>
          <w:bCs/>
          <w:sz w:val="24"/>
          <w:szCs w:val="24"/>
        </w:rPr>
      </w:pPr>
    </w:p>
    <w:p w14:paraId="484BEF3D" w14:textId="77777777" w:rsidR="00B31180" w:rsidRPr="00A928A8" w:rsidRDefault="00B31180" w:rsidP="00B876DC">
      <w:pPr>
        <w:pStyle w:val="BodyText"/>
        <w:spacing w:before="1"/>
        <w:ind w:left="0"/>
        <w:jc w:val="center"/>
        <w:rPr>
          <w:b/>
          <w:bCs/>
          <w:sz w:val="28"/>
          <w:szCs w:val="24"/>
          <w:u w:val="single"/>
        </w:rPr>
      </w:pPr>
      <w:r w:rsidRPr="00A928A8">
        <w:rPr>
          <w:b/>
          <w:bCs/>
          <w:sz w:val="28"/>
          <w:szCs w:val="24"/>
          <w:u w:val="single"/>
        </w:rPr>
        <w:t>Northwest Connecticut YMCA – Winchester Emergency Shelter</w:t>
      </w:r>
      <w:r w:rsidR="00A928A8" w:rsidRPr="00A928A8">
        <w:rPr>
          <w:b/>
          <w:bCs/>
          <w:sz w:val="28"/>
          <w:szCs w:val="24"/>
          <w:u w:val="single"/>
        </w:rPr>
        <w:t>:</w:t>
      </w:r>
    </w:p>
    <w:p w14:paraId="484BEF3E" w14:textId="77777777" w:rsidR="00041B85" w:rsidRPr="00B876DC" w:rsidRDefault="00FD41CC" w:rsidP="00B876DC">
      <w:pPr>
        <w:pStyle w:val="BodyText"/>
        <w:spacing w:before="1"/>
        <w:ind w:left="0"/>
        <w:jc w:val="both"/>
        <w:rPr>
          <w:bCs/>
          <w:sz w:val="24"/>
          <w:szCs w:val="24"/>
        </w:rPr>
      </w:pPr>
      <w:r w:rsidRPr="00B876DC">
        <w:rPr>
          <w:bCs/>
          <w:sz w:val="24"/>
          <w:szCs w:val="24"/>
        </w:rPr>
        <w:t>480 Main St. Winsted, CT 06098</w:t>
      </w:r>
    </w:p>
    <w:p w14:paraId="484BEF3F" w14:textId="77777777" w:rsidR="00041B85" w:rsidRPr="00B876DC" w:rsidRDefault="006A5A0C" w:rsidP="00B876DC">
      <w:pPr>
        <w:pStyle w:val="BodyText"/>
        <w:spacing w:before="1"/>
        <w:ind w:left="0"/>
        <w:jc w:val="both"/>
        <w:rPr>
          <w:sz w:val="24"/>
          <w:szCs w:val="24"/>
        </w:rPr>
      </w:pPr>
      <w:r w:rsidRPr="00B876DC">
        <w:rPr>
          <w:bCs/>
          <w:sz w:val="24"/>
          <w:szCs w:val="24"/>
        </w:rPr>
        <w:t xml:space="preserve">Phone: </w:t>
      </w:r>
      <w:r w:rsidR="00A928A8">
        <w:rPr>
          <w:bCs/>
          <w:sz w:val="24"/>
          <w:szCs w:val="24"/>
        </w:rPr>
        <w:t>(</w:t>
      </w:r>
      <w:r w:rsidRPr="00B876DC">
        <w:rPr>
          <w:bCs/>
          <w:sz w:val="24"/>
          <w:szCs w:val="24"/>
        </w:rPr>
        <w:t>860</w:t>
      </w:r>
      <w:r w:rsidR="00A928A8">
        <w:rPr>
          <w:bCs/>
          <w:sz w:val="24"/>
          <w:szCs w:val="24"/>
        </w:rPr>
        <w:t xml:space="preserve">) </w:t>
      </w:r>
      <w:r w:rsidR="00041B85" w:rsidRPr="00B876DC">
        <w:rPr>
          <w:bCs/>
          <w:sz w:val="24"/>
          <w:szCs w:val="24"/>
        </w:rPr>
        <w:t>3</w:t>
      </w:r>
      <w:r w:rsidRPr="00B876DC">
        <w:rPr>
          <w:bCs/>
          <w:sz w:val="24"/>
          <w:szCs w:val="24"/>
        </w:rPr>
        <w:t>7</w:t>
      </w:r>
      <w:r w:rsidR="00041B85" w:rsidRPr="00B876DC">
        <w:rPr>
          <w:bCs/>
          <w:sz w:val="24"/>
          <w:szCs w:val="24"/>
        </w:rPr>
        <w:t>9-</w:t>
      </w:r>
      <w:r w:rsidRPr="00B876DC">
        <w:rPr>
          <w:bCs/>
          <w:sz w:val="24"/>
          <w:szCs w:val="24"/>
        </w:rPr>
        <w:t>0708</w:t>
      </w:r>
    </w:p>
    <w:p w14:paraId="484BEF40" w14:textId="77777777" w:rsidR="00A402DD" w:rsidRPr="00A928A8" w:rsidRDefault="00BA2742" w:rsidP="00B876DC">
      <w:pPr>
        <w:pStyle w:val="Heading2"/>
        <w:spacing w:before="176"/>
        <w:ind w:left="119"/>
        <w:rPr>
          <w:b/>
          <w:szCs w:val="24"/>
          <w:u w:val="none"/>
        </w:rPr>
      </w:pPr>
      <w:r w:rsidRPr="00A928A8">
        <w:rPr>
          <w:b/>
          <w:w w:val="105"/>
          <w:szCs w:val="24"/>
          <w:u w:val="thick"/>
        </w:rPr>
        <w:t>Emergency</w:t>
      </w:r>
      <w:r w:rsidR="00A402DD" w:rsidRPr="00A928A8">
        <w:rPr>
          <w:b/>
          <w:w w:val="105"/>
          <w:szCs w:val="24"/>
          <w:u w:val="thick"/>
        </w:rPr>
        <w:t xml:space="preserve"> H</w:t>
      </w:r>
      <w:r w:rsidRPr="00A928A8">
        <w:rPr>
          <w:b/>
          <w:w w:val="105"/>
          <w:szCs w:val="24"/>
          <w:u w:val="thick"/>
        </w:rPr>
        <w:t>ousing</w:t>
      </w:r>
      <w:r w:rsidR="00A402DD" w:rsidRPr="00A928A8">
        <w:rPr>
          <w:b/>
          <w:w w:val="105"/>
          <w:szCs w:val="24"/>
          <w:u w:val="thick"/>
        </w:rPr>
        <w:t xml:space="preserve"> </w:t>
      </w:r>
      <w:r w:rsidRPr="00A928A8">
        <w:rPr>
          <w:b/>
          <w:w w:val="105"/>
          <w:szCs w:val="24"/>
          <w:u w:val="thick"/>
        </w:rPr>
        <w:t>for</w:t>
      </w:r>
      <w:r w:rsidR="00A402DD" w:rsidRPr="00A928A8">
        <w:rPr>
          <w:b/>
          <w:w w:val="105"/>
          <w:szCs w:val="24"/>
          <w:u w:val="thick"/>
        </w:rPr>
        <w:t xml:space="preserve"> </w:t>
      </w:r>
      <w:r w:rsidRPr="00A928A8">
        <w:rPr>
          <w:b/>
          <w:w w:val="105"/>
          <w:szCs w:val="24"/>
          <w:u w:val="thick"/>
        </w:rPr>
        <w:t>Families</w:t>
      </w:r>
    </w:p>
    <w:p w14:paraId="484BEF41" w14:textId="77777777" w:rsidR="00A402DD" w:rsidRPr="00B876DC" w:rsidRDefault="00A402DD" w:rsidP="00B876DC">
      <w:pPr>
        <w:spacing w:before="174"/>
        <w:ind w:left="119" w:right="115"/>
        <w:jc w:val="both"/>
        <w:rPr>
          <w:i/>
          <w:sz w:val="24"/>
          <w:szCs w:val="24"/>
        </w:rPr>
      </w:pPr>
      <w:r w:rsidRPr="00B876DC">
        <w:rPr>
          <w:i/>
          <w:sz w:val="24"/>
          <w:szCs w:val="24"/>
        </w:rPr>
        <w:t xml:space="preserve">There are several sites in </w:t>
      </w:r>
      <w:r w:rsidR="00A928A8">
        <w:rPr>
          <w:i/>
          <w:sz w:val="24"/>
          <w:szCs w:val="24"/>
        </w:rPr>
        <w:t>the Torrington</w:t>
      </w:r>
      <w:r w:rsidRPr="00B876DC">
        <w:rPr>
          <w:i/>
          <w:sz w:val="24"/>
          <w:szCs w:val="24"/>
        </w:rPr>
        <w:t xml:space="preserve"> area that provide emergency shelter for families. Some organizations provide housing only for female-headed households.</w:t>
      </w:r>
    </w:p>
    <w:p w14:paraId="484BEF42" w14:textId="77777777" w:rsidR="00F74365" w:rsidRPr="00B876DC" w:rsidRDefault="00F74365" w:rsidP="00B876DC">
      <w:pPr>
        <w:pStyle w:val="BodyText"/>
        <w:ind w:left="0"/>
        <w:rPr>
          <w:w w:val="110"/>
          <w:sz w:val="24"/>
          <w:szCs w:val="24"/>
          <w:shd w:val="clear" w:color="auto" w:fill="C0C0C0"/>
        </w:rPr>
      </w:pPr>
    </w:p>
    <w:p w14:paraId="484BEF43" w14:textId="77777777" w:rsidR="00B31180" w:rsidRPr="00A928A8" w:rsidRDefault="00B31180" w:rsidP="00B876DC">
      <w:pPr>
        <w:pStyle w:val="BodyText"/>
        <w:tabs>
          <w:tab w:val="left" w:pos="5190"/>
        </w:tabs>
        <w:ind w:left="0"/>
        <w:jc w:val="center"/>
        <w:rPr>
          <w:b/>
          <w:sz w:val="28"/>
          <w:szCs w:val="24"/>
          <w:u w:val="single"/>
        </w:rPr>
      </w:pPr>
      <w:r w:rsidRPr="00A928A8">
        <w:rPr>
          <w:b/>
          <w:sz w:val="28"/>
          <w:szCs w:val="24"/>
          <w:u w:val="single"/>
        </w:rPr>
        <w:t>FISH:</w:t>
      </w:r>
    </w:p>
    <w:p w14:paraId="484BEF44" w14:textId="77777777" w:rsidR="00A402DD" w:rsidRPr="00B876DC" w:rsidRDefault="006A5A0C" w:rsidP="00B876DC">
      <w:pPr>
        <w:pStyle w:val="BodyText"/>
        <w:ind w:left="0"/>
        <w:rPr>
          <w:sz w:val="24"/>
          <w:szCs w:val="24"/>
        </w:rPr>
      </w:pPr>
      <w:r w:rsidRPr="00B876DC">
        <w:rPr>
          <w:sz w:val="24"/>
          <w:szCs w:val="24"/>
        </w:rPr>
        <w:t>332 South Main St. Torrington, CT 06790</w:t>
      </w:r>
    </w:p>
    <w:p w14:paraId="484BEF45" w14:textId="77777777" w:rsidR="00A402DD" w:rsidRPr="00B876DC" w:rsidRDefault="00A402DD" w:rsidP="00B876DC">
      <w:pPr>
        <w:pStyle w:val="BodyText"/>
        <w:ind w:left="0"/>
        <w:rPr>
          <w:sz w:val="24"/>
          <w:szCs w:val="24"/>
        </w:rPr>
      </w:pPr>
      <w:r w:rsidRPr="00B876DC">
        <w:rPr>
          <w:sz w:val="24"/>
          <w:szCs w:val="24"/>
        </w:rPr>
        <w:t>Phone: 860-4</w:t>
      </w:r>
      <w:r w:rsidR="006A5A0C" w:rsidRPr="00B876DC">
        <w:rPr>
          <w:sz w:val="24"/>
          <w:szCs w:val="24"/>
        </w:rPr>
        <w:t>82</w:t>
      </w:r>
      <w:r w:rsidRPr="00B876DC">
        <w:rPr>
          <w:sz w:val="24"/>
          <w:szCs w:val="24"/>
        </w:rPr>
        <w:t>-</w:t>
      </w:r>
      <w:r w:rsidR="006A5A0C" w:rsidRPr="00B876DC">
        <w:rPr>
          <w:sz w:val="24"/>
          <w:szCs w:val="24"/>
        </w:rPr>
        <w:t>7300</w:t>
      </w:r>
    </w:p>
    <w:p w14:paraId="484BEF46" w14:textId="77777777" w:rsidR="00A402DD" w:rsidRPr="00B876DC" w:rsidRDefault="00A402DD" w:rsidP="00B876DC">
      <w:pPr>
        <w:pStyle w:val="BodyText"/>
        <w:ind w:left="0"/>
        <w:rPr>
          <w:sz w:val="24"/>
          <w:szCs w:val="24"/>
        </w:rPr>
      </w:pPr>
      <w:r w:rsidRPr="00B876DC">
        <w:rPr>
          <w:sz w:val="24"/>
          <w:szCs w:val="24"/>
        </w:rPr>
        <w:t>Hours: M-F 9:00 a.m.-5:00 p.m.</w:t>
      </w:r>
    </w:p>
    <w:p w14:paraId="484BEF47" w14:textId="77777777" w:rsidR="00A402DD" w:rsidRPr="00B876DC" w:rsidRDefault="00A402DD" w:rsidP="00B876DC">
      <w:pPr>
        <w:pStyle w:val="BodyText"/>
        <w:ind w:left="0"/>
        <w:rPr>
          <w:sz w:val="24"/>
          <w:szCs w:val="24"/>
        </w:rPr>
      </w:pPr>
      <w:r w:rsidRPr="00B876DC">
        <w:rPr>
          <w:sz w:val="24"/>
          <w:szCs w:val="24"/>
        </w:rPr>
        <w:t>Website: http://www.</w:t>
      </w:r>
      <w:r w:rsidR="006A5A0C" w:rsidRPr="00B876DC">
        <w:rPr>
          <w:sz w:val="24"/>
          <w:szCs w:val="24"/>
        </w:rPr>
        <w:t>fishnwct</w:t>
      </w:r>
      <w:r w:rsidRPr="00B876DC">
        <w:rPr>
          <w:sz w:val="24"/>
          <w:szCs w:val="24"/>
        </w:rPr>
        <w:t>.org/</w:t>
      </w:r>
    </w:p>
    <w:p w14:paraId="484BEF48" w14:textId="77777777" w:rsidR="006A5A0C" w:rsidRPr="00B876DC" w:rsidRDefault="006A5A0C" w:rsidP="00B876DC">
      <w:pPr>
        <w:pStyle w:val="BodyText"/>
        <w:ind w:left="0"/>
        <w:rPr>
          <w:b/>
          <w:i/>
          <w:w w:val="105"/>
          <w:sz w:val="24"/>
          <w:szCs w:val="24"/>
        </w:rPr>
      </w:pPr>
    </w:p>
    <w:p w14:paraId="484BEF49" w14:textId="77777777" w:rsidR="00A402DD" w:rsidRPr="00A928A8" w:rsidRDefault="006A5A0C" w:rsidP="00B876DC">
      <w:pPr>
        <w:pStyle w:val="BodyText"/>
        <w:ind w:left="0"/>
        <w:rPr>
          <w:b/>
          <w:i/>
          <w:w w:val="105"/>
          <w:sz w:val="24"/>
          <w:szCs w:val="24"/>
        </w:rPr>
      </w:pPr>
      <w:r w:rsidRPr="00A928A8">
        <w:rPr>
          <w:i/>
          <w:sz w:val="24"/>
          <w:szCs w:val="24"/>
        </w:rPr>
        <w:t>The FISH Shelter prides itself on being a safe and secure, family friendly home, offering 35 beds of which 5 are dedicated to veterans. Our in-house food service provides breakfast and dinners</w:t>
      </w:r>
      <w:r w:rsidR="00A402DD" w:rsidRPr="00A928A8">
        <w:rPr>
          <w:b/>
          <w:i/>
          <w:w w:val="105"/>
          <w:sz w:val="24"/>
          <w:szCs w:val="24"/>
        </w:rPr>
        <w:t>.</w:t>
      </w:r>
    </w:p>
    <w:p w14:paraId="484BEF4A" w14:textId="77777777" w:rsidR="00A402DD" w:rsidRPr="00B876DC" w:rsidRDefault="00A402DD" w:rsidP="00B876DC">
      <w:pPr>
        <w:pStyle w:val="BodyText"/>
        <w:ind w:left="0"/>
        <w:rPr>
          <w:i/>
          <w:sz w:val="24"/>
          <w:szCs w:val="24"/>
          <w:highlight w:val="yellow"/>
        </w:rPr>
      </w:pPr>
    </w:p>
    <w:p w14:paraId="484BEF4B" w14:textId="77777777" w:rsidR="00B31180" w:rsidRPr="00A928A8" w:rsidRDefault="00B31180" w:rsidP="00B876DC">
      <w:pPr>
        <w:pStyle w:val="BodyText"/>
        <w:ind w:left="0" w:right="1352"/>
        <w:jc w:val="center"/>
        <w:rPr>
          <w:b/>
          <w:sz w:val="28"/>
          <w:szCs w:val="24"/>
          <w:u w:val="single"/>
        </w:rPr>
      </w:pPr>
      <w:r w:rsidRPr="00A928A8">
        <w:rPr>
          <w:b/>
          <w:sz w:val="28"/>
          <w:szCs w:val="24"/>
          <w:u w:val="single"/>
        </w:rPr>
        <w:t>Salvation Army:</w:t>
      </w:r>
    </w:p>
    <w:p w14:paraId="484BEF4C" w14:textId="77777777" w:rsidR="00A402DD" w:rsidRPr="00B876DC" w:rsidRDefault="006A5A0C" w:rsidP="00B876DC">
      <w:pPr>
        <w:pStyle w:val="BodyText"/>
        <w:ind w:left="0" w:right="1352"/>
        <w:rPr>
          <w:sz w:val="24"/>
          <w:szCs w:val="24"/>
        </w:rPr>
      </w:pPr>
      <w:r w:rsidRPr="00B876DC">
        <w:rPr>
          <w:sz w:val="24"/>
          <w:szCs w:val="24"/>
        </w:rPr>
        <w:t>74 Central Ave.  Waterbury, CT 06720</w:t>
      </w:r>
      <w:r w:rsidR="00A402DD" w:rsidRPr="00B876DC">
        <w:rPr>
          <w:sz w:val="24"/>
          <w:szCs w:val="24"/>
        </w:rPr>
        <w:t xml:space="preserve"> </w:t>
      </w:r>
    </w:p>
    <w:p w14:paraId="484BEF4D" w14:textId="77777777" w:rsidR="00041B85" w:rsidRPr="00B876DC" w:rsidRDefault="00A402DD" w:rsidP="00B876DC">
      <w:pPr>
        <w:pStyle w:val="BodyText"/>
        <w:tabs>
          <w:tab w:val="left" w:pos="2999"/>
        </w:tabs>
        <w:ind w:left="0"/>
        <w:jc w:val="both"/>
        <w:rPr>
          <w:w w:val="105"/>
          <w:sz w:val="24"/>
          <w:szCs w:val="24"/>
        </w:rPr>
      </w:pPr>
      <w:r w:rsidRPr="00B876DC">
        <w:rPr>
          <w:w w:val="105"/>
          <w:sz w:val="24"/>
          <w:szCs w:val="24"/>
        </w:rPr>
        <w:t>Phone:</w:t>
      </w:r>
      <w:r w:rsidRPr="00B876DC">
        <w:rPr>
          <w:spacing w:val="-20"/>
          <w:w w:val="105"/>
          <w:sz w:val="24"/>
          <w:szCs w:val="24"/>
        </w:rPr>
        <w:t xml:space="preserve"> </w:t>
      </w:r>
      <w:r w:rsidR="004E61F5" w:rsidRPr="00B876DC">
        <w:rPr>
          <w:spacing w:val="-20"/>
          <w:w w:val="105"/>
          <w:sz w:val="24"/>
          <w:szCs w:val="24"/>
        </w:rPr>
        <w:t>203</w:t>
      </w:r>
      <w:r w:rsidRPr="00B876DC">
        <w:rPr>
          <w:w w:val="105"/>
          <w:sz w:val="24"/>
          <w:szCs w:val="24"/>
        </w:rPr>
        <w:t>-</w:t>
      </w:r>
      <w:r w:rsidR="004E61F5" w:rsidRPr="00B876DC">
        <w:rPr>
          <w:w w:val="105"/>
          <w:sz w:val="24"/>
          <w:szCs w:val="24"/>
        </w:rPr>
        <w:t>754-7056</w:t>
      </w:r>
      <w:r w:rsidRPr="00B876DC">
        <w:rPr>
          <w:w w:val="105"/>
          <w:sz w:val="24"/>
          <w:szCs w:val="24"/>
        </w:rPr>
        <w:tab/>
      </w:r>
    </w:p>
    <w:p w14:paraId="484BEF4E" w14:textId="77777777" w:rsidR="00A402DD" w:rsidRPr="00B876DC" w:rsidRDefault="00A402DD" w:rsidP="00B876DC">
      <w:pPr>
        <w:pStyle w:val="BodyText"/>
        <w:ind w:right="115"/>
        <w:jc w:val="both"/>
        <w:rPr>
          <w:sz w:val="24"/>
          <w:szCs w:val="24"/>
        </w:rPr>
      </w:pPr>
    </w:p>
    <w:p w14:paraId="484BEF4F" w14:textId="77777777" w:rsidR="00A928A8" w:rsidRDefault="00A928A8" w:rsidP="00B876DC">
      <w:pPr>
        <w:pStyle w:val="Heading2"/>
        <w:spacing w:before="31"/>
        <w:rPr>
          <w:b/>
          <w:w w:val="105"/>
          <w:szCs w:val="24"/>
          <w:u w:val="thick"/>
        </w:rPr>
      </w:pPr>
    </w:p>
    <w:p w14:paraId="484BEF50" w14:textId="77777777" w:rsidR="00A928A8" w:rsidRDefault="00A928A8" w:rsidP="00B876DC">
      <w:pPr>
        <w:pStyle w:val="Heading2"/>
        <w:spacing w:before="31"/>
        <w:rPr>
          <w:b/>
          <w:w w:val="105"/>
          <w:szCs w:val="24"/>
          <w:u w:val="thick"/>
        </w:rPr>
      </w:pPr>
    </w:p>
    <w:p w14:paraId="484BEF51" w14:textId="77777777" w:rsidR="00A928A8" w:rsidRDefault="00A928A8" w:rsidP="00B876DC">
      <w:pPr>
        <w:pStyle w:val="Heading2"/>
        <w:spacing w:before="31"/>
        <w:rPr>
          <w:b/>
          <w:w w:val="105"/>
          <w:szCs w:val="24"/>
          <w:u w:val="thick"/>
        </w:rPr>
      </w:pPr>
    </w:p>
    <w:p w14:paraId="484BEF52" w14:textId="77777777" w:rsidR="00A928A8" w:rsidRDefault="00A928A8" w:rsidP="00B876DC">
      <w:pPr>
        <w:pStyle w:val="Heading2"/>
        <w:spacing w:before="31"/>
        <w:rPr>
          <w:b/>
          <w:w w:val="105"/>
          <w:szCs w:val="24"/>
          <w:u w:val="thick"/>
        </w:rPr>
      </w:pPr>
    </w:p>
    <w:p w14:paraId="484BEF53" w14:textId="77777777" w:rsidR="00A928A8" w:rsidRDefault="00A928A8" w:rsidP="00B876DC">
      <w:pPr>
        <w:pStyle w:val="Heading2"/>
        <w:spacing w:before="31"/>
        <w:rPr>
          <w:b/>
          <w:w w:val="105"/>
          <w:szCs w:val="24"/>
          <w:u w:val="thick"/>
        </w:rPr>
      </w:pPr>
    </w:p>
    <w:p w14:paraId="484BEF54" w14:textId="77777777" w:rsidR="00CB796C" w:rsidRPr="00B876DC" w:rsidRDefault="00CB796C" w:rsidP="00B876DC">
      <w:pPr>
        <w:pStyle w:val="Heading2"/>
        <w:spacing w:before="31"/>
        <w:rPr>
          <w:b/>
          <w:w w:val="105"/>
          <w:sz w:val="24"/>
          <w:szCs w:val="24"/>
          <w:u w:val="thick"/>
        </w:rPr>
      </w:pPr>
      <w:r w:rsidRPr="00A928A8">
        <w:rPr>
          <w:b/>
          <w:w w:val="105"/>
          <w:szCs w:val="24"/>
          <w:u w:val="thick"/>
        </w:rPr>
        <w:lastRenderedPageBreak/>
        <w:t>T</w:t>
      </w:r>
      <w:r w:rsidR="00BA2742" w:rsidRPr="00A928A8">
        <w:rPr>
          <w:b/>
          <w:w w:val="105"/>
          <w:szCs w:val="24"/>
          <w:u w:val="thick"/>
        </w:rPr>
        <w:t>ransitional</w:t>
      </w:r>
      <w:r w:rsidRPr="00A928A8">
        <w:rPr>
          <w:b/>
          <w:w w:val="105"/>
          <w:szCs w:val="24"/>
          <w:u w:val="thick"/>
        </w:rPr>
        <w:t xml:space="preserve"> </w:t>
      </w:r>
      <w:r w:rsidR="00BA2742" w:rsidRPr="00A928A8">
        <w:rPr>
          <w:b/>
          <w:w w:val="105"/>
          <w:szCs w:val="24"/>
          <w:u w:val="thick"/>
        </w:rPr>
        <w:t>Housing</w:t>
      </w:r>
      <w:r w:rsidRPr="00A928A8">
        <w:rPr>
          <w:b/>
          <w:w w:val="105"/>
          <w:szCs w:val="24"/>
          <w:u w:val="thick"/>
        </w:rPr>
        <w:t xml:space="preserve"> </w:t>
      </w:r>
      <w:r w:rsidR="00BA2742" w:rsidRPr="00A928A8">
        <w:rPr>
          <w:b/>
          <w:w w:val="105"/>
          <w:szCs w:val="24"/>
          <w:u w:val="thick"/>
        </w:rPr>
        <w:t>for</w:t>
      </w:r>
      <w:r w:rsidRPr="00A928A8">
        <w:rPr>
          <w:b/>
          <w:w w:val="105"/>
          <w:szCs w:val="24"/>
          <w:u w:val="thick"/>
        </w:rPr>
        <w:t xml:space="preserve"> </w:t>
      </w:r>
      <w:r w:rsidR="00BA2742" w:rsidRPr="00A928A8">
        <w:rPr>
          <w:b/>
          <w:w w:val="105"/>
          <w:szCs w:val="24"/>
          <w:u w:val="thick"/>
        </w:rPr>
        <w:t>Adults</w:t>
      </w:r>
      <w:r w:rsidR="00A928A8" w:rsidRPr="00A928A8">
        <w:rPr>
          <w:b/>
          <w:w w:val="105"/>
          <w:szCs w:val="24"/>
          <w:u w:val="thick"/>
        </w:rPr>
        <w:t>:</w:t>
      </w:r>
    </w:p>
    <w:p w14:paraId="484BEF55" w14:textId="77777777" w:rsidR="00CB796C" w:rsidRPr="00B876DC" w:rsidRDefault="00CB796C" w:rsidP="00B876DC">
      <w:pPr>
        <w:pStyle w:val="Heading2"/>
        <w:spacing w:before="31"/>
        <w:jc w:val="left"/>
        <w:rPr>
          <w:w w:val="105"/>
          <w:sz w:val="24"/>
          <w:szCs w:val="24"/>
          <w:highlight w:val="yellow"/>
          <w:u w:val="thick"/>
        </w:rPr>
      </w:pPr>
    </w:p>
    <w:p w14:paraId="484BEF56" w14:textId="77777777" w:rsidR="00B31180" w:rsidRPr="00A928A8" w:rsidRDefault="00B31180" w:rsidP="00B876DC">
      <w:pPr>
        <w:jc w:val="center"/>
        <w:rPr>
          <w:b/>
          <w:sz w:val="28"/>
          <w:szCs w:val="24"/>
          <w:u w:val="single"/>
        </w:rPr>
      </w:pPr>
      <w:r w:rsidRPr="00A928A8">
        <w:rPr>
          <w:b/>
          <w:sz w:val="28"/>
          <w:szCs w:val="24"/>
          <w:u w:val="single"/>
        </w:rPr>
        <w:t>Susan B. Anthony Project:</w:t>
      </w:r>
    </w:p>
    <w:p w14:paraId="484BEF57" w14:textId="77777777" w:rsidR="00E176D8" w:rsidRPr="00B876DC" w:rsidRDefault="00B31180" w:rsidP="00B876DC">
      <w:pPr>
        <w:pStyle w:val="BodyText"/>
        <w:ind w:left="0" w:right="1352"/>
        <w:rPr>
          <w:sz w:val="24"/>
          <w:szCs w:val="24"/>
        </w:rPr>
      </w:pPr>
      <w:r w:rsidRPr="00B876DC">
        <w:rPr>
          <w:sz w:val="24"/>
          <w:szCs w:val="24"/>
        </w:rPr>
        <w:t>179 Water St</w:t>
      </w:r>
      <w:r w:rsidR="004E61F5" w:rsidRPr="00B876DC">
        <w:rPr>
          <w:sz w:val="24"/>
          <w:szCs w:val="24"/>
        </w:rPr>
        <w:t>. Torrington, CT 06790</w:t>
      </w:r>
      <w:r w:rsidR="00E176D8" w:rsidRPr="00B876DC">
        <w:rPr>
          <w:sz w:val="24"/>
          <w:szCs w:val="24"/>
        </w:rPr>
        <w:t xml:space="preserve"> </w:t>
      </w:r>
    </w:p>
    <w:p w14:paraId="484BEF58" w14:textId="77777777" w:rsidR="00E176D8" w:rsidRPr="00B876DC" w:rsidRDefault="00E176D8" w:rsidP="00B876DC">
      <w:pPr>
        <w:pStyle w:val="BodyText"/>
        <w:tabs>
          <w:tab w:val="left" w:pos="2999"/>
        </w:tabs>
        <w:ind w:left="0"/>
        <w:jc w:val="both"/>
        <w:rPr>
          <w:sz w:val="24"/>
          <w:szCs w:val="24"/>
        </w:rPr>
      </w:pPr>
      <w:r w:rsidRPr="00B876DC">
        <w:rPr>
          <w:w w:val="105"/>
          <w:sz w:val="24"/>
          <w:szCs w:val="24"/>
        </w:rPr>
        <w:t>Phone:</w:t>
      </w:r>
      <w:r w:rsidRPr="00B876DC">
        <w:rPr>
          <w:spacing w:val="-20"/>
          <w:w w:val="105"/>
          <w:sz w:val="24"/>
          <w:szCs w:val="24"/>
        </w:rPr>
        <w:t xml:space="preserve"> 860</w:t>
      </w:r>
      <w:r w:rsidRPr="00B876DC">
        <w:rPr>
          <w:w w:val="105"/>
          <w:sz w:val="24"/>
          <w:szCs w:val="24"/>
        </w:rPr>
        <w:t>-</w:t>
      </w:r>
      <w:r w:rsidR="004E61F5" w:rsidRPr="00B876DC">
        <w:rPr>
          <w:w w:val="105"/>
          <w:sz w:val="24"/>
          <w:szCs w:val="24"/>
        </w:rPr>
        <w:t>496</w:t>
      </w:r>
      <w:r w:rsidRPr="00B876DC">
        <w:rPr>
          <w:w w:val="105"/>
          <w:sz w:val="24"/>
          <w:szCs w:val="24"/>
        </w:rPr>
        <w:t>-</w:t>
      </w:r>
      <w:r w:rsidR="004E61F5" w:rsidRPr="00B876DC">
        <w:rPr>
          <w:w w:val="105"/>
          <w:sz w:val="24"/>
          <w:szCs w:val="24"/>
        </w:rPr>
        <w:t>2105</w:t>
      </w:r>
      <w:r w:rsidRPr="00B876DC">
        <w:rPr>
          <w:w w:val="105"/>
          <w:sz w:val="24"/>
          <w:szCs w:val="24"/>
        </w:rPr>
        <w:tab/>
      </w:r>
    </w:p>
    <w:p w14:paraId="484BEF59" w14:textId="77777777" w:rsidR="004E61F5" w:rsidRPr="00B876DC" w:rsidRDefault="004E61F5" w:rsidP="00B876DC">
      <w:pPr>
        <w:pStyle w:val="Heading2"/>
        <w:spacing w:before="31"/>
        <w:jc w:val="left"/>
        <w:rPr>
          <w:b/>
          <w:color w:val="777777"/>
          <w:sz w:val="24"/>
          <w:szCs w:val="24"/>
          <w:u w:val="none"/>
          <w:shd w:val="clear" w:color="auto" w:fill="FFFFFF"/>
        </w:rPr>
      </w:pPr>
    </w:p>
    <w:p w14:paraId="484BEF5A" w14:textId="77777777" w:rsidR="004E61F5" w:rsidRPr="00A928A8" w:rsidRDefault="004E61F5" w:rsidP="00B876DC">
      <w:pPr>
        <w:pStyle w:val="Heading2"/>
        <w:spacing w:before="31"/>
        <w:jc w:val="left"/>
        <w:rPr>
          <w:rStyle w:val="Hyperlink"/>
          <w:i/>
          <w:color w:val="auto"/>
          <w:sz w:val="24"/>
          <w:szCs w:val="24"/>
          <w:u w:val="none"/>
        </w:rPr>
      </w:pPr>
      <w:r w:rsidRPr="00A928A8">
        <w:rPr>
          <w:i/>
          <w:sz w:val="24"/>
          <w:szCs w:val="24"/>
          <w:u w:val="none"/>
          <w:shd w:val="clear" w:color="auto" w:fill="FFFFFF"/>
        </w:rPr>
        <w:t>Offers transitional living for women who are victims of domestic violence, dating violence, sexual assault, or stalking and their children. Residents live in the transitional house up to two years.</w:t>
      </w:r>
    </w:p>
    <w:p w14:paraId="484BEF5B" w14:textId="77777777" w:rsidR="00BE3A99" w:rsidRPr="00B876DC" w:rsidRDefault="00BE3A99" w:rsidP="00B876DC">
      <w:pPr>
        <w:pStyle w:val="Heading2"/>
        <w:spacing w:before="31"/>
        <w:jc w:val="left"/>
        <w:rPr>
          <w:sz w:val="24"/>
          <w:szCs w:val="24"/>
          <w:u w:val="none"/>
        </w:rPr>
      </w:pPr>
    </w:p>
    <w:p w14:paraId="484BEF5C" w14:textId="77777777" w:rsidR="00B31180" w:rsidRPr="00A928A8" w:rsidRDefault="00B31180" w:rsidP="00B876DC">
      <w:pPr>
        <w:jc w:val="center"/>
        <w:rPr>
          <w:b/>
          <w:sz w:val="28"/>
          <w:szCs w:val="24"/>
          <w:u w:val="single"/>
        </w:rPr>
      </w:pPr>
      <w:r w:rsidRPr="00A928A8">
        <w:rPr>
          <w:b/>
          <w:sz w:val="28"/>
          <w:szCs w:val="24"/>
          <w:u w:val="single"/>
        </w:rPr>
        <w:t>McCall Foundation:</w:t>
      </w:r>
    </w:p>
    <w:p w14:paraId="484BEF5D" w14:textId="77777777" w:rsidR="00BE3A99" w:rsidRPr="00B876DC" w:rsidRDefault="004E61F5" w:rsidP="00B876DC">
      <w:pPr>
        <w:pStyle w:val="BodyText"/>
        <w:ind w:left="0"/>
        <w:jc w:val="both"/>
        <w:rPr>
          <w:sz w:val="24"/>
          <w:szCs w:val="24"/>
        </w:rPr>
      </w:pPr>
      <w:r w:rsidRPr="00B876DC">
        <w:rPr>
          <w:sz w:val="24"/>
          <w:szCs w:val="24"/>
        </w:rPr>
        <w:t xml:space="preserve">127 </w:t>
      </w:r>
      <w:proofErr w:type="spellStart"/>
      <w:r w:rsidRPr="00B876DC">
        <w:rPr>
          <w:sz w:val="24"/>
          <w:szCs w:val="24"/>
        </w:rPr>
        <w:t>Migeon</w:t>
      </w:r>
      <w:proofErr w:type="spellEnd"/>
      <w:r w:rsidRPr="00B876DC">
        <w:rPr>
          <w:sz w:val="24"/>
          <w:szCs w:val="24"/>
        </w:rPr>
        <w:t xml:space="preserve"> Ave. Torrington, CT 06790</w:t>
      </w:r>
    </w:p>
    <w:p w14:paraId="484BEF5E" w14:textId="77777777" w:rsidR="00BE3A99" w:rsidRPr="00B876DC" w:rsidRDefault="00BE3A99" w:rsidP="00B876DC">
      <w:pPr>
        <w:pStyle w:val="BodyText"/>
        <w:tabs>
          <w:tab w:val="left" w:pos="3719"/>
        </w:tabs>
        <w:ind w:left="0"/>
        <w:jc w:val="both"/>
        <w:rPr>
          <w:sz w:val="24"/>
          <w:szCs w:val="24"/>
        </w:rPr>
      </w:pPr>
      <w:r w:rsidRPr="00B876DC">
        <w:rPr>
          <w:sz w:val="24"/>
          <w:szCs w:val="24"/>
        </w:rPr>
        <w:t>Phone: 860-4</w:t>
      </w:r>
      <w:r w:rsidR="004E61F5" w:rsidRPr="00B876DC">
        <w:rPr>
          <w:sz w:val="24"/>
          <w:szCs w:val="24"/>
        </w:rPr>
        <w:t>96</w:t>
      </w:r>
      <w:r w:rsidRPr="00B876DC">
        <w:rPr>
          <w:sz w:val="24"/>
          <w:szCs w:val="24"/>
        </w:rPr>
        <w:t>-</w:t>
      </w:r>
      <w:r w:rsidR="004E61F5" w:rsidRPr="00B876DC">
        <w:rPr>
          <w:sz w:val="24"/>
          <w:szCs w:val="24"/>
        </w:rPr>
        <w:t>2105</w:t>
      </w:r>
      <w:r w:rsidRPr="00B876DC">
        <w:rPr>
          <w:sz w:val="24"/>
          <w:szCs w:val="24"/>
        </w:rPr>
        <w:t xml:space="preserve">       </w:t>
      </w:r>
    </w:p>
    <w:p w14:paraId="484BEF5F" w14:textId="77777777" w:rsidR="003F06C7" w:rsidRPr="00B876DC" w:rsidRDefault="003F06C7" w:rsidP="00B876DC">
      <w:pPr>
        <w:pStyle w:val="BodyText"/>
        <w:ind w:left="0" w:right="115"/>
        <w:jc w:val="both"/>
        <w:rPr>
          <w:i/>
          <w:sz w:val="24"/>
          <w:szCs w:val="24"/>
        </w:rPr>
      </w:pPr>
    </w:p>
    <w:p w14:paraId="484BEF60" w14:textId="77777777" w:rsidR="004E61F5" w:rsidRDefault="004E61F5" w:rsidP="00B876DC">
      <w:pPr>
        <w:pStyle w:val="BodyText"/>
        <w:ind w:left="0" w:right="115"/>
        <w:jc w:val="both"/>
        <w:rPr>
          <w:sz w:val="24"/>
          <w:szCs w:val="24"/>
          <w:shd w:val="clear" w:color="auto" w:fill="FFFFFF"/>
        </w:rPr>
      </w:pPr>
      <w:r w:rsidRPr="00B876DC">
        <w:rPr>
          <w:sz w:val="24"/>
          <w:szCs w:val="24"/>
          <w:shd w:val="clear" w:color="auto" w:fill="FFFFFF"/>
        </w:rPr>
        <w:t>McCall House a comprehensive recovery program that provides structure, research-based support and counseling in a nurturing environment.  The McCall House is a beautiful home in a friendly neighborhood setting that offers nutritious meals while healthy recreational activities help people build new, positive and productive lives. Extensive vocational counseling and support and employment opportunities are also available</w:t>
      </w:r>
      <w:r w:rsidR="00BA2742" w:rsidRPr="00B876DC">
        <w:rPr>
          <w:sz w:val="24"/>
          <w:szCs w:val="24"/>
          <w:shd w:val="clear" w:color="auto" w:fill="FFFFFF"/>
        </w:rPr>
        <w:t>.</w:t>
      </w:r>
    </w:p>
    <w:p w14:paraId="484BEF61" w14:textId="77777777" w:rsidR="00A928A8" w:rsidRPr="00B876DC" w:rsidRDefault="00A928A8" w:rsidP="00B876DC">
      <w:pPr>
        <w:pStyle w:val="BodyText"/>
        <w:ind w:left="0" w:right="115"/>
        <w:jc w:val="both"/>
        <w:rPr>
          <w:sz w:val="24"/>
          <w:szCs w:val="24"/>
        </w:rPr>
      </w:pPr>
    </w:p>
    <w:p w14:paraId="484BEF62" w14:textId="77777777" w:rsidR="006267CD" w:rsidRPr="00A928A8" w:rsidRDefault="00BA2742" w:rsidP="00B876DC">
      <w:pPr>
        <w:pStyle w:val="Heading2"/>
        <w:spacing w:before="176"/>
        <w:ind w:left="119"/>
        <w:rPr>
          <w:b/>
          <w:szCs w:val="24"/>
          <w:u w:val="none"/>
        </w:rPr>
      </w:pPr>
      <w:r w:rsidRPr="00A928A8">
        <w:rPr>
          <w:b/>
          <w:w w:val="105"/>
          <w:szCs w:val="24"/>
          <w:u w:val="thick"/>
        </w:rPr>
        <w:t>Permanent Housing</w:t>
      </w:r>
      <w:r w:rsidR="00A928A8" w:rsidRPr="00A928A8">
        <w:rPr>
          <w:b/>
          <w:w w:val="105"/>
          <w:szCs w:val="24"/>
          <w:u w:val="thick"/>
        </w:rPr>
        <w:t>:</w:t>
      </w:r>
    </w:p>
    <w:p w14:paraId="484BEF63" w14:textId="77777777" w:rsidR="00D33E20" w:rsidRPr="00A928A8" w:rsidRDefault="00D33E20" w:rsidP="00B876DC">
      <w:pPr>
        <w:spacing w:before="121"/>
        <w:jc w:val="center"/>
        <w:rPr>
          <w:b/>
          <w:sz w:val="28"/>
          <w:szCs w:val="24"/>
          <w:u w:val="single"/>
        </w:rPr>
      </w:pPr>
      <w:r w:rsidRPr="00A928A8">
        <w:rPr>
          <w:b/>
          <w:sz w:val="28"/>
          <w:szCs w:val="24"/>
          <w:u w:val="single"/>
        </w:rPr>
        <w:t>Torrington Housing Authority:</w:t>
      </w:r>
    </w:p>
    <w:p w14:paraId="484BEF64" w14:textId="77777777" w:rsidR="006267CD" w:rsidRPr="00B876DC" w:rsidRDefault="004E61F5" w:rsidP="00B876DC">
      <w:pPr>
        <w:spacing w:before="121"/>
        <w:jc w:val="both"/>
        <w:rPr>
          <w:sz w:val="24"/>
          <w:szCs w:val="24"/>
        </w:rPr>
      </w:pPr>
      <w:r w:rsidRPr="00B876DC">
        <w:rPr>
          <w:sz w:val="24"/>
          <w:szCs w:val="24"/>
        </w:rPr>
        <w:t>110 Prospect St.  Torrington, CT 06790</w:t>
      </w:r>
    </w:p>
    <w:p w14:paraId="484BEF65" w14:textId="77777777" w:rsidR="006267CD" w:rsidRPr="00B876DC" w:rsidRDefault="006267CD" w:rsidP="00B876DC">
      <w:pPr>
        <w:spacing w:before="121"/>
        <w:jc w:val="both"/>
        <w:rPr>
          <w:sz w:val="24"/>
          <w:szCs w:val="24"/>
        </w:rPr>
      </w:pPr>
      <w:r w:rsidRPr="00B876DC">
        <w:rPr>
          <w:sz w:val="24"/>
          <w:szCs w:val="24"/>
        </w:rPr>
        <w:t xml:space="preserve"> </w:t>
      </w:r>
      <w:r w:rsidR="00F74365" w:rsidRPr="00B876DC">
        <w:rPr>
          <w:sz w:val="24"/>
          <w:szCs w:val="24"/>
        </w:rPr>
        <w:t>P</w:t>
      </w:r>
      <w:r w:rsidRPr="00B876DC">
        <w:rPr>
          <w:sz w:val="24"/>
          <w:szCs w:val="24"/>
        </w:rPr>
        <w:t>hone: 860-4</w:t>
      </w:r>
      <w:r w:rsidR="004E61F5" w:rsidRPr="00B876DC">
        <w:rPr>
          <w:sz w:val="24"/>
          <w:szCs w:val="24"/>
        </w:rPr>
        <w:t>82</w:t>
      </w:r>
      <w:r w:rsidRPr="00B876DC">
        <w:rPr>
          <w:sz w:val="24"/>
          <w:szCs w:val="24"/>
        </w:rPr>
        <w:t>-</w:t>
      </w:r>
      <w:r w:rsidR="004E61F5" w:rsidRPr="00B876DC">
        <w:rPr>
          <w:sz w:val="24"/>
          <w:szCs w:val="24"/>
        </w:rPr>
        <w:t>354</w:t>
      </w:r>
      <w:r w:rsidRPr="00B876DC">
        <w:rPr>
          <w:sz w:val="24"/>
          <w:szCs w:val="24"/>
        </w:rPr>
        <w:t xml:space="preserve">1     </w:t>
      </w:r>
    </w:p>
    <w:p w14:paraId="484BEF66" w14:textId="77777777" w:rsidR="00B976E7" w:rsidRPr="00B876DC" w:rsidRDefault="00B976E7" w:rsidP="00B876DC">
      <w:pPr>
        <w:pStyle w:val="NormalWeb"/>
      </w:pPr>
      <w:r w:rsidRPr="00B876DC">
        <w:rPr>
          <w:shd w:val="clear" w:color="auto" w:fill="FFFFFF"/>
        </w:rPr>
        <w:t xml:space="preserve">The Housing Authority of the City of Torrington, governed by federal regulations, consists of 430 apartments, some garden style, and others multi storied.   Made up of efficiency and one-bedroom; to accommodate singles, couples and handicapped persons with </w:t>
      </w:r>
      <w:r w:rsidRPr="00B876DC">
        <w:rPr>
          <w:shd w:val="clear" w:color="auto" w:fill="FFFFFF"/>
        </w:rPr>
        <w:lastRenderedPageBreak/>
        <w:t>low to moderate income.  Flat rent available at all sites.  One small domestic pet allowed with certain restrictions. </w:t>
      </w:r>
    </w:p>
    <w:p w14:paraId="484BEF67" w14:textId="77777777" w:rsidR="00D33E20" w:rsidRPr="00A928A8" w:rsidRDefault="00D33E20" w:rsidP="00A928A8">
      <w:pPr>
        <w:spacing w:before="121"/>
        <w:ind w:left="119"/>
        <w:jc w:val="center"/>
        <w:rPr>
          <w:b/>
          <w:sz w:val="28"/>
          <w:szCs w:val="24"/>
          <w:u w:val="single"/>
        </w:rPr>
      </w:pPr>
      <w:r w:rsidRPr="00A928A8">
        <w:rPr>
          <w:b/>
          <w:sz w:val="28"/>
          <w:szCs w:val="24"/>
          <w:u w:val="single"/>
        </w:rPr>
        <w:t>Torrington Affordable Housing:</w:t>
      </w:r>
    </w:p>
    <w:p w14:paraId="484BEF68" w14:textId="77777777" w:rsidR="00FA6542" w:rsidRPr="00B876DC" w:rsidRDefault="00B976E7" w:rsidP="00A928A8">
      <w:pPr>
        <w:spacing w:before="121"/>
        <w:ind w:left="119"/>
        <w:jc w:val="center"/>
        <w:rPr>
          <w:sz w:val="24"/>
          <w:szCs w:val="24"/>
        </w:rPr>
      </w:pPr>
      <w:r w:rsidRPr="00B876DC">
        <w:rPr>
          <w:sz w:val="24"/>
          <w:szCs w:val="24"/>
        </w:rPr>
        <w:t>220 Prospect St. Torrington, CT 06790</w:t>
      </w:r>
    </w:p>
    <w:p w14:paraId="484BEF69" w14:textId="77777777" w:rsidR="00FA6542" w:rsidRPr="00B876DC" w:rsidRDefault="00F74365" w:rsidP="00A928A8">
      <w:pPr>
        <w:spacing w:before="121"/>
        <w:ind w:left="119"/>
        <w:jc w:val="center"/>
        <w:rPr>
          <w:sz w:val="24"/>
          <w:szCs w:val="24"/>
        </w:rPr>
      </w:pPr>
      <w:r w:rsidRPr="00B876DC">
        <w:rPr>
          <w:sz w:val="24"/>
          <w:szCs w:val="24"/>
        </w:rPr>
        <w:t>P</w:t>
      </w:r>
      <w:r w:rsidR="00FA6542" w:rsidRPr="00B876DC">
        <w:rPr>
          <w:sz w:val="24"/>
          <w:szCs w:val="24"/>
        </w:rPr>
        <w:t>hone: 860-4</w:t>
      </w:r>
      <w:r w:rsidR="00B976E7" w:rsidRPr="00B876DC">
        <w:rPr>
          <w:sz w:val="24"/>
          <w:szCs w:val="24"/>
        </w:rPr>
        <w:t>89-6045</w:t>
      </w:r>
    </w:p>
    <w:p w14:paraId="484BEF6A" w14:textId="77777777" w:rsidR="00F26306" w:rsidRPr="00B876DC" w:rsidRDefault="00F26306" w:rsidP="00A928A8">
      <w:pPr>
        <w:spacing w:before="121"/>
        <w:ind w:left="119"/>
        <w:jc w:val="center"/>
        <w:rPr>
          <w:i/>
          <w:sz w:val="24"/>
          <w:szCs w:val="24"/>
          <w:highlight w:val="yellow"/>
        </w:rPr>
      </w:pPr>
    </w:p>
    <w:p w14:paraId="484BEF6B" w14:textId="77777777" w:rsidR="00D33E20" w:rsidRPr="00A928A8" w:rsidRDefault="00D33E20" w:rsidP="00A928A8">
      <w:pPr>
        <w:spacing w:before="121"/>
        <w:ind w:left="119"/>
        <w:jc w:val="center"/>
        <w:rPr>
          <w:b/>
          <w:sz w:val="28"/>
          <w:szCs w:val="24"/>
          <w:u w:val="single"/>
        </w:rPr>
      </w:pPr>
      <w:r w:rsidRPr="00A928A8">
        <w:rPr>
          <w:b/>
          <w:sz w:val="28"/>
          <w:szCs w:val="24"/>
          <w:u w:val="single"/>
        </w:rPr>
        <w:t>Woodland Hills Apartments:</w:t>
      </w:r>
    </w:p>
    <w:p w14:paraId="484BEF6C" w14:textId="77777777" w:rsidR="00FA6542" w:rsidRPr="00B876DC" w:rsidRDefault="00F737BF" w:rsidP="00A928A8">
      <w:pPr>
        <w:spacing w:before="121"/>
        <w:ind w:left="119"/>
        <w:jc w:val="center"/>
        <w:rPr>
          <w:sz w:val="24"/>
          <w:szCs w:val="24"/>
        </w:rPr>
      </w:pPr>
      <w:r w:rsidRPr="00B876DC">
        <w:rPr>
          <w:sz w:val="24"/>
          <w:szCs w:val="24"/>
        </w:rPr>
        <w:t>330 Highland Ave. Torrington, CT 06790</w:t>
      </w:r>
    </w:p>
    <w:p w14:paraId="484BEF6D" w14:textId="77777777" w:rsidR="00FA6542" w:rsidRPr="00B876DC" w:rsidRDefault="00B2250F" w:rsidP="00A928A8">
      <w:pPr>
        <w:spacing w:before="121"/>
        <w:ind w:left="119"/>
        <w:jc w:val="center"/>
        <w:rPr>
          <w:sz w:val="24"/>
          <w:szCs w:val="24"/>
        </w:rPr>
      </w:pPr>
      <w:r w:rsidRPr="00B876DC">
        <w:rPr>
          <w:sz w:val="24"/>
          <w:szCs w:val="24"/>
        </w:rPr>
        <w:t>P</w:t>
      </w:r>
      <w:r w:rsidR="00FA6542" w:rsidRPr="00B876DC">
        <w:rPr>
          <w:sz w:val="24"/>
          <w:szCs w:val="24"/>
        </w:rPr>
        <w:t>hone: 860-4</w:t>
      </w:r>
      <w:r w:rsidR="00F737BF" w:rsidRPr="00B876DC">
        <w:rPr>
          <w:sz w:val="24"/>
          <w:szCs w:val="24"/>
        </w:rPr>
        <w:t>96</w:t>
      </w:r>
      <w:r w:rsidR="00FA6542" w:rsidRPr="00B876DC">
        <w:rPr>
          <w:sz w:val="24"/>
          <w:szCs w:val="24"/>
        </w:rPr>
        <w:t>-</w:t>
      </w:r>
      <w:r w:rsidR="00F737BF" w:rsidRPr="00B876DC">
        <w:rPr>
          <w:sz w:val="24"/>
          <w:szCs w:val="24"/>
        </w:rPr>
        <w:t>1606</w:t>
      </w:r>
    </w:p>
    <w:p w14:paraId="484BEF6E" w14:textId="77777777" w:rsidR="00FA6542" w:rsidRPr="00B876DC" w:rsidRDefault="00FA6542" w:rsidP="00B876DC">
      <w:pPr>
        <w:pStyle w:val="BodyText"/>
        <w:ind w:left="0"/>
        <w:rPr>
          <w:i/>
          <w:sz w:val="24"/>
          <w:szCs w:val="24"/>
          <w:highlight w:val="yellow"/>
        </w:rPr>
      </w:pPr>
    </w:p>
    <w:p w14:paraId="484BEF6F" w14:textId="77777777" w:rsidR="00FA6542" w:rsidRPr="00B876DC" w:rsidRDefault="00FA6542" w:rsidP="00A928A8">
      <w:pPr>
        <w:pStyle w:val="Heading2"/>
        <w:tabs>
          <w:tab w:val="left" w:pos="2918"/>
          <w:tab w:val="left" w:pos="3638"/>
        </w:tabs>
        <w:spacing w:before="0"/>
        <w:ind w:left="119" w:right="829" w:firstLine="2041"/>
        <w:jc w:val="left"/>
        <w:rPr>
          <w:b/>
          <w:w w:val="105"/>
          <w:sz w:val="24"/>
          <w:szCs w:val="24"/>
          <w:u w:val="none"/>
        </w:rPr>
      </w:pPr>
      <w:bookmarkStart w:id="8" w:name="_TOC_250015"/>
      <w:r w:rsidRPr="00B876DC">
        <w:rPr>
          <w:b/>
          <w:w w:val="105"/>
          <w:sz w:val="24"/>
          <w:szCs w:val="24"/>
          <w:u w:val="none"/>
        </w:rPr>
        <w:t>*</w:t>
      </w:r>
      <w:r w:rsidRPr="00B876DC">
        <w:rPr>
          <w:b/>
          <w:w w:val="105"/>
          <w:sz w:val="24"/>
          <w:szCs w:val="24"/>
          <w:u w:val="none"/>
        </w:rPr>
        <w:tab/>
        <w:t>*</w:t>
      </w:r>
      <w:r w:rsidRPr="00B876DC">
        <w:rPr>
          <w:b/>
          <w:w w:val="105"/>
          <w:sz w:val="24"/>
          <w:szCs w:val="24"/>
          <w:u w:val="none"/>
        </w:rPr>
        <w:tab/>
        <w:t>*</w:t>
      </w:r>
    </w:p>
    <w:p w14:paraId="484BEF70" w14:textId="77777777" w:rsidR="00FA6542" w:rsidRPr="00A928A8" w:rsidRDefault="00FA6542" w:rsidP="00A928A8">
      <w:pPr>
        <w:pStyle w:val="Heading2"/>
        <w:tabs>
          <w:tab w:val="left" w:pos="2918"/>
          <w:tab w:val="left" w:pos="3638"/>
        </w:tabs>
        <w:spacing w:before="0"/>
        <w:ind w:left="119" w:right="90"/>
        <w:rPr>
          <w:b/>
          <w:szCs w:val="24"/>
          <w:u w:val="none"/>
        </w:rPr>
      </w:pPr>
      <w:r w:rsidRPr="00A928A8">
        <w:rPr>
          <w:b/>
          <w:w w:val="105"/>
          <w:szCs w:val="24"/>
          <w:u w:val="thick"/>
        </w:rPr>
        <w:t>RECOVERY &amp; SOBER</w:t>
      </w:r>
      <w:r w:rsidRPr="00A928A8">
        <w:rPr>
          <w:b/>
          <w:spacing w:val="5"/>
          <w:w w:val="105"/>
          <w:szCs w:val="24"/>
          <w:u w:val="thick"/>
        </w:rPr>
        <w:t xml:space="preserve"> </w:t>
      </w:r>
      <w:bookmarkEnd w:id="8"/>
      <w:r w:rsidRPr="00A928A8">
        <w:rPr>
          <w:b/>
          <w:w w:val="105"/>
          <w:szCs w:val="24"/>
          <w:u w:val="thick"/>
        </w:rPr>
        <w:t>HOUSING</w:t>
      </w:r>
    </w:p>
    <w:p w14:paraId="484BEF71" w14:textId="77777777" w:rsidR="00FA6542" w:rsidRPr="00B876DC" w:rsidRDefault="00FA6542" w:rsidP="00B876DC">
      <w:pPr>
        <w:spacing w:before="60"/>
        <w:ind w:left="119"/>
        <w:jc w:val="both"/>
        <w:rPr>
          <w:i/>
          <w:sz w:val="24"/>
          <w:szCs w:val="24"/>
        </w:rPr>
      </w:pPr>
      <w:r w:rsidRPr="00B876DC">
        <w:rPr>
          <w:i/>
          <w:sz w:val="24"/>
          <w:szCs w:val="24"/>
        </w:rPr>
        <w:t xml:space="preserve">This section lists a sample of the recovery &amp; sober houses available in the </w:t>
      </w:r>
      <w:r w:rsidR="00F737BF" w:rsidRPr="00B876DC">
        <w:rPr>
          <w:i/>
          <w:sz w:val="24"/>
          <w:szCs w:val="24"/>
        </w:rPr>
        <w:t>Torrington</w:t>
      </w:r>
      <w:r w:rsidRPr="00B876DC">
        <w:rPr>
          <w:i/>
          <w:sz w:val="24"/>
          <w:szCs w:val="24"/>
        </w:rPr>
        <w:t xml:space="preserve"> area. The Connecticut Community for Addiction Recovery (CCAR) has created an online recovery housing directory. You can search the directory free of charge for sober housing in Connecticut and several other states. The directory is available online</w:t>
      </w:r>
      <w:r w:rsidRPr="00B876DC">
        <w:rPr>
          <w:i/>
          <w:spacing w:val="-16"/>
          <w:sz w:val="24"/>
          <w:szCs w:val="24"/>
        </w:rPr>
        <w:t xml:space="preserve"> </w:t>
      </w:r>
      <w:r w:rsidRPr="00B876DC">
        <w:rPr>
          <w:i/>
          <w:sz w:val="24"/>
          <w:szCs w:val="24"/>
        </w:rPr>
        <w:t>at:</w:t>
      </w:r>
    </w:p>
    <w:p w14:paraId="484BEF72" w14:textId="77777777" w:rsidR="00FA6542" w:rsidRDefault="007E1F17" w:rsidP="00B876DC">
      <w:pPr>
        <w:pStyle w:val="BodyText"/>
        <w:spacing w:before="121"/>
        <w:ind w:left="1343" w:right="174"/>
        <w:rPr>
          <w:i/>
          <w:sz w:val="24"/>
          <w:szCs w:val="24"/>
          <w:u w:val="single"/>
        </w:rPr>
      </w:pPr>
      <w:hyperlink r:id="rId27">
        <w:r w:rsidR="00FA6542" w:rsidRPr="00B876DC">
          <w:rPr>
            <w:i/>
            <w:sz w:val="24"/>
            <w:szCs w:val="24"/>
            <w:u w:val="single"/>
          </w:rPr>
          <w:t>http://www.findrecoveryhousing.com</w:t>
        </w:r>
      </w:hyperlink>
    </w:p>
    <w:p w14:paraId="484BEF73" w14:textId="77777777" w:rsidR="00A928A8" w:rsidRPr="00B876DC" w:rsidRDefault="00A928A8" w:rsidP="00A928A8">
      <w:pPr>
        <w:pStyle w:val="BodyText"/>
        <w:spacing w:before="121"/>
        <w:ind w:left="1343" w:right="174"/>
        <w:jc w:val="center"/>
        <w:rPr>
          <w:i/>
          <w:sz w:val="24"/>
          <w:szCs w:val="24"/>
        </w:rPr>
      </w:pPr>
    </w:p>
    <w:p w14:paraId="484BEF74" w14:textId="77777777" w:rsidR="00D33E20" w:rsidRPr="00A928A8" w:rsidRDefault="00D33E20" w:rsidP="00A928A8">
      <w:pPr>
        <w:jc w:val="center"/>
        <w:rPr>
          <w:b/>
          <w:sz w:val="28"/>
          <w:szCs w:val="24"/>
          <w:u w:val="single"/>
        </w:rPr>
      </w:pPr>
      <w:r w:rsidRPr="00A928A8">
        <w:rPr>
          <w:b/>
          <w:sz w:val="28"/>
          <w:szCs w:val="24"/>
          <w:u w:val="single"/>
        </w:rPr>
        <w:t>33 Prospect:</w:t>
      </w:r>
    </w:p>
    <w:p w14:paraId="484BEF75" w14:textId="77777777" w:rsidR="00FA6542" w:rsidRPr="00B876DC" w:rsidRDefault="00F737BF" w:rsidP="00A928A8">
      <w:pPr>
        <w:jc w:val="center"/>
        <w:rPr>
          <w:sz w:val="24"/>
          <w:szCs w:val="24"/>
        </w:rPr>
      </w:pPr>
      <w:r w:rsidRPr="00B876DC">
        <w:rPr>
          <w:sz w:val="24"/>
          <w:szCs w:val="24"/>
        </w:rPr>
        <w:t>33 Prospect St. Torrington</w:t>
      </w:r>
      <w:r w:rsidR="00FA6542" w:rsidRPr="00B876DC">
        <w:rPr>
          <w:sz w:val="24"/>
          <w:szCs w:val="24"/>
        </w:rPr>
        <w:t>, CT 06</w:t>
      </w:r>
      <w:r w:rsidRPr="00B876DC">
        <w:rPr>
          <w:sz w:val="24"/>
          <w:szCs w:val="24"/>
        </w:rPr>
        <w:t>790</w:t>
      </w:r>
    </w:p>
    <w:p w14:paraId="484BEF76" w14:textId="77777777" w:rsidR="00FA6542" w:rsidRPr="00B876DC" w:rsidRDefault="00F737BF" w:rsidP="00A928A8">
      <w:pPr>
        <w:jc w:val="center"/>
        <w:rPr>
          <w:sz w:val="24"/>
          <w:szCs w:val="24"/>
        </w:rPr>
      </w:pPr>
      <w:r w:rsidRPr="00B876DC">
        <w:rPr>
          <w:sz w:val="24"/>
          <w:szCs w:val="24"/>
        </w:rPr>
        <w:t>Phone: 860-618</w:t>
      </w:r>
      <w:r w:rsidR="00FA6542" w:rsidRPr="00B876DC">
        <w:rPr>
          <w:sz w:val="24"/>
          <w:szCs w:val="24"/>
        </w:rPr>
        <w:t>-</w:t>
      </w:r>
      <w:r w:rsidRPr="00B876DC">
        <w:rPr>
          <w:sz w:val="24"/>
          <w:szCs w:val="24"/>
        </w:rPr>
        <w:t>5858</w:t>
      </w:r>
    </w:p>
    <w:p w14:paraId="484BEF77" w14:textId="77777777" w:rsidR="00271FF2" w:rsidRPr="00B876DC" w:rsidRDefault="00271FF2" w:rsidP="00A928A8">
      <w:pPr>
        <w:jc w:val="center"/>
        <w:rPr>
          <w:sz w:val="24"/>
          <w:szCs w:val="24"/>
          <w:highlight w:val="lightGray"/>
        </w:rPr>
      </w:pPr>
    </w:p>
    <w:p w14:paraId="484BEF78" w14:textId="77777777" w:rsidR="00D33E20" w:rsidRPr="00A928A8" w:rsidRDefault="00D33E20" w:rsidP="00A928A8">
      <w:pPr>
        <w:jc w:val="center"/>
        <w:rPr>
          <w:b/>
          <w:sz w:val="28"/>
          <w:szCs w:val="24"/>
          <w:u w:val="single"/>
        </w:rPr>
      </w:pPr>
      <w:r w:rsidRPr="00A928A8">
        <w:rPr>
          <w:b/>
          <w:sz w:val="28"/>
          <w:szCs w:val="24"/>
          <w:u w:val="single"/>
        </w:rPr>
        <w:t>Hollister House:</w:t>
      </w:r>
    </w:p>
    <w:p w14:paraId="484BEF79" w14:textId="77777777" w:rsidR="00F737BF" w:rsidRPr="00B876DC" w:rsidRDefault="00F737BF" w:rsidP="00A928A8">
      <w:pPr>
        <w:jc w:val="center"/>
        <w:rPr>
          <w:sz w:val="24"/>
          <w:szCs w:val="24"/>
        </w:rPr>
      </w:pPr>
      <w:r w:rsidRPr="00B876DC">
        <w:rPr>
          <w:sz w:val="24"/>
          <w:szCs w:val="24"/>
        </w:rPr>
        <w:t xml:space="preserve">Pulaski St. Torrington, </w:t>
      </w:r>
      <w:r w:rsidR="00271FF2" w:rsidRPr="00B876DC">
        <w:rPr>
          <w:sz w:val="24"/>
          <w:szCs w:val="24"/>
        </w:rPr>
        <w:t>CT 06</w:t>
      </w:r>
      <w:r w:rsidRPr="00B876DC">
        <w:rPr>
          <w:sz w:val="24"/>
          <w:szCs w:val="24"/>
        </w:rPr>
        <w:t>790</w:t>
      </w:r>
    </w:p>
    <w:p w14:paraId="484BEF7A" w14:textId="77777777" w:rsidR="00271FF2" w:rsidRPr="00B876DC" w:rsidRDefault="00271FF2" w:rsidP="00A928A8">
      <w:pPr>
        <w:jc w:val="center"/>
        <w:rPr>
          <w:sz w:val="24"/>
          <w:szCs w:val="24"/>
        </w:rPr>
      </w:pPr>
      <w:r w:rsidRPr="00B876DC">
        <w:rPr>
          <w:sz w:val="24"/>
          <w:szCs w:val="24"/>
        </w:rPr>
        <w:t>Phone: 860-</w:t>
      </w:r>
      <w:r w:rsidR="00F737BF" w:rsidRPr="00B876DC">
        <w:rPr>
          <w:sz w:val="24"/>
          <w:szCs w:val="24"/>
        </w:rPr>
        <w:t>605</w:t>
      </w:r>
      <w:r w:rsidRPr="00B876DC">
        <w:rPr>
          <w:sz w:val="24"/>
          <w:szCs w:val="24"/>
        </w:rPr>
        <w:t>-</w:t>
      </w:r>
      <w:r w:rsidR="00F737BF" w:rsidRPr="00B876DC">
        <w:rPr>
          <w:sz w:val="24"/>
          <w:szCs w:val="24"/>
        </w:rPr>
        <w:t>3933</w:t>
      </w:r>
    </w:p>
    <w:p w14:paraId="484BEF7B" w14:textId="77777777" w:rsidR="00271FF2" w:rsidRPr="00B876DC" w:rsidRDefault="00271FF2" w:rsidP="00A928A8">
      <w:pPr>
        <w:jc w:val="center"/>
        <w:rPr>
          <w:sz w:val="24"/>
          <w:szCs w:val="24"/>
        </w:rPr>
      </w:pPr>
    </w:p>
    <w:p w14:paraId="484BEF7C" w14:textId="77777777" w:rsidR="00D33E20" w:rsidRPr="00A928A8" w:rsidRDefault="00D33E20" w:rsidP="00A928A8">
      <w:pPr>
        <w:jc w:val="center"/>
        <w:rPr>
          <w:b/>
          <w:sz w:val="28"/>
          <w:szCs w:val="24"/>
          <w:u w:val="single"/>
        </w:rPr>
      </w:pPr>
      <w:r w:rsidRPr="00A928A8">
        <w:rPr>
          <w:b/>
          <w:sz w:val="28"/>
          <w:szCs w:val="24"/>
          <w:u w:val="single"/>
        </w:rPr>
        <w:lastRenderedPageBreak/>
        <w:t>McCall Center for Behavioral Health:</w:t>
      </w:r>
    </w:p>
    <w:p w14:paraId="484BEF7D" w14:textId="77777777" w:rsidR="00271FF2" w:rsidRPr="00B876DC" w:rsidRDefault="006C1FAA" w:rsidP="00A928A8">
      <w:pPr>
        <w:jc w:val="center"/>
        <w:rPr>
          <w:sz w:val="24"/>
          <w:szCs w:val="24"/>
        </w:rPr>
      </w:pPr>
      <w:r w:rsidRPr="00B876DC">
        <w:rPr>
          <w:sz w:val="24"/>
          <w:szCs w:val="24"/>
        </w:rPr>
        <w:t>58 High St. Torrington, CT</w:t>
      </w:r>
      <w:r w:rsidR="00271FF2" w:rsidRPr="00B876DC">
        <w:rPr>
          <w:sz w:val="24"/>
          <w:szCs w:val="24"/>
        </w:rPr>
        <w:t xml:space="preserve"> 06</w:t>
      </w:r>
      <w:r w:rsidRPr="00B876DC">
        <w:rPr>
          <w:sz w:val="24"/>
          <w:szCs w:val="24"/>
        </w:rPr>
        <w:t>70</w:t>
      </w:r>
    </w:p>
    <w:p w14:paraId="484BEF7E" w14:textId="77777777" w:rsidR="00271FF2" w:rsidRPr="00B876DC" w:rsidRDefault="006C1FAA" w:rsidP="00A928A8">
      <w:pPr>
        <w:jc w:val="center"/>
        <w:rPr>
          <w:sz w:val="24"/>
          <w:szCs w:val="24"/>
        </w:rPr>
      </w:pPr>
      <w:r w:rsidRPr="00B876DC">
        <w:rPr>
          <w:sz w:val="24"/>
          <w:szCs w:val="24"/>
        </w:rPr>
        <w:t>Phone: 860-605-3933</w:t>
      </w:r>
    </w:p>
    <w:p w14:paraId="484BEF7F" w14:textId="77777777" w:rsidR="00127ED1" w:rsidRPr="00B876DC" w:rsidRDefault="00127ED1" w:rsidP="00A928A8">
      <w:pPr>
        <w:jc w:val="center"/>
        <w:rPr>
          <w:sz w:val="24"/>
          <w:szCs w:val="24"/>
        </w:rPr>
      </w:pPr>
    </w:p>
    <w:p w14:paraId="484BEF80" w14:textId="77777777" w:rsidR="00B73E49" w:rsidRPr="00B876DC" w:rsidRDefault="00B73E49" w:rsidP="00A928A8">
      <w:pPr>
        <w:pStyle w:val="Heading2"/>
        <w:tabs>
          <w:tab w:val="left" w:pos="2918"/>
          <w:tab w:val="left" w:pos="3638"/>
        </w:tabs>
        <w:spacing w:before="0"/>
        <w:ind w:left="119" w:right="829" w:firstLine="2078"/>
        <w:jc w:val="left"/>
        <w:rPr>
          <w:b/>
          <w:w w:val="105"/>
          <w:sz w:val="24"/>
          <w:szCs w:val="24"/>
          <w:u w:val="none"/>
        </w:rPr>
      </w:pPr>
      <w:r w:rsidRPr="00B876DC">
        <w:rPr>
          <w:b/>
          <w:w w:val="105"/>
          <w:sz w:val="24"/>
          <w:szCs w:val="24"/>
          <w:u w:val="none"/>
        </w:rPr>
        <w:t>*</w:t>
      </w:r>
      <w:r w:rsidRPr="00B876DC">
        <w:rPr>
          <w:b/>
          <w:w w:val="105"/>
          <w:sz w:val="24"/>
          <w:szCs w:val="24"/>
          <w:u w:val="none"/>
        </w:rPr>
        <w:tab/>
        <w:t>*</w:t>
      </w:r>
      <w:r w:rsidRPr="00B876DC">
        <w:rPr>
          <w:b/>
          <w:w w:val="105"/>
          <w:sz w:val="24"/>
          <w:szCs w:val="24"/>
          <w:u w:val="none"/>
        </w:rPr>
        <w:tab/>
        <w:t>*</w:t>
      </w:r>
    </w:p>
    <w:p w14:paraId="484BEF81" w14:textId="77777777" w:rsidR="00127ED1" w:rsidRPr="00A928A8" w:rsidRDefault="00127ED1" w:rsidP="00A928A8">
      <w:pPr>
        <w:pStyle w:val="Heading3"/>
        <w:spacing w:before="29"/>
        <w:rPr>
          <w:w w:val="105"/>
          <w:sz w:val="24"/>
          <w:szCs w:val="24"/>
          <w:u w:val="single"/>
        </w:rPr>
      </w:pPr>
      <w:r w:rsidRPr="00A928A8">
        <w:rPr>
          <w:b/>
          <w:w w:val="105"/>
          <w:sz w:val="32"/>
          <w:szCs w:val="24"/>
          <w:u w:val="single"/>
        </w:rPr>
        <w:t>TRANSPORTATION</w:t>
      </w:r>
    </w:p>
    <w:p w14:paraId="484BEF82" w14:textId="77777777" w:rsidR="00127ED1" w:rsidRPr="00B876DC" w:rsidRDefault="00127ED1" w:rsidP="00B876DC">
      <w:pPr>
        <w:pStyle w:val="BodyText"/>
        <w:jc w:val="both"/>
        <w:rPr>
          <w:sz w:val="24"/>
          <w:szCs w:val="24"/>
          <w:highlight w:val="lightGray"/>
        </w:rPr>
      </w:pPr>
    </w:p>
    <w:p w14:paraId="484BEF83" w14:textId="77777777" w:rsidR="00D33E20" w:rsidRPr="00A928A8" w:rsidRDefault="00D33E20" w:rsidP="00A928A8">
      <w:pPr>
        <w:pStyle w:val="BodyText"/>
        <w:jc w:val="center"/>
        <w:rPr>
          <w:b/>
          <w:sz w:val="28"/>
          <w:szCs w:val="24"/>
          <w:u w:val="single"/>
        </w:rPr>
      </w:pPr>
      <w:r w:rsidRPr="00A928A8">
        <w:rPr>
          <w:b/>
          <w:sz w:val="28"/>
          <w:szCs w:val="24"/>
          <w:u w:val="single"/>
        </w:rPr>
        <w:t>Northwest Transit District:</w:t>
      </w:r>
    </w:p>
    <w:p w14:paraId="484BEF84" w14:textId="77777777" w:rsidR="00127ED1" w:rsidRPr="00B876DC" w:rsidRDefault="00127ED1" w:rsidP="00A928A8">
      <w:pPr>
        <w:pStyle w:val="BodyText"/>
        <w:jc w:val="center"/>
        <w:rPr>
          <w:sz w:val="24"/>
          <w:szCs w:val="24"/>
        </w:rPr>
      </w:pPr>
      <w:r w:rsidRPr="00B876DC">
        <w:rPr>
          <w:sz w:val="24"/>
          <w:szCs w:val="24"/>
        </w:rPr>
        <w:t>Phone: 860-</w:t>
      </w:r>
      <w:r w:rsidR="006C1FAA" w:rsidRPr="00B876DC">
        <w:rPr>
          <w:sz w:val="24"/>
          <w:szCs w:val="24"/>
        </w:rPr>
        <w:t>48</w:t>
      </w:r>
      <w:r w:rsidRPr="00B876DC">
        <w:rPr>
          <w:sz w:val="24"/>
          <w:szCs w:val="24"/>
        </w:rPr>
        <w:t>9-</w:t>
      </w:r>
      <w:r w:rsidR="006C1FAA" w:rsidRPr="00B876DC">
        <w:rPr>
          <w:sz w:val="24"/>
          <w:szCs w:val="24"/>
        </w:rPr>
        <w:t>2535</w:t>
      </w:r>
    </w:p>
    <w:p w14:paraId="484BEF85" w14:textId="77777777" w:rsidR="006C1FAA" w:rsidRPr="00B876DC" w:rsidRDefault="006C1FAA" w:rsidP="00B876DC">
      <w:pPr>
        <w:widowControl/>
        <w:shd w:val="clear" w:color="auto" w:fill="FFFFFF"/>
        <w:spacing w:beforeAutospacing="1" w:afterAutospacing="1"/>
        <w:outlineLvl w:val="0"/>
        <w:rPr>
          <w:b/>
          <w:bCs/>
          <w:caps/>
          <w:kern w:val="36"/>
          <w:sz w:val="24"/>
          <w:szCs w:val="24"/>
        </w:rPr>
      </w:pPr>
      <w:r w:rsidRPr="00B876DC">
        <w:rPr>
          <w:b/>
          <w:bCs/>
          <w:caps/>
          <w:kern w:val="36"/>
          <w:sz w:val="24"/>
          <w:szCs w:val="24"/>
          <w:bdr w:val="none" w:sz="0" w:space="0" w:color="auto" w:frame="1"/>
        </w:rPr>
        <w:t>CANDYSTRIPER LOCAL BUS S</w:t>
      </w:r>
      <w:r w:rsidR="00D33E20" w:rsidRPr="00B876DC">
        <w:rPr>
          <w:b/>
          <w:bCs/>
          <w:caps/>
          <w:kern w:val="36"/>
          <w:sz w:val="24"/>
          <w:szCs w:val="24"/>
          <w:bdr w:val="none" w:sz="0" w:space="0" w:color="auto" w:frame="1"/>
        </w:rPr>
        <w:t>ERVIC</w:t>
      </w:r>
      <w:r w:rsidRPr="00B876DC">
        <w:rPr>
          <w:b/>
          <w:bCs/>
          <w:caps/>
          <w:kern w:val="36"/>
          <w:sz w:val="24"/>
          <w:szCs w:val="24"/>
          <w:bdr w:val="none" w:sz="0" w:space="0" w:color="auto" w:frame="1"/>
        </w:rPr>
        <w:t>E</w:t>
      </w:r>
    </w:p>
    <w:p w14:paraId="484BEF86" w14:textId="77777777" w:rsidR="006C1FAA" w:rsidRPr="00B876DC" w:rsidRDefault="006C1FAA" w:rsidP="00B876DC">
      <w:pPr>
        <w:widowControl/>
        <w:shd w:val="clear" w:color="auto" w:fill="FFFFFF"/>
        <w:spacing w:after="120"/>
        <w:rPr>
          <w:sz w:val="24"/>
          <w:szCs w:val="24"/>
        </w:rPr>
      </w:pPr>
      <w:r w:rsidRPr="00B876DC">
        <w:rPr>
          <w:sz w:val="24"/>
          <w:szCs w:val="24"/>
        </w:rPr>
        <w:t xml:space="preserve">The CANDYSTRIPER is a Local Bus Service (Deviated Flexible Route Service) available in Torrington, Winsted and Litchfield; Monday through Friday; </w:t>
      </w:r>
      <w:r w:rsidR="00A928A8" w:rsidRPr="00B876DC">
        <w:rPr>
          <w:sz w:val="24"/>
          <w:szCs w:val="24"/>
        </w:rPr>
        <w:t>and,</w:t>
      </w:r>
      <w:r w:rsidRPr="00B876DC">
        <w:rPr>
          <w:sz w:val="24"/>
          <w:szCs w:val="24"/>
        </w:rPr>
        <w:t xml:space="preserve"> Torrington Saturday is operated by Northwestern Connecticut Transit District.</w:t>
      </w:r>
    </w:p>
    <w:p w14:paraId="484BEF87" w14:textId="77777777" w:rsidR="006C1FAA" w:rsidRPr="00B876DC" w:rsidRDefault="006C1FAA" w:rsidP="009D3178">
      <w:pPr>
        <w:widowControl/>
        <w:numPr>
          <w:ilvl w:val="0"/>
          <w:numId w:val="11"/>
        </w:numPr>
        <w:shd w:val="clear" w:color="auto" w:fill="FFFFFF"/>
        <w:ind w:left="1020"/>
        <w:rPr>
          <w:sz w:val="24"/>
          <w:szCs w:val="24"/>
        </w:rPr>
      </w:pPr>
      <w:r w:rsidRPr="00B876DC">
        <w:rPr>
          <w:sz w:val="24"/>
          <w:szCs w:val="24"/>
        </w:rPr>
        <w:t>The local bus service is a deviated flexible route service, which means the bus will travel 3/4 mile off its local bus route, upon request, to pick up riders</w:t>
      </w:r>
      <w:r w:rsidR="00BA2742" w:rsidRPr="00B876DC">
        <w:rPr>
          <w:sz w:val="24"/>
          <w:szCs w:val="24"/>
        </w:rPr>
        <w:t xml:space="preserve">. </w:t>
      </w:r>
      <w:r w:rsidRPr="00B876DC">
        <w:rPr>
          <w:sz w:val="24"/>
          <w:szCs w:val="24"/>
        </w:rPr>
        <w:t>Call Kelley Transit at </w:t>
      </w:r>
      <w:hyperlink r:id="rId28" w:history="1">
        <w:r w:rsidRPr="00B876DC">
          <w:rPr>
            <w:b/>
            <w:sz w:val="24"/>
            <w:szCs w:val="24"/>
            <w:bdr w:val="none" w:sz="0" w:space="0" w:color="auto" w:frame="1"/>
          </w:rPr>
          <w:t>(860) 489-7433</w:t>
        </w:r>
      </w:hyperlink>
      <w:r w:rsidRPr="00B876DC">
        <w:rPr>
          <w:sz w:val="24"/>
          <w:szCs w:val="24"/>
        </w:rPr>
        <w:t xml:space="preserve"> the day before travel to </w:t>
      </w:r>
      <w:r w:rsidR="00A928A8" w:rsidRPr="00B876DC">
        <w:rPr>
          <w:sz w:val="24"/>
          <w:szCs w:val="24"/>
        </w:rPr>
        <w:t>plan</w:t>
      </w:r>
      <w:r w:rsidRPr="00B876DC">
        <w:rPr>
          <w:sz w:val="24"/>
          <w:szCs w:val="24"/>
        </w:rPr>
        <w:t xml:space="preserve"> for pick-up. You can also request drop-off within 3/4 mile of the bus route when you are on the bus; the driver will try to accommodate your request within 30 minutes.</w:t>
      </w:r>
    </w:p>
    <w:p w14:paraId="484BEF88" w14:textId="77777777" w:rsidR="006C1FAA" w:rsidRPr="00B876DC" w:rsidRDefault="006C1FAA" w:rsidP="009D3178">
      <w:pPr>
        <w:widowControl/>
        <w:numPr>
          <w:ilvl w:val="0"/>
          <w:numId w:val="11"/>
        </w:numPr>
        <w:shd w:val="clear" w:color="auto" w:fill="FFFFFF"/>
        <w:ind w:left="1020"/>
        <w:rPr>
          <w:sz w:val="24"/>
          <w:szCs w:val="24"/>
        </w:rPr>
      </w:pPr>
      <w:r w:rsidRPr="00B876DC">
        <w:rPr>
          <w:sz w:val="24"/>
          <w:szCs w:val="24"/>
        </w:rPr>
        <w:t>Commuter bus service provides access to jobs in Torrington, Monday through Friday.</w:t>
      </w:r>
    </w:p>
    <w:p w14:paraId="484BEF89" w14:textId="77777777" w:rsidR="006C1FAA" w:rsidRPr="00B876DC" w:rsidRDefault="006C1FAA" w:rsidP="00B876DC">
      <w:pPr>
        <w:widowControl/>
        <w:shd w:val="clear" w:color="auto" w:fill="FFFFFF"/>
        <w:rPr>
          <w:color w:val="3A3A3A"/>
          <w:sz w:val="24"/>
          <w:szCs w:val="24"/>
        </w:rPr>
      </w:pPr>
    </w:p>
    <w:p w14:paraId="484BEF8A" w14:textId="77777777" w:rsidR="006C1FAA" w:rsidRPr="00B876DC" w:rsidRDefault="006C1FAA" w:rsidP="00B876DC">
      <w:pPr>
        <w:widowControl/>
        <w:shd w:val="clear" w:color="auto" w:fill="FFFFFF"/>
        <w:spacing w:beforeAutospacing="1" w:afterAutospacing="1"/>
        <w:outlineLvl w:val="0"/>
        <w:rPr>
          <w:b/>
          <w:bCs/>
          <w:caps/>
          <w:kern w:val="36"/>
          <w:sz w:val="24"/>
          <w:szCs w:val="24"/>
        </w:rPr>
      </w:pPr>
      <w:r w:rsidRPr="00B876DC">
        <w:rPr>
          <w:b/>
          <w:bCs/>
          <w:caps/>
          <w:kern w:val="36"/>
          <w:sz w:val="24"/>
          <w:szCs w:val="24"/>
          <w:bdr w:val="none" w:sz="0" w:space="0" w:color="auto" w:frame="1"/>
        </w:rPr>
        <w:t>DIAL-A-RIDE CURB-TO-CURB TRANSPORTATION SERVICE</w:t>
      </w:r>
    </w:p>
    <w:p w14:paraId="484BEF8B" w14:textId="77777777" w:rsidR="006C1FAA" w:rsidRPr="00B876DC" w:rsidRDefault="006C1FAA" w:rsidP="00B876DC">
      <w:pPr>
        <w:widowControl/>
        <w:shd w:val="clear" w:color="auto" w:fill="FFFFFF"/>
        <w:spacing w:after="120"/>
        <w:rPr>
          <w:sz w:val="24"/>
          <w:szCs w:val="24"/>
        </w:rPr>
      </w:pPr>
      <w:r w:rsidRPr="00B876DC">
        <w:rPr>
          <w:sz w:val="24"/>
          <w:szCs w:val="24"/>
        </w:rPr>
        <w:t xml:space="preserve">The Rural Transit Dial-A-Ride is a paratransit van, curb-to-curb transportation service provided by Northwest CT Transit District. Available to people of all ages, in the (17) towns throughout </w:t>
      </w:r>
      <w:r w:rsidRPr="00B876DC">
        <w:rPr>
          <w:sz w:val="24"/>
          <w:szCs w:val="24"/>
        </w:rPr>
        <w:lastRenderedPageBreak/>
        <w:t>Northwest CT. Anyone under (12) years of age must be accompanied by an adult.</w:t>
      </w:r>
    </w:p>
    <w:p w14:paraId="484BEF8C" w14:textId="77777777" w:rsidR="006C1FAA" w:rsidRPr="00B876DC" w:rsidRDefault="006C1FAA" w:rsidP="00B876DC">
      <w:pPr>
        <w:widowControl/>
        <w:shd w:val="clear" w:color="auto" w:fill="FFFFFF"/>
        <w:spacing w:after="120"/>
        <w:rPr>
          <w:sz w:val="24"/>
          <w:szCs w:val="24"/>
        </w:rPr>
      </w:pPr>
      <w:r w:rsidRPr="00B876DC">
        <w:rPr>
          <w:sz w:val="24"/>
          <w:szCs w:val="24"/>
        </w:rPr>
        <w:t>Transportation is provided to nutrition programs, medical appointments, shopping and for other social and personal purposes. Group excursions may also be arranged.</w:t>
      </w:r>
    </w:p>
    <w:p w14:paraId="484BEF8D" w14:textId="77777777" w:rsidR="006C1FAA" w:rsidRPr="00B876DC" w:rsidRDefault="006C1FAA" w:rsidP="00B876DC">
      <w:pPr>
        <w:widowControl/>
        <w:shd w:val="clear" w:color="auto" w:fill="FFFFFF"/>
        <w:spacing w:beforeAutospacing="1" w:afterAutospacing="1"/>
        <w:outlineLvl w:val="0"/>
        <w:rPr>
          <w:b/>
          <w:bCs/>
          <w:caps/>
          <w:kern w:val="36"/>
          <w:sz w:val="24"/>
          <w:szCs w:val="24"/>
        </w:rPr>
      </w:pPr>
      <w:r w:rsidRPr="00B876DC">
        <w:rPr>
          <w:b/>
          <w:bCs/>
          <w:caps/>
          <w:kern w:val="36"/>
          <w:sz w:val="24"/>
          <w:szCs w:val="24"/>
          <w:bdr w:val="none" w:sz="0" w:space="0" w:color="auto" w:frame="1"/>
        </w:rPr>
        <w:t>INTER-REGIONAL</w:t>
      </w:r>
    </w:p>
    <w:p w14:paraId="484BEF8E" w14:textId="77777777" w:rsidR="006C1FAA" w:rsidRPr="00B876DC" w:rsidRDefault="006C1FAA" w:rsidP="00B876DC">
      <w:pPr>
        <w:widowControl/>
        <w:shd w:val="clear" w:color="auto" w:fill="FFFFFF"/>
        <w:spacing w:after="120"/>
        <w:rPr>
          <w:sz w:val="24"/>
          <w:szCs w:val="24"/>
        </w:rPr>
      </w:pPr>
      <w:r w:rsidRPr="00B876DC">
        <w:rPr>
          <w:sz w:val="24"/>
          <w:szCs w:val="24"/>
        </w:rPr>
        <w:t>The Rural Transit Inter-Regional is a curb-to-curb service for people of all ages, in the (17) towns it serves. Anyone under (12) years of age </w:t>
      </w:r>
      <w:r w:rsidRPr="00B876DC">
        <w:rPr>
          <w:b/>
          <w:sz w:val="24"/>
          <w:szCs w:val="24"/>
          <w:u w:val="single"/>
        </w:rPr>
        <w:t>must be</w:t>
      </w:r>
      <w:r w:rsidRPr="00B876DC">
        <w:rPr>
          <w:sz w:val="24"/>
          <w:szCs w:val="24"/>
        </w:rPr>
        <w:t> accompanied by an adult.</w:t>
      </w:r>
    </w:p>
    <w:p w14:paraId="484BEF8F" w14:textId="77777777" w:rsidR="006C1FAA" w:rsidRPr="00B876DC" w:rsidRDefault="006C1FAA" w:rsidP="00B876DC">
      <w:pPr>
        <w:widowControl/>
        <w:shd w:val="clear" w:color="auto" w:fill="FFFFFF"/>
        <w:rPr>
          <w:color w:val="3A3A3A"/>
          <w:sz w:val="24"/>
          <w:szCs w:val="24"/>
        </w:rPr>
      </w:pPr>
    </w:p>
    <w:p w14:paraId="484BEF90" w14:textId="77777777" w:rsidR="006C1FAA" w:rsidRPr="00B876DC" w:rsidRDefault="006C1FAA" w:rsidP="00B876DC">
      <w:pPr>
        <w:widowControl/>
        <w:shd w:val="clear" w:color="auto" w:fill="FFFFFF"/>
        <w:spacing w:beforeAutospacing="1" w:afterAutospacing="1"/>
        <w:outlineLvl w:val="0"/>
        <w:rPr>
          <w:b/>
          <w:bCs/>
          <w:caps/>
          <w:kern w:val="36"/>
          <w:sz w:val="24"/>
          <w:szCs w:val="24"/>
        </w:rPr>
      </w:pPr>
      <w:r w:rsidRPr="00B876DC">
        <w:rPr>
          <w:b/>
          <w:bCs/>
          <w:caps/>
          <w:kern w:val="36"/>
          <w:sz w:val="24"/>
          <w:szCs w:val="24"/>
          <w:bdr w:val="none" w:sz="0" w:space="0" w:color="auto" w:frame="1"/>
        </w:rPr>
        <w:t>RURAL INDEPENDENT TRANSPORTATION SYSTEM (RITS)</w:t>
      </w:r>
    </w:p>
    <w:p w14:paraId="484BEF91" w14:textId="77777777" w:rsidR="006C1FAA" w:rsidRPr="00B876DC" w:rsidRDefault="006C1FAA" w:rsidP="00B876DC">
      <w:pPr>
        <w:widowControl/>
        <w:shd w:val="clear" w:color="auto" w:fill="FFFFFF"/>
        <w:spacing w:after="120"/>
        <w:rPr>
          <w:sz w:val="24"/>
          <w:szCs w:val="24"/>
        </w:rPr>
      </w:pPr>
      <w:r w:rsidRPr="00B876DC">
        <w:rPr>
          <w:sz w:val="24"/>
          <w:szCs w:val="24"/>
        </w:rPr>
        <w:t xml:space="preserve">Northwestern CT Transit District, Geer, and </w:t>
      </w:r>
      <w:proofErr w:type="spellStart"/>
      <w:r w:rsidRPr="00B876DC">
        <w:rPr>
          <w:sz w:val="24"/>
          <w:szCs w:val="24"/>
        </w:rPr>
        <w:t>EdAdvance</w:t>
      </w:r>
      <w:proofErr w:type="spellEnd"/>
      <w:r w:rsidRPr="00B876DC">
        <w:rPr>
          <w:sz w:val="24"/>
          <w:szCs w:val="24"/>
        </w:rPr>
        <w:t xml:space="preserve"> are partnering with the NHCOG to provide expanded service to the elderly and disabled for non-emergency medical trips.</w:t>
      </w:r>
    </w:p>
    <w:p w14:paraId="484BEF92" w14:textId="77777777" w:rsidR="006C1FAA" w:rsidRPr="00B876DC" w:rsidRDefault="006C1FAA" w:rsidP="00B876DC">
      <w:pPr>
        <w:widowControl/>
        <w:shd w:val="clear" w:color="auto" w:fill="FFFFFF"/>
        <w:rPr>
          <w:sz w:val="24"/>
          <w:szCs w:val="24"/>
        </w:rPr>
      </w:pPr>
      <w:r w:rsidRPr="00B876DC">
        <w:rPr>
          <w:sz w:val="24"/>
          <w:szCs w:val="24"/>
        </w:rPr>
        <w:t>If you or someone you know is elderly or disabled and needs a ride to a medical facility for non-emergency treatment (e.g. dialysis, radiation, burn treatment, pulmonary rehab), please contact the designated service provider for your town to arrange a ride. Calls should be made at least 48 hours in advance of the medical appointment.</w:t>
      </w:r>
    </w:p>
    <w:p w14:paraId="484BEF93" w14:textId="77777777" w:rsidR="006C1FAA" w:rsidRPr="00B876DC" w:rsidRDefault="006C1FAA" w:rsidP="00B876DC">
      <w:pPr>
        <w:widowControl/>
        <w:shd w:val="clear" w:color="auto" w:fill="FFFFFF"/>
        <w:rPr>
          <w:sz w:val="24"/>
          <w:szCs w:val="24"/>
        </w:rPr>
      </w:pPr>
    </w:p>
    <w:p w14:paraId="484BEF94" w14:textId="77777777" w:rsidR="006C1FAA" w:rsidRPr="00B876DC" w:rsidRDefault="006C1FAA" w:rsidP="00B876DC">
      <w:pPr>
        <w:widowControl/>
        <w:shd w:val="clear" w:color="auto" w:fill="FFFFFF"/>
        <w:rPr>
          <w:sz w:val="24"/>
          <w:szCs w:val="24"/>
        </w:rPr>
      </w:pPr>
    </w:p>
    <w:p w14:paraId="484BEF95" w14:textId="77777777" w:rsidR="006C1FAA" w:rsidRPr="00B876DC" w:rsidRDefault="006C1FAA" w:rsidP="00B876DC">
      <w:pPr>
        <w:widowControl/>
        <w:shd w:val="clear" w:color="auto" w:fill="FFFFFF"/>
        <w:rPr>
          <w:sz w:val="24"/>
          <w:szCs w:val="24"/>
        </w:rPr>
      </w:pPr>
      <w:r w:rsidRPr="00B876DC">
        <w:rPr>
          <w:b/>
          <w:bCs/>
          <w:sz w:val="24"/>
          <w:szCs w:val="24"/>
          <w:bdr w:val="none" w:sz="0" w:space="0" w:color="auto" w:frame="1"/>
        </w:rPr>
        <w:t>All vehicles are wheelchair accessible.</w:t>
      </w:r>
    </w:p>
    <w:p w14:paraId="484BEF96" w14:textId="77777777" w:rsidR="00127ED1" w:rsidRPr="00B876DC" w:rsidRDefault="00127ED1" w:rsidP="00B876DC">
      <w:pPr>
        <w:spacing w:before="61"/>
        <w:ind w:left="119" w:right="115"/>
        <w:jc w:val="both"/>
        <w:rPr>
          <w:sz w:val="24"/>
          <w:szCs w:val="24"/>
        </w:rPr>
      </w:pPr>
    </w:p>
    <w:p w14:paraId="484BEF97" w14:textId="77777777" w:rsidR="00D33E20" w:rsidRPr="00A928A8" w:rsidRDefault="00D33E20" w:rsidP="00B876DC">
      <w:pPr>
        <w:spacing w:before="61"/>
        <w:ind w:left="119" w:right="115"/>
        <w:jc w:val="center"/>
        <w:rPr>
          <w:b/>
          <w:sz w:val="24"/>
          <w:szCs w:val="24"/>
          <w:u w:val="single"/>
        </w:rPr>
      </w:pPr>
      <w:r w:rsidRPr="00A928A8">
        <w:rPr>
          <w:b/>
          <w:sz w:val="28"/>
          <w:szCs w:val="24"/>
          <w:u w:val="single"/>
        </w:rPr>
        <w:t>Medical Transportation:</w:t>
      </w:r>
    </w:p>
    <w:p w14:paraId="484BEF98" w14:textId="77777777" w:rsidR="00EE2E36" w:rsidRPr="00B876DC" w:rsidRDefault="00D33E20" w:rsidP="00B876DC">
      <w:pPr>
        <w:spacing w:before="61"/>
        <w:ind w:left="119" w:right="115"/>
        <w:jc w:val="both"/>
        <w:rPr>
          <w:b/>
          <w:sz w:val="24"/>
          <w:szCs w:val="24"/>
        </w:rPr>
      </w:pPr>
      <w:r w:rsidRPr="00B876DC">
        <w:rPr>
          <w:b/>
          <w:sz w:val="24"/>
          <w:szCs w:val="24"/>
        </w:rPr>
        <w:t>T</w:t>
      </w:r>
      <w:r w:rsidR="00EE2E36" w:rsidRPr="00B876DC">
        <w:rPr>
          <w:b/>
          <w:sz w:val="24"/>
          <w:szCs w:val="24"/>
        </w:rPr>
        <w:t>orrington Chore Program for the Elderly</w:t>
      </w:r>
    </w:p>
    <w:p w14:paraId="484BEF99" w14:textId="77777777" w:rsidR="00127ED1" w:rsidRPr="00B876DC" w:rsidRDefault="00127ED1" w:rsidP="00B876DC">
      <w:pPr>
        <w:pStyle w:val="BodyText"/>
        <w:jc w:val="both"/>
        <w:rPr>
          <w:sz w:val="24"/>
          <w:szCs w:val="24"/>
        </w:rPr>
      </w:pPr>
      <w:r w:rsidRPr="00B876DC">
        <w:rPr>
          <w:sz w:val="24"/>
          <w:szCs w:val="24"/>
        </w:rPr>
        <w:t>Phone: 1-8</w:t>
      </w:r>
      <w:r w:rsidR="00EE2E36" w:rsidRPr="00B876DC">
        <w:rPr>
          <w:sz w:val="24"/>
          <w:szCs w:val="24"/>
        </w:rPr>
        <w:t>60</w:t>
      </w:r>
      <w:r w:rsidRPr="00B876DC">
        <w:rPr>
          <w:sz w:val="24"/>
          <w:szCs w:val="24"/>
        </w:rPr>
        <w:t>-</w:t>
      </w:r>
      <w:r w:rsidR="00EE2E36" w:rsidRPr="00B876DC">
        <w:rPr>
          <w:sz w:val="24"/>
          <w:szCs w:val="24"/>
        </w:rPr>
        <w:t>489-2580</w:t>
      </w:r>
    </w:p>
    <w:p w14:paraId="484BEF9A" w14:textId="77777777" w:rsidR="00EE2E36" w:rsidRPr="00B876DC" w:rsidRDefault="00EE2E36" w:rsidP="00B876DC">
      <w:pPr>
        <w:widowControl/>
        <w:shd w:val="clear" w:color="auto" w:fill="FFFFFF"/>
        <w:spacing w:before="100" w:beforeAutospacing="1" w:after="100" w:afterAutospacing="1"/>
        <w:textAlignment w:val="baseline"/>
        <w:outlineLvl w:val="2"/>
        <w:rPr>
          <w:b/>
          <w:bCs/>
          <w:sz w:val="24"/>
          <w:szCs w:val="24"/>
        </w:rPr>
      </w:pPr>
      <w:r w:rsidRPr="00B876DC">
        <w:rPr>
          <w:b/>
          <w:bCs/>
          <w:sz w:val="24"/>
          <w:szCs w:val="24"/>
        </w:rPr>
        <w:lastRenderedPageBreak/>
        <w:t>What is the Chore Program?</w:t>
      </w:r>
    </w:p>
    <w:p w14:paraId="484BEF9B" w14:textId="77777777" w:rsidR="00EE2E36" w:rsidRPr="00B876DC" w:rsidRDefault="00EE2E36" w:rsidP="00B876DC">
      <w:pPr>
        <w:widowControl/>
        <w:shd w:val="clear" w:color="auto" w:fill="FFFFFF"/>
        <w:spacing w:before="100" w:beforeAutospacing="1" w:after="100" w:afterAutospacing="1"/>
        <w:textAlignment w:val="baseline"/>
        <w:rPr>
          <w:sz w:val="24"/>
          <w:szCs w:val="24"/>
        </w:rPr>
      </w:pPr>
      <w:r w:rsidRPr="00B876DC">
        <w:rPr>
          <w:sz w:val="24"/>
          <w:szCs w:val="24"/>
        </w:rPr>
        <w:t xml:space="preserve">The Torrington Chore Program is a service offered to the frail, at risk and /or </w:t>
      </w:r>
      <w:r w:rsidR="00A928A8" w:rsidRPr="00B876DC">
        <w:rPr>
          <w:sz w:val="24"/>
          <w:szCs w:val="24"/>
        </w:rPr>
        <w:t>low-income</w:t>
      </w:r>
      <w:r w:rsidRPr="00B876DC">
        <w:rPr>
          <w:sz w:val="24"/>
          <w:szCs w:val="24"/>
        </w:rPr>
        <w:t xml:space="preserve"> elderly (over the age of 60) residents of Torrington and Harwinton. The program is designed to assist people with housekeeping chores.</w:t>
      </w:r>
    </w:p>
    <w:p w14:paraId="484BEF9C" w14:textId="77777777" w:rsidR="00EE2E36" w:rsidRPr="00B876DC" w:rsidRDefault="00EE2E36" w:rsidP="00B876DC">
      <w:pPr>
        <w:widowControl/>
        <w:shd w:val="clear" w:color="auto" w:fill="FFFFFF"/>
        <w:spacing w:before="100" w:beforeAutospacing="1" w:after="100" w:afterAutospacing="1"/>
        <w:textAlignment w:val="baseline"/>
        <w:rPr>
          <w:sz w:val="24"/>
          <w:szCs w:val="24"/>
        </w:rPr>
      </w:pPr>
      <w:r w:rsidRPr="00B876DC">
        <w:rPr>
          <w:sz w:val="24"/>
          <w:szCs w:val="24"/>
        </w:rPr>
        <w:t>The Chore Program enables people to remain at home in their community and not be at risk of institutionalization.</w:t>
      </w:r>
    </w:p>
    <w:p w14:paraId="484BEF9D" w14:textId="77777777" w:rsidR="00EE2E36" w:rsidRPr="00B876DC" w:rsidRDefault="00EE2E36" w:rsidP="00B876DC">
      <w:pPr>
        <w:widowControl/>
        <w:shd w:val="clear" w:color="auto" w:fill="FFFFFF"/>
        <w:spacing w:before="100" w:beforeAutospacing="1" w:after="100" w:afterAutospacing="1"/>
        <w:textAlignment w:val="baseline"/>
        <w:rPr>
          <w:sz w:val="24"/>
          <w:szCs w:val="24"/>
        </w:rPr>
      </w:pPr>
      <w:r w:rsidRPr="00B876DC">
        <w:rPr>
          <w:sz w:val="24"/>
          <w:szCs w:val="24"/>
        </w:rPr>
        <w:t>It is the responsibility of the elder to provide all cleaning supplies and equipment. A chore worker will be scheduled for two hours per week to assist program participants.</w:t>
      </w:r>
    </w:p>
    <w:p w14:paraId="484BEF9E" w14:textId="77777777" w:rsidR="00EE2E36" w:rsidRPr="00B876DC" w:rsidRDefault="00EE2E36" w:rsidP="00B876DC">
      <w:pPr>
        <w:widowControl/>
        <w:shd w:val="clear" w:color="auto" w:fill="FFFFFF"/>
        <w:spacing w:before="100" w:beforeAutospacing="1" w:after="100" w:afterAutospacing="1"/>
        <w:textAlignment w:val="baseline"/>
        <w:outlineLvl w:val="2"/>
        <w:rPr>
          <w:b/>
          <w:bCs/>
          <w:sz w:val="24"/>
          <w:szCs w:val="24"/>
        </w:rPr>
      </w:pPr>
      <w:r w:rsidRPr="00B876DC">
        <w:rPr>
          <w:b/>
          <w:bCs/>
          <w:sz w:val="24"/>
          <w:szCs w:val="24"/>
        </w:rPr>
        <w:t>Is There a Fee?</w:t>
      </w:r>
    </w:p>
    <w:p w14:paraId="484BEF9F" w14:textId="77777777" w:rsidR="00EE2E36" w:rsidRPr="00B876DC" w:rsidRDefault="00EE2E36" w:rsidP="00B876DC">
      <w:pPr>
        <w:widowControl/>
        <w:shd w:val="clear" w:color="auto" w:fill="FFFFFF"/>
        <w:spacing w:before="100" w:beforeAutospacing="1" w:after="100" w:afterAutospacing="1"/>
        <w:textAlignment w:val="baseline"/>
        <w:rPr>
          <w:sz w:val="24"/>
          <w:szCs w:val="24"/>
        </w:rPr>
      </w:pPr>
      <w:r w:rsidRPr="00B876DC">
        <w:rPr>
          <w:sz w:val="24"/>
          <w:szCs w:val="24"/>
        </w:rPr>
        <w:t>There is no charge for the service, although suggested donations are accepted. The donation is based on the individual’s income. The suggested donations range from $8.00 to $17.00 per hour and helps to defray the cost of the program expenses.</w:t>
      </w:r>
    </w:p>
    <w:p w14:paraId="484BEFA0" w14:textId="77777777" w:rsidR="00D33E20" w:rsidRPr="00A928A8" w:rsidRDefault="00D33E20" w:rsidP="00A928A8">
      <w:pPr>
        <w:pStyle w:val="BodyText"/>
        <w:tabs>
          <w:tab w:val="left" w:pos="3719"/>
        </w:tabs>
        <w:ind w:left="0"/>
        <w:jc w:val="center"/>
        <w:rPr>
          <w:b/>
          <w:sz w:val="28"/>
          <w:szCs w:val="24"/>
          <w:u w:val="single"/>
        </w:rPr>
      </w:pPr>
      <w:r w:rsidRPr="00A928A8">
        <w:rPr>
          <w:b/>
          <w:sz w:val="28"/>
          <w:szCs w:val="24"/>
          <w:u w:val="single"/>
        </w:rPr>
        <w:t>Veyo:</w:t>
      </w:r>
    </w:p>
    <w:p w14:paraId="484BEFA1" w14:textId="77777777" w:rsidR="00EE2E36" w:rsidRPr="00B876DC" w:rsidRDefault="00127ED1" w:rsidP="00B876DC">
      <w:pPr>
        <w:pStyle w:val="BodyText"/>
        <w:tabs>
          <w:tab w:val="left" w:pos="3719"/>
        </w:tabs>
        <w:ind w:left="0"/>
        <w:jc w:val="both"/>
        <w:rPr>
          <w:sz w:val="24"/>
          <w:szCs w:val="24"/>
        </w:rPr>
      </w:pPr>
      <w:r w:rsidRPr="00B876DC">
        <w:rPr>
          <w:sz w:val="24"/>
          <w:szCs w:val="24"/>
        </w:rPr>
        <w:t>Phone: 8</w:t>
      </w:r>
      <w:r w:rsidR="00EE2E36" w:rsidRPr="00B876DC">
        <w:rPr>
          <w:sz w:val="24"/>
          <w:szCs w:val="24"/>
        </w:rPr>
        <w:t>55</w:t>
      </w:r>
      <w:r w:rsidRPr="00B876DC">
        <w:rPr>
          <w:sz w:val="24"/>
          <w:szCs w:val="24"/>
        </w:rPr>
        <w:t>-</w:t>
      </w:r>
      <w:r w:rsidR="00EE2E36" w:rsidRPr="00B876DC">
        <w:rPr>
          <w:sz w:val="24"/>
          <w:szCs w:val="24"/>
        </w:rPr>
        <w:t>478</w:t>
      </w:r>
      <w:r w:rsidRPr="00B876DC">
        <w:rPr>
          <w:sz w:val="24"/>
          <w:szCs w:val="24"/>
        </w:rPr>
        <w:t>-</w:t>
      </w:r>
      <w:r w:rsidR="00EE2E36" w:rsidRPr="00B876DC">
        <w:rPr>
          <w:sz w:val="24"/>
          <w:szCs w:val="24"/>
        </w:rPr>
        <w:t>735</w:t>
      </w:r>
      <w:r w:rsidRPr="00B876DC">
        <w:rPr>
          <w:sz w:val="24"/>
          <w:szCs w:val="24"/>
        </w:rPr>
        <w:t>0</w:t>
      </w:r>
    </w:p>
    <w:p w14:paraId="484BEFA2" w14:textId="77777777" w:rsidR="00BA2742" w:rsidRPr="00B876DC" w:rsidRDefault="00BA2742" w:rsidP="00B876DC">
      <w:pPr>
        <w:pStyle w:val="BodyText"/>
        <w:tabs>
          <w:tab w:val="left" w:pos="3719"/>
        </w:tabs>
        <w:ind w:left="0"/>
        <w:jc w:val="both"/>
        <w:rPr>
          <w:sz w:val="24"/>
          <w:szCs w:val="24"/>
        </w:rPr>
      </w:pPr>
    </w:p>
    <w:p w14:paraId="484BEFA3" w14:textId="77777777" w:rsidR="00BA2742" w:rsidRPr="00B876DC" w:rsidRDefault="00BA2742" w:rsidP="00B876DC">
      <w:pPr>
        <w:pStyle w:val="BodyText"/>
        <w:tabs>
          <w:tab w:val="left" w:pos="3719"/>
        </w:tabs>
        <w:ind w:left="0"/>
        <w:jc w:val="both"/>
        <w:rPr>
          <w:sz w:val="24"/>
          <w:szCs w:val="24"/>
        </w:rPr>
      </w:pPr>
      <w:r w:rsidRPr="00B876DC">
        <w:rPr>
          <w:sz w:val="24"/>
          <w:szCs w:val="24"/>
        </w:rPr>
        <w:t>We are a proven, end-to-end solution to the logistics challenge of NEMT (non-emergency medical transportation).  Advancing performance for all modes, all geographies, and all member needs.</w:t>
      </w:r>
    </w:p>
    <w:p w14:paraId="484BEFA4" w14:textId="77777777" w:rsidR="00EF11B6" w:rsidRPr="00B876DC" w:rsidRDefault="00EF11B6" w:rsidP="00B876DC">
      <w:pPr>
        <w:pStyle w:val="BodyText"/>
        <w:tabs>
          <w:tab w:val="left" w:pos="3719"/>
        </w:tabs>
        <w:jc w:val="both"/>
        <w:rPr>
          <w:sz w:val="24"/>
          <w:szCs w:val="24"/>
        </w:rPr>
      </w:pPr>
    </w:p>
    <w:p w14:paraId="484BEFA5" w14:textId="77777777" w:rsidR="00BA2742" w:rsidRPr="00B876DC" w:rsidRDefault="00BA2742" w:rsidP="00B876DC">
      <w:pPr>
        <w:pStyle w:val="BodyText"/>
        <w:tabs>
          <w:tab w:val="left" w:pos="3719"/>
        </w:tabs>
        <w:jc w:val="both"/>
        <w:rPr>
          <w:sz w:val="24"/>
          <w:szCs w:val="24"/>
        </w:rPr>
      </w:pPr>
    </w:p>
    <w:p w14:paraId="484BEFA6" w14:textId="77777777" w:rsidR="00A928A8" w:rsidRDefault="00A928A8" w:rsidP="00B876DC">
      <w:pPr>
        <w:pStyle w:val="Heading2"/>
        <w:spacing w:before="51"/>
        <w:ind w:left="2023" w:hanging="1820"/>
        <w:jc w:val="left"/>
        <w:rPr>
          <w:b/>
          <w:w w:val="105"/>
          <w:szCs w:val="24"/>
          <w:u w:val="none"/>
        </w:rPr>
      </w:pPr>
    </w:p>
    <w:p w14:paraId="484BEFA7" w14:textId="77777777" w:rsidR="00A928A8" w:rsidRDefault="00A928A8" w:rsidP="00B876DC">
      <w:pPr>
        <w:pStyle w:val="Heading2"/>
        <w:spacing w:before="51"/>
        <w:ind w:left="2023" w:hanging="1820"/>
        <w:jc w:val="left"/>
        <w:rPr>
          <w:b/>
          <w:w w:val="105"/>
          <w:szCs w:val="24"/>
          <w:u w:val="none"/>
        </w:rPr>
      </w:pPr>
    </w:p>
    <w:p w14:paraId="484BEFA8" w14:textId="77777777" w:rsidR="00A928A8" w:rsidRDefault="00A928A8" w:rsidP="00B876DC">
      <w:pPr>
        <w:pStyle w:val="Heading2"/>
        <w:spacing w:before="51"/>
        <w:ind w:left="2023" w:hanging="1820"/>
        <w:jc w:val="left"/>
        <w:rPr>
          <w:b/>
          <w:w w:val="105"/>
          <w:szCs w:val="24"/>
          <w:u w:val="none"/>
        </w:rPr>
      </w:pPr>
    </w:p>
    <w:p w14:paraId="484BEFA9" w14:textId="77777777" w:rsidR="00964E1F" w:rsidRPr="00A928A8" w:rsidRDefault="00964E1F" w:rsidP="00B876DC">
      <w:pPr>
        <w:pStyle w:val="Heading2"/>
        <w:spacing w:before="51"/>
        <w:ind w:left="2023" w:hanging="1820"/>
        <w:jc w:val="left"/>
        <w:rPr>
          <w:b/>
          <w:w w:val="105"/>
          <w:szCs w:val="24"/>
          <w:u w:val="none"/>
        </w:rPr>
      </w:pPr>
      <w:r w:rsidRPr="00A928A8">
        <w:rPr>
          <w:b/>
          <w:w w:val="105"/>
          <w:szCs w:val="24"/>
          <w:u w:val="none"/>
        </w:rPr>
        <w:lastRenderedPageBreak/>
        <w:t>SECTION 3: ADDITIONAL REENTRY RESOURCES</w:t>
      </w:r>
    </w:p>
    <w:p w14:paraId="484BEFAA" w14:textId="77777777" w:rsidR="00964E1F" w:rsidRPr="00B876DC" w:rsidRDefault="00964E1F" w:rsidP="00B876DC">
      <w:pPr>
        <w:tabs>
          <w:tab w:val="left" w:pos="719"/>
          <w:tab w:val="left" w:pos="1439"/>
        </w:tabs>
        <w:spacing w:before="181"/>
        <w:ind w:right="1"/>
        <w:jc w:val="center"/>
        <w:rPr>
          <w:b/>
          <w:sz w:val="24"/>
          <w:szCs w:val="24"/>
        </w:rPr>
      </w:pPr>
      <w:r w:rsidRPr="00B876DC">
        <w:rPr>
          <w:b/>
          <w:sz w:val="24"/>
          <w:szCs w:val="24"/>
        </w:rPr>
        <w:t>*</w:t>
      </w:r>
      <w:r w:rsidRPr="00B876DC">
        <w:rPr>
          <w:b/>
          <w:sz w:val="24"/>
          <w:szCs w:val="24"/>
        </w:rPr>
        <w:tab/>
        <w:t>*</w:t>
      </w:r>
      <w:r w:rsidRPr="00B876DC">
        <w:rPr>
          <w:b/>
          <w:sz w:val="24"/>
          <w:szCs w:val="24"/>
        </w:rPr>
        <w:tab/>
        <w:t>*</w:t>
      </w:r>
    </w:p>
    <w:p w14:paraId="484BEFAB" w14:textId="77777777" w:rsidR="00964E1F" w:rsidRPr="00B876DC" w:rsidRDefault="00964E1F" w:rsidP="00A928A8">
      <w:pPr>
        <w:tabs>
          <w:tab w:val="left" w:pos="719"/>
          <w:tab w:val="left" w:pos="1439"/>
        </w:tabs>
        <w:spacing w:before="181"/>
        <w:ind w:right="1"/>
        <w:jc w:val="center"/>
        <w:rPr>
          <w:b/>
          <w:sz w:val="24"/>
          <w:szCs w:val="24"/>
        </w:rPr>
      </w:pPr>
      <w:bookmarkStart w:id="9" w:name="_TOC_250012"/>
      <w:r w:rsidRPr="00A928A8">
        <w:rPr>
          <w:b/>
          <w:w w:val="105"/>
          <w:sz w:val="32"/>
          <w:szCs w:val="24"/>
        </w:rPr>
        <w:t>ADVOCACY AND SUPPORT G</w:t>
      </w:r>
      <w:bookmarkEnd w:id="9"/>
      <w:r w:rsidRPr="00A928A8">
        <w:rPr>
          <w:b/>
          <w:w w:val="105"/>
          <w:sz w:val="32"/>
          <w:szCs w:val="24"/>
        </w:rPr>
        <w:t>ROUPS</w:t>
      </w:r>
    </w:p>
    <w:p w14:paraId="484BEFAC" w14:textId="77777777" w:rsidR="00964E1F" w:rsidRPr="00A928A8" w:rsidRDefault="00964E1F" w:rsidP="00B876DC">
      <w:pPr>
        <w:pStyle w:val="BodyText"/>
        <w:ind w:left="0"/>
        <w:rPr>
          <w:i/>
          <w:sz w:val="28"/>
          <w:szCs w:val="24"/>
          <w:highlight w:val="yellow"/>
        </w:rPr>
      </w:pPr>
    </w:p>
    <w:p w14:paraId="484BEFAD" w14:textId="77777777" w:rsidR="00D33E20" w:rsidRDefault="00D33E20" w:rsidP="00B876DC">
      <w:pPr>
        <w:widowControl/>
        <w:jc w:val="center"/>
        <w:outlineLvl w:val="0"/>
        <w:rPr>
          <w:b/>
          <w:kern w:val="36"/>
          <w:sz w:val="28"/>
          <w:szCs w:val="24"/>
          <w:u w:val="single"/>
        </w:rPr>
      </w:pPr>
      <w:r w:rsidRPr="00A928A8">
        <w:rPr>
          <w:b/>
          <w:kern w:val="36"/>
          <w:sz w:val="28"/>
          <w:szCs w:val="24"/>
          <w:u w:val="single"/>
        </w:rPr>
        <w:t>Connecticut Junior Republic:</w:t>
      </w:r>
    </w:p>
    <w:p w14:paraId="484BEFAE" w14:textId="77777777" w:rsidR="00A928A8" w:rsidRPr="00A928A8" w:rsidRDefault="00A928A8" w:rsidP="00B876DC">
      <w:pPr>
        <w:widowControl/>
        <w:jc w:val="center"/>
        <w:outlineLvl w:val="0"/>
        <w:rPr>
          <w:b/>
          <w:kern w:val="36"/>
          <w:sz w:val="28"/>
          <w:szCs w:val="24"/>
          <w:u w:val="single"/>
        </w:rPr>
      </w:pPr>
    </w:p>
    <w:p w14:paraId="484BEFAF" w14:textId="77777777" w:rsidR="00EF11B6" w:rsidRPr="00B876DC" w:rsidRDefault="00964E1F" w:rsidP="00A928A8">
      <w:pPr>
        <w:widowControl/>
        <w:jc w:val="center"/>
        <w:outlineLvl w:val="0"/>
        <w:rPr>
          <w:kern w:val="36"/>
          <w:sz w:val="24"/>
          <w:szCs w:val="24"/>
        </w:rPr>
      </w:pPr>
      <w:r w:rsidRPr="00B876DC">
        <w:rPr>
          <w:kern w:val="36"/>
          <w:sz w:val="24"/>
          <w:szCs w:val="24"/>
        </w:rPr>
        <w:t>16</w:t>
      </w:r>
      <w:r w:rsidR="00EF11B6" w:rsidRPr="00B876DC">
        <w:rPr>
          <w:kern w:val="36"/>
          <w:sz w:val="24"/>
          <w:szCs w:val="24"/>
        </w:rPr>
        <w:t>8</w:t>
      </w:r>
      <w:r w:rsidRPr="00B876DC">
        <w:rPr>
          <w:kern w:val="36"/>
          <w:sz w:val="24"/>
          <w:szCs w:val="24"/>
        </w:rPr>
        <w:t xml:space="preserve"> </w:t>
      </w:r>
      <w:r w:rsidR="00EF11B6" w:rsidRPr="00B876DC">
        <w:rPr>
          <w:kern w:val="36"/>
          <w:sz w:val="24"/>
          <w:szCs w:val="24"/>
        </w:rPr>
        <w:t xml:space="preserve">South Main St. Torrington, CT </w:t>
      </w:r>
      <w:r w:rsidRPr="00B876DC">
        <w:rPr>
          <w:kern w:val="36"/>
          <w:sz w:val="24"/>
          <w:szCs w:val="24"/>
        </w:rPr>
        <w:t>06</w:t>
      </w:r>
      <w:r w:rsidR="00EF11B6" w:rsidRPr="00B876DC">
        <w:rPr>
          <w:kern w:val="36"/>
          <w:sz w:val="24"/>
          <w:szCs w:val="24"/>
        </w:rPr>
        <w:t>79</w:t>
      </w:r>
      <w:r w:rsidRPr="00B876DC">
        <w:rPr>
          <w:kern w:val="36"/>
          <w:sz w:val="24"/>
          <w:szCs w:val="24"/>
        </w:rPr>
        <w:t>0</w:t>
      </w:r>
    </w:p>
    <w:p w14:paraId="484BEFB0" w14:textId="77777777" w:rsidR="00C11D1B" w:rsidRPr="00B876DC" w:rsidRDefault="00C11D1B" w:rsidP="00A928A8">
      <w:pPr>
        <w:widowControl/>
        <w:jc w:val="center"/>
        <w:outlineLvl w:val="0"/>
        <w:rPr>
          <w:kern w:val="36"/>
          <w:sz w:val="24"/>
          <w:szCs w:val="24"/>
        </w:rPr>
      </w:pPr>
      <w:r w:rsidRPr="00B876DC">
        <w:rPr>
          <w:kern w:val="36"/>
          <w:sz w:val="24"/>
          <w:szCs w:val="24"/>
        </w:rPr>
        <w:t>Phone: 860-482-7600</w:t>
      </w:r>
    </w:p>
    <w:p w14:paraId="484BEFB1" w14:textId="77777777" w:rsidR="00C11D1B" w:rsidRPr="00B876DC" w:rsidRDefault="00C11D1B" w:rsidP="00B876DC">
      <w:pPr>
        <w:widowControl/>
        <w:outlineLvl w:val="0"/>
        <w:rPr>
          <w:i/>
          <w:iCs/>
          <w:kern w:val="36"/>
          <w:sz w:val="24"/>
          <w:szCs w:val="24"/>
        </w:rPr>
      </w:pPr>
    </w:p>
    <w:p w14:paraId="484BEFB2" w14:textId="77777777" w:rsidR="00A928A8" w:rsidRDefault="00EF11B6" w:rsidP="00B876DC">
      <w:pPr>
        <w:widowControl/>
        <w:shd w:val="clear" w:color="auto" w:fill="FFFFFF"/>
        <w:spacing w:after="225"/>
        <w:rPr>
          <w:sz w:val="24"/>
          <w:szCs w:val="24"/>
          <w:u w:val="single"/>
          <w:bdr w:val="none" w:sz="0" w:space="0" w:color="auto" w:frame="1"/>
        </w:rPr>
      </w:pPr>
      <w:r w:rsidRPr="00B876DC">
        <w:rPr>
          <w:sz w:val="24"/>
          <w:szCs w:val="24"/>
        </w:rPr>
        <w:t>Children today need help for problems that include emotional and behavioral difficulties, learning disabilities and the results of family and community issues.  The courts, as well as state agencies serving children and families, local education agencies, and private referral sources turn to CJR for assistance in helping troubled youth and families.</w:t>
      </w:r>
    </w:p>
    <w:p w14:paraId="484BEFB3" w14:textId="77777777" w:rsidR="00061805" w:rsidRPr="00B876DC" w:rsidRDefault="007E1F17" w:rsidP="00A928A8">
      <w:pPr>
        <w:widowControl/>
        <w:shd w:val="clear" w:color="auto" w:fill="FFFFFF"/>
        <w:spacing w:after="225"/>
        <w:jc w:val="center"/>
        <w:rPr>
          <w:b/>
          <w:sz w:val="24"/>
          <w:szCs w:val="24"/>
        </w:rPr>
      </w:pPr>
      <w:hyperlink r:id="rId29" w:tgtFrame="_self" w:history="1">
        <w:r w:rsidR="00061805" w:rsidRPr="00B876DC">
          <w:rPr>
            <w:sz w:val="24"/>
            <w:szCs w:val="24"/>
            <w:u w:val="single"/>
            <w:bdr w:val="none" w:sz="0" w:space="0" w:color="auto" w:frame="1"/>
          </w:rPr>
          <w:t>Cable Academic and Vocational</w:t>
        </w:r>
        <w:r w:rsidR="00A928A8">
          <w:rPr>
            <w:sz w:val="24"/>
            <w:szCs w:val="24"/>
            <w:u w:val="single"/>
            <w:bdr w:val="none" w:sz="0" w:space="0" w:color="auto" w:frame="1"/>
          </w:rPr>
          <w:t xml:space="preserve"> </w:t>
        </w:r>
        <w:r w:rsidR="00061805" w:rsidRPr="00B876DC">
          <w:rPr>
            <w:sz w:val="24"/>
            <w:szCs w:val="24"/>
            <w:u w:val="single"/>
            <w:bdr w:val="none" w:sz="0" w:space="0" w:color="auto" w:frame="1"/>
          </w:rPr>
          <w:t>Education Center</w:t>
        </w:r>
      </w:hyperlink>
    </w:p>
    <w:p w14:paraId="484BEFB4" w14:textId="77777777" w:rsidR="00061805" w:rsidRPr="00B876DC" w:rsidRDefault="00061805" w:rsidP="00B876DC">
      <w:pPr>
        <w:widowControl/>
        <w:shd w:val="clear" w:color="auto" w:fill="FFFFFF"/>
        <w:spacing w:after="225"/>
        <w:rPr>
          <w:sz w:val="24"/>
          <w:szCs w:val="24"/>
          <w:bdr w:val="none" w:sz="0" w:space="0" w:color="auto" w:frame="1"/>
        </w:rPr>
      </w:pPr>
      <w:r w:rsidRPr="00B876DC">
        <w:rPr>
          <w:sz w:val="24"/>
          <w:szCs w:val="24"/>
          <w:bdr w:val="none" w:sz="0" w:space="0" w:color="auto" w:frame="1"/>
        </w:rPr>
        <w:t>The Cable Education Center serves Connecticut boys referred by local education agencies and public schools and provides regular, special, vocational and alternative education, as well as transition and enhancement</w:t>
      </w:r>
    </w:p>
    <w:p w14:paraId="484BEFB5" w14:textId="77777777" w:rsidR="00061805" w:rsidRPr="00B876DC" w:rsidRDefault="007E1F17" w:rsidP="00A928A8">
      <w:pPr>
        <w:widowControl/>
        <w:spacing w:after="60"/>
        <w:jc w:val="center"/>
        <w:outlineLvl w:val="2"/>
        <w:rPr>
          <w:sz w:val="24"/>
          <w:szCs w:val="24"/>
          <w:bdr w:val="none" w:sz="0" w:space="0" w:color="auto" w:frame="1"/>
        </w:rPr>
      </w:pPr>
      <w:hyperlink r:id="rId30" w:tgtFrame="_self" w:history="1">
        <w:r w:rsidR="00061805" w:rsidRPr="00B876DC">
          <w:rPr>
            <w:sz w:val="24"/>
            <w:szCs w:val="24"/>
            <w:u w:val="single"/>
            <w:bdr w:val="none" w:sz="0" w:space="0" w:color="auto" w:frame="1"/>
          </w:rPr>
          <w:t>Community Programs</w:t>
        </w:r>
      </w:hyperlink>
    </w:p>
    <w:p w14:paraId="484BEFB6" w14:textId="77777777" w:rsidR="00061805" w:rsidRPr="00B876DC" w:rsidRDefault="00061805" w:rsidP="00B876DC">
      <w:pPr>
        <w:widowControl/>
        <w:shd w:val="clear" w:color="auto" w:fill="FFFFFF"/>
        <w:spacing w:after="225"/>
        <w:rPr>
          <w:b/>
          <w:sz w:val="24"/>
          <w:szCs w:val="24"/>
        </w:rPr>
      </w:pPr>
      <w:r w:rsidRPr="00B876DC">
        <w:rPr>
          <w:sz w:val="24"/>
          <w:szCs w:val="24"/>
          <w:bdr w:val="none" w:sz="0" w:space="0" w:color="auto" w:frame="1"/>
        </w:rPr>
        <w:t>Services located in the community to meet the needs of young people and families before more</w:t>
      </w:r>
      <w:r w:rsidR="009059D7" w:rsidRPr="00B876DC">
        <w:rPr>
          <w:sz w:val="24"/>
          <w:szCs w:val="24"/>
          <w:bdr w:val="none" w:sz="0" w:space="0" w:color="auto" w:frame="1"/>
        </w:rPr>
        <w:t xml:space="preserve"> serious intervention is necessary</w:t>
      </w:r>
    </w:p>
    <w:p w14:paraId="484BEFB7" w14:textId="77777777" w:rsidR="00061805" w:rsidRPr="00B876DC" w:rsidRDefault="007E1F17" w:rsidP="00A928A8">
      <w:pPr>
        <w:widowControl/>
        <w:spacing w:after="60"/>
        <w:jc w:val="center"/>
        <w:outlineLvl w:val="2"/>
        <w:rPr>
          <w:sz w:val="24"/>
          <w:szCs w:val="24"/>
          <w:bdr w:val="none" w:sz="0" w:space="0" w:color="auto" w:frame="1"/>
        </w:rPr>
      </w:pPr>
      <w:hyperlink r:id="rId31" w:tgtFrame="_self" w:history="1">
        <w:r w:rsidR="00061805" w:rsidRPr="00B876DC">
          <w:rPr>
            <w:sz w:val="24"/>
            <w:szCs w:val="24"/>
            <w:u w:val="single"/>
            <w:bdr w:val="none" w:sz="0" w:space="0" w:color="auto" w:frame="1"/>
          </w:rPr>
          <w:t>Residential Services</w:t>
        </w:r>
      </w:hyperlink>
    </w:p>
    <w:p w14:paraId="484BEFB8" w14:textId="77777777" w:rsidR="00061805" w:rsidRPr="00B876DC" w:rsidRDefault="00061805" w:rsidP="00B876DC">
      <w:pPr>
        <w:widowControl/>
        <w:shd w:val="clear" w:color="auto" w:fill="FFFFFF"/>
        <w:spacing w:after="225"/>
        <w:rPr>
          <w:sz w:val="24"/>
          <w:szCs w:val="24"/>
          <w:bdr w:val="none" w:sz="0" w:space="0" w:color="auto" w:frame="1"/>
        </w:rPr>
      </w:pPr>
      <w:r w:rsidRPr="00B876DC">
        <w:rPr>
          <w:sz w:val="24"/>
          <w:szCs w:val="24"/>
          <w:bdr w:val="none" w:sz="0" w:space="0" w:color="auto" w:frame="1"/>
        </w:rPr>
        <w:t>Comprehensive care, education, recreation and family-focused therapy and aftercare help youth re-engage with their homes, schools and communities.</w:t>
      </w:r>
    </w:p>
    <w:p w14:paraId="484BEFB9" w14:textId="77777777" w:rsidR="00061805" w:rsidRPr="00B876DC" w:rsidRDefault="007E1F17" w:rsidP="00A928A8">
      <w:pPr>
        <w:widowControl/>
        <w:spacing w:after="60"/>
        <w:jc w:val="center"/>
        <w:outlineLvl w:val="2"/>
        <w:rPr>
          <w:sz w:val="24"/>
          <w:szCs w:val="24"/>
          <w:bdr w:val="none" w:sz="0" w:space="0" w:color="auto" w:frame="1"/>
        </w:rPr>
      </w:pPr>
      <w:hyperlink r:id="rId32" w:tgtFrame="_self" w:history="1">
        <w:r w:rsidR="00061805" w:rsidRPr="00B876DC">
          <w:rPr>
            <w:sz w:val="24"/>
            <w:szCs w:val="24"/>
            <w:u w:val="single"/>
            <w:bdr w:val="none" w:sz="0" w:space="0" w:color="auto" w:frame="1"/>
          </w:rPr>
          <w:t>Behavioral Health and Wellness Programs</w:t>
        </w:r>
      </w:hyperlink>
    </w:p>
    <w:p w14:paraId="484BEFBA" w14:textId="77777777" w:rsidR="00061805" w:rsidRPr="00B876DC" w:rsidRDefault="00061805" w:rsidP="00B876DC">
      <w:pPr>
        <w:widowControl/>
        <w:shd w:val="clear" w:color="auto" w:fill="FFFFFF"/>
        <w:spacing w:after="225"/>
        <w:rPr>
          <w:b/>
          <w:sz w:val="24"/>
          <w:szCs w:val="24"/>
        </w:rPr>
      </w:pPr>
      <w:r w:rsidRPr="00B876DC">
        <w:rPr>
          <w:sz w:val="24"/>
          <w:szCs w:val="24"/>
          <w:bdr w:val="none" w:sz="0" w:space="0" w:color="auto" w:frame="1"/>
        </w:rPr>
        <w:t xml:space="preserve">Programs help youth overcome learning disabilities and other deficits and include transition and related </w:t>
      </w:r>
      <w:r w:rsidR="00A928A8" w:rsidRPr="00B876DC">
        <w:rPr>
          <w:sz w:val="24"/>
          <w:szCs w:val="24"/>
          <w:bdr w:val="none" w:sz="0" w:space="0" w:color="auto" w:frame="1"/>
        </w:rPr>
        <w:t>services,</w:t>
      </w:r>
      <w:r w:rsidRPr="00B876DC">
        <w:rPr>
          <w:sz w:val="24"/>
          <w:szCs w:val="24"/>
          <w:bdr w:val="none" w:sz="0" w:space="0" w:color="auto" w:frame="1"/>
        </w:rPr>
        <w:t xml:space="preserve"> so they can return successfully to their schools and communities.</w:t>
      </w:r>
    </w:p>
    <w:p w14:paraId="484BEFBB" w14:textId="77777777" w:rsidR="00EF11B6" w:rsidRPr="00A928A8" w:rsidRDefault="00EF11B6" w:rsidP="00B876DC">
      <w:pPr>
        <w:widowControl/>
        <w:outlineLvl w:val="0"/>
        <w:rPr>
          <w:color w:val="222222"/>
          <w:kern w:val="36"/>
          <w:sz w:val="24"/>
          <w:szCs w:val="24"/>
          <w:u w:val="single"/>
        </w:rPr>
      </w:pPr>
    </w:p>
    <w:p w14:paraId="484BEFBC" w14:textId="77777777" w:rsidR="00D33E20" w:rsidRPr="00A928A8" w:rsidRDefault="00D33E20" w:rsidP="00B876DC">
      <w:pPr>
        <w:pStyle w:val="BodyText"/>
        <w:tabs>
          <w:tab w:val="left" w:pos="3719"/>
        </w:tabs>
        <w:ind w:left="0"/>
        <w:jc w:val="center"/>
        <w:rPr>
          <w:b/>
          <w:sz w:val="28"/>
          <w:szCs w:val="24"/>
          <w:u w:val="single"/>
        </w:rPr>
      </w:pPr>
      <w:r w:rsidRPr="00A928A8">
        <w:rPr>
          <w:b/>
          <w:sz w:val="28"/>
          <w:szCs w:val="24"/>
          <w:u w:val="single"/>
        </w:rPr>
        <w:t>Susan B. Anthony Project:</w:t>
      </w:r>
    </w:p>
    <w:p w14:paraId="484BEFBD" w14:textId="77777777" w:rsidR="004573C3" w:rsidRPr="00B876DC" w:rsidRDefault="00EF11B6" w:rsidP="00B876DC">
      <w:pPr>
        <w:pStyle w:val="BodyText"/>
        <w:tabs>
          <w:tab w:val="left" w:pos="3719"/>
        </w:tabs>
        <w:ind w:left="0"/>
        <w:jc w:val="both"/>
        <w:rPr>
          <w:sz w:val="24"/>
          <w:szCs w:val="24"/>
        </w:rPr>
      </w:pPr>
      <w:r w:rsidRPr="00B876DC">
        <w:rPr>
          <w:sz w:val="24"/>
          <w:szCs w:val="24"/>
        </w:rPr>
        <w:t>179 Water St. Torrington, CT 06790</w:t>
      </w:r>
    </w:p>
    <w:p w14:paraId="484BEFBE" w14:textId="77777777" w:rsidR="00964E1F" w:rsidRPr="00B876DC" w:rsidRDefault="00964E1F" w:rsidP="00B876DC">
      <w:pPr>
        <w:pStyle w:val="BodyText"/>
        <w:tabs>
          <w:tab w:val="left" w:pos="3719"/>
        </w:tabs>
        <w:ind w:left="0"/>
        <w:jc w:val="both"/>
        <w:rPr>
          <w:sz w:val="24"/>
          <w:szCs w:val="24"/>
        </w:rPr>
      </w:pPr>
      <w:r w:rsidRPr="00B876DC">
        <w:rPr>
          <w:sz w:val="24"/>
          <w:szCs w:val="24"/>
        </w:rPr>
        <w:t>Phone:</w:t>
      </w:r>
      <w:r w:rsidR="00EF11B6" w:rsidRPr="00B876DC">
        <w:rPr>
          <w:sz w:val="24"/>
          <w:szCs w:val="24"/>
        </w:rPr>
        <w:t xml:space="preserve"> 860-489-3798</w:t>
      </w:r>
    </w:p>
    <w:p w14:paraId="484BEFBF" w14:textId="77777777" w:rsidR="00A928A8" w:rsidRDefault="00A928A8" w:rsidP="00A928A8">
      <w:pPr>
        <w:widowControl/>
        <w:spacing w:before="225"/>
        <w:jc w:val="center"/>
        <w:rPr>
          <w:sz w:val="24"/>
          <w:szCs w:val="24"/>
          <w:u w:val="single"/>
        </w:rPr>
      </w:pPr>
      <w:r w:rsidRPr="00A928A8">
        <w:rPr>
          <w:sz w:val="24"/>
          <w:szCs w:val="24"/>
          <w:u w:val="single"/>
        </w:rPr>
        <w:t>Court &amp; Medical Advocacy</w:t>
      </w:r>
    </w:p>
    <w:p w14:paraId="484BEFC0" w14:textId="77777777" w:rsidR="00EF11B6" w:rsidRPr="00A928A8" w:rsidRDefault="00A928A8" w:rsidP="00A928A8">
      <w:pPr>
        <w:widowControl/>
        <w:spacing w:before="225"/>
        <w:rPr>
          <w:sz w:val="24"/>
          <w:szCs w:val="24"/>
          <w:u w:val="single"/>
        </w:rPr>
      </w:pPr>
      <w:r>
        <w:rPr>
          <w:sz w:val="24"/>
          <w:szCs w:val="24"/>
        </w:rPr>
        <w:t>S</w:t>
      </w:r>
      <w:r w:rsidR="00EF11B6" w:rsidRPr="00B876DC">
        <w:rPr>
          <w:sz w:val="24"/>
          <w:szCs w:val="24"/>
        </w:rPr>
        <w:t>usan B. Anthony Project can accompany you and advocate for you in court or in the emergency room. These can be very stressful or unfamiliar environments. We can also help you decide if you want to contact the police, apply for a restraining order, go for a medical exam.</w:t>
      </w:r>
    </w:p>
    <w:p w14:paraId="484BEFC1" w14:textId="77777777" w:rsidR="00964E1F" w:rsidRPr="00B876DC" w:rsidRDefault="00964E1F" w:rsidP="00B876DC">
      <w:pPr>
        <w:spacing w:before="1"/>
        <w:jc w:val="both"/>
        <w:rPr>
          <w:sz w:val="24"/>
          <w:szCs w:val="24"/>
        </w:rPr>
      </w:pPr>
    </w:p>
    <w:p w14:paraId="484BEFC2" w14:textId="77777777" w:rsidR="00EF11B6" w:rsidRPr="00B876DC" w:rsidRDefault="00EF11B6" w:rsidP="00B876DC">
      <w:pPr>
        <w:spacing w:before="1"/>
        <w:jc w:val="both"/>
        <w:rPr>
          <w:sz w:val="24"/>
          <w:szCs w:val="24"/>
        </w:rPr>
      </w:pPr>
    </w:p>
    <w:p w14:paraId="484BEFC3" w14:textId="77777777" w:rsidR="00D33E20" w:rsidRPr="00A928A8" w:rsidRDefault="00D33E20" w:rsidP="00B876DC">
      <w:pPr>
        <w:widowControl/>
        <w:shd w:val="clear" w:color="auto" w:fill="FFFFFF"/>
        <w:jc w:val="center"/>
        <w:rPr>
          <w:b/>
          <w:color w:val="000000"/>
          <w:sz w:val="28"/>
          <w:szCs w:val="24"/>
          <w:u w:val="single"/>
        </w:rPr>
      </w:pPr>
      <w:r w:rsidRPr="00A928A8">
        <w:rPr>
          <w:b/>
          <w:color w:val="000000"/>
          <w:sz w:val="28"/>
          <w:szCs w:val="24"/>
          <w:u w:val="single"/>
        </w:rPr>
        <w:t xml:space="preserve">Food Allergy Support Team (FAST) </w:t>
      </w:r>
      <w:r w:rsidR="00A928A8" w:rsidRPr="00A928A8">
        <w:rPr>
          <w:b/>
          <w:color w:val="000000"/>
          <w:sz w:val="28"/>
          <w:szCs w:val="24"/>
          <w:u w:val="single"/>
        </w:rPr>
        <w:t>–</w:t>
      </w:r>
      <w:r w:rsidRPr="00A928A8">
        <w:rPr>
          <w:b/>
          <w:color w:val="000000"/>
          <w:sz w:val="28"/>
          <w:szCs w:val="24"/>
          <w:u w:val="single"/>
        </w:rPr>
        <w:t xml:space="preserve"> Statewide</w:t>
      </w:r>
      <w:r w:rsidR="00A928A8" w:rsidRPr="00A928A8">
        <w:rPr>
          <w:b/>
          <w:color w:val="000000"/>
          <w:sz w:val="28"/>
          <w:szCs w:val="24"/>
          <w:u w:val="single"/>
        </w:rPr>
        <w:t>:</w:t>
      </w:r>
    </w:p>
    <w:p w14:paraId="484BEFC4" w14:textId="77777777" w:rsidR="00A928A8" w:rsidRPr="00A928A8" w:rsidRDefault="00A928A8" w:rsidP="00B876DC">
      <w:pPr>
        <w:widowControl/>
        <w:shd w:val="clear" w:color="auto" w:fill="FFFFFF"/>
        <w:jc w:val="center"/>
        <w:rPr>
          <w:b/>
          <w:color w:val="000000"/>
          <w:sz w:val="24"/>
          <w:szCs w:val="24"/>
          <w:u w:val="single"/>
        </w:rPr>
      </w:pPr>
    </w:p>
    <w:p w14:paraId="484BEFC5" w14:textId="77777777" w:rsidR="008D0FCD" w:rsidRPr="00B876DC" w:rsidRDefault="008D0FCD" w:rsidP="00B876DC">
      <w:pPr>
        <w:widowControl/>
        <w:shd w:val="clear" w:color="auto" w:fill="FFFFFF"/>
        <w:rPr>
          <w:color w:val="000000"/>
          <w:sz w:val="24"/>
          <w:szCs w:val="24"/>
        </w:rPr>
      </w:pPr>
      <w:r w:rsidRPr="00B876DC">
        <w:rPr>
          <w:color w:val="000000"/>
          <w:sz w:val="24"/>
          <w:szCs w:val="24"/>
        </w:rPr>
        <w:t xml:space="preserve">The mission of the Food Allergy Support Team (FAST) is to build a strong, collaborative support team for parents of children who live with food allergies.  FAST meets monthly for mutual support and practical advice, occasionally hosts guest speakers, advocates for children and educates the local community.  For more information about meetings, please contact FAST by phone at 860-265-3122, by email </w:t>
      </w:r>
      <w:hyperlink r:id="rId33" w:history="1">
        <w:r w:rsidR="009059D7" w:rsidRPr="00B876DC">
          <w:rPr>
            <w:rStyle w:val="Hyperlink"/>
            <w:bCs/>
            <w:i/>
            <w:sz w:val="24"/>
            <w:szCs w:val="24"/>
          </w:rPr>
          <w:t>admin@justbreathect.com</w:t>
        </w:r>
      </w:hyperlink>
      <w:r w:rsidRPr="00B876DC">
        <w:rPr>
          <w:color w:val="000000"/>
          <w:sz w:val="24"/>
          <w:szCs w:val="24"/>
        </w:rPr>
        <w:t xml:space="preserve"> or online at </w:t>
      </w:r>
      <w:hyperlink r:id="rId34" w:history="1">
        <w:r w:rsidRPr="00B876DC">
          <w:rPr>
            <w:bCs/>
            <w:sz w:val="24"/>
            <w:szCs w:val="24"/>
          </w:rPr>
          <w:t>www.justbreathect.com</w:t>
        </w:r>
      </w:hyperlink>
      <w:r w:rsidRPr="00B876DC">
        <w:rPr>
          <w:sz w:val="24"/>
          <w:szCs w:val="24"/>
        </w:rPr>
        <w:t>.</w:t>
      </w:r>
    </w:p>
    <w:p w14:paraId="484BEFC6" w14:textId="77777777" w:rsidR="00D33E20" w:rsidRPr="00B876DC" w:rsidRDefault="00D33E20" w:rsidP="00B876DC">
      <w:pPr>
        <w:widowControl/>
        <w:shd w:val="clear" w:color="auto" w:fill="FFFFFF"/>
        <w:rPr>
          <w:color w:val="000000"/>
          <w:sz w:val="24"/>
          <w:szCs w:val="24"/>
        </w:rPr>
      </w:pPr>
    </w:p>
    <w:p w14:paraId="484BEFC7" w14:textId="77777777" w:rsidR="00D33E20" w:rsidRPr="00A928A8" w:rsidRDefault="00D33E20" w:rsidP="00B876DC">
      <w:pPr>
        <w:widowControl/>
        <w:shd w:val="clear" w:color="auto" w:fill="FFFFFF"/>
        <w:jc w:val="center"/>
        <w:rPr>
          <w:b/>
          <w:color w:val="000000"/>
          <w:sz w:val="28"/>
          <w:szCs w:val="24"/>
          <w:u w:val="single"/>
        </w:rPr>
      </w:pPr>
      <w:r w:rsidRPr="00A928A8">
        <w:rPr>
          <w:b/>
          <w:color w:val="000000"/>
          <w:sz w:val="28"/>
          <w:szCs w:val="24"/>
          <w:u w:val="single"/>
        </w:rPr>
        <w:t>Youth Service Bureaus – Statewide:</w:t>
      </w:r>
    </w:p>
    <w:p w14:paraId="484BEFC8" w14:textId="77777777" w:rsidR="00A928A8" w:rsidRPr="00A928A8" w:rsidRDefault="00A928A8" w:rsidP="00B876DC">
      <w:pPr>
        <w:widowControl/>
        <w:shd w:val="clear" w:color="auto" w:fill="FFFFFF"/>
        <w:jc w:val="center"/>
        <w:rPr>
          <w:b/>
          <w:color w:val="000000"/>
          <w:sz w:val="24"/>
          <w:szCs w:val="24"/>
          <w:u w:val="single"/>
        </w:rPr>
      </w:pPr>
    </w:p>
    <w:p w14:paraId="484BEFC9" w14:textId="77777777" w:rsidR="008D0FCD" w:rsidRPr="00B876DC" w:rsidRDefault="008D0FCD" w:rsidP="00B876DC">
      <w:pPr>
        <w:widowControl/>
        <w:shd w:val="clear" w:color="auto" w:fill="FFFFFF"/>
        <w:rPr>
          <w:color w:val="000000"/>
          <w:sz w:val="24"/>
          <w:szCs w:val="24"/>
        </w:rPr>
      </w:pPr>
      <w:r w:rsidRPr="00B876DC">
        <w:rPr>
          <w:color w:val="000000"/>
          <w:sz w:val="24"/>
          <w:szCs w:val="24"/>
        </w:rPr>
        <w:t xml:space="preserve">Youth Service Bureaus offer a network of resources and opportunities for children, youth and their families with the goal of </w:t>
      </w:r>
      <w:r w:rsidRPr="00B876DC">
        <w:rPr>
          <w:color w:val="000000"/>
          <w:sz w:val="24"/>
          <w:szCs w:val="24"/>
        </w:rPr>
        <w:lastRenderedPageBreak/>
        <w:t xml:space="preserve">helping youth to develop positively and to function as responsible members of their communities.  Many Youth Service Bureaus offer programs such as parent support groups, play groups, and social skills groups. To find the Youth Service Bureau closest to you, visit the CT Youth Services Association </w:t>
      </w:r>
      <w:r w:rsidR="00D33E20" w:rsidRPr="00B876DC">
        <w:rPr>
          <w:color w:val="000000"/>
          <w:sz w:val="24"/>
          <w:szCs w:val="24"/>
        </w:rPr>
        <w:t>W</w:t>
      </w:r>
      <w:r w:rsidRPr="00B876DC">
        <w:rPr>
          <w:color w:val="000000"/>
          <w:sz w:val="24"/>
          <w:szCs w:val="24"/>
        </w:rPr>
        <w:t>ebsite: </w:t>
      </w:r>
      <w:hyperlink r:id="rId35" w:history="1">
        <w:r w:rsidRPr="00B876DC">
          <w:rPr>
            <w:bCs/>
            <w:i/>
            <w:sz w:val="24"/>
            <w:szCs w:val="24"/>
          </w:rPr>
          <w:t>www.ctyouthservices.org/Find_A_YSB</w:t>
        </w:r>
      </w:hyperlink>
      <w:r w:rsidRPr="00B876DC">
        <w:rPr>
          <w:i/>
          <w:color w:val="000000"/>
          <w:sz w:val="24"/>
          <w:szCs w:val="24"/>
        </w:rPr>
        <w:t>.</w:t>
      </w:r>
    </w:p>
    <w:p w14:paraId="484BEFCA" w14:textId="77777777" w:rsidR="00EB1B69" w:rsidRPr="00B876DC" w:rsidRDefault="00EB1B69" w:rsidP="00B876DC">
      <w:pPr>
        <w:rPr>
          <w:sz w:val="24"/>
          <w:szCs w:val="24"/>
        </w:rPr>
      </w:pPr>
    </w:p>
    <w:p w14:paraId="484BEFCB" w14:textId="77777777" w:rsidR="008D0FCD" w:rsidRPr="00B876DC" w:rsidRDefault="008D0FCD" w:rsidP="00B876DC">
      <w:pPr>
        <w:pStyle w:val="Heading2"/>
        <w:tabs>
          <w:tab w:val="left" w:pos="719"/>
          <w:tab w:val="left" w:pos="1439"/>
        </w:tabs>
        <w:ind w:right="1"/>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FCC" w14:textId="77777777" w:rsidR="008D0FCD" w:rsidRPr="00A928A8" w:rsidRDefault="008D0FCD" w:rsidP="00B876DC">
      <w:pPr>
        <w:pStyle w:val="Heading3"/>
        <w:spacing w:before="49"/>
        <w:ind w:left="115"/>
        <w:rPr>
          <w:b/>
          <w:sz w:val="32"/>
          <w:szCs w:val="24"/>
        </w:rPr>
      </w:pPr>
      <w:bookmarkStart w:id="10" w:name="_TOC_250011"/>
      <w:r w:rsidRPr="00A928A8">
        <w:rPr>
          <w:b/>
          <w:w w:val="105"/>
          <w:sz w:val="32"/>
          <w:szCs w:val="24"/>
        </w:rPr>
        <w:t>DOMESTIC V</w:t>
      </w:r>
      <w:bookmarkEnd w:id="10"/>
      <w:r w:rsidRPr="00A928A8">
        <w:rPr>
          <w:b/>
          <w:w w:val="105"/>
          <w:sz w:val="32"/>
          <w:szCs w:val="24"/>
        </w:rPr>
        <w:t>IOLENCE</w:t>
      </w:r>
    </w:p>
    <w:p w14:paraId="484BEFCD" w14:textId="77777777" w:rsidR="00D33E20" w:rsidRPr="00A928A8" w:rsidRDefault="00D33E20" w:rsidP="00B876DC">
      <w:pPr>
        <w:tabs>
          <w:tab w:val="left" w:pos="3719"/>
        </w:tabs>
        <w:spacing w:before="259"/>
        <w:ind w:left="119" w:right="200"/>
        <w:jc w:val="center"/>
        <w:rPr>
          <w:b/>
          <w:sz w:val="28"/>
          <w:szCs w:val="24"/>
          <w:u w:val="single"/>
        </w:rPr>
      </w:pPr>
      <w:r w:rsidRPr="00A928A8">
        <w:rPr>
          <w:b/>
          <w:sz w:val="28"/>
          <w:szCs w:val="24"/>
          <w:u w:val="single"/>
        </w:rPr>
        <w:t>Susan B. Anthony Project:</w:t>
      </w:r>
    </w:p>
    <w:p w14:paraId="484BEFCE" w14:textId="77777777" w:rsidR="00B2250F" w:rsidRPr="00B876DC" w:rsidRDefault="00B2250F" w:rsidP="00B876DC">
      <w:pPr>
        <w:tabs>
          <w:tab w:val="left" w:pos="3719"/>
        </w:tabs>
        <w:spacing w:before="259"/>
        <w:ind w:left="119" w:right="200"/>
        <w:rPr>
          <w:sz w:val="24"/>
          <w:szCs w:val="24"/>
        </w:rPr>
      </w:pPr>
      <w:r w:rsidRPr="00B876DC">
        <w:rPr>
          <w:sz w:val="24"/>
          <w:szCs w:val="24"/>
        </w:rPr>
        <w:t>1</w:t>
      </w:r>
      <w:r w:rsidR="00EB1B69" w:rsidRPr="00B876DC">
        <w:rPr>
          <w:sz w:val="24"/>
          <w:szCs w:val="24"/>
        </w:rPr>
        <w:t>79 Water St. #1, Torrington, CT 06790</w:t>
      </w:r>
      <w:r w:rsidR="00D33E20" w:rsidRPr="00B876DC">
        <w:rPr>
          <w:sz w:val="24"/>
          <w:szCs w:val="24"/>
        </w:rPr>
        <w:t xml:space="preserve"> </w:t>
      </w:r>
      <w:r w:rsidR="00D33E20" w:rsidRPr="00B876DC">
        <w:rPr>
          <w:b/>
          <w:sz w:val="24"/>
          <w:szCs w:val="24"/>
        </w:rPr>
        <w:t>**Shelter Location Confidential**</w:t>
      </w:r>
    </w:p>
    <w:p w14:paraId="484BEFCF" w14:textId="77777777" w:rsidR="008D0FCD" w:rsidRPr="00B876DC" w:rsidRDefault="008D0FCD" w:rsidP="00B876DC">
      <w:pPr>
        <w:tabs>
          <w:tab w:val="left" w:pos="3719"/>
        </w:tabs>
        <w:spacing w:before="259"/>
        <w:ind w:left="119" w:right="200"/>
        <w:rPr>
          <w:sz w:val="24"/>
          <w:szCs w:val="24"/>
        </w:rPr>
      </w:pPr>
      <w:r w:rsidRPr="00B876DC">
        <w:rPr>
          <w:sz w:val="24"/>
          <w:szCs w:val="24"/>
        </w:rPr>
        <w:t>Phone:</w:t>
      </w:r>
      <w:r w:rsidR="00EB1B69" w:rsidRPr="00B876DC">
        <w:rPr>
          <w:sz w:val="24"/>
          <w:szCs w:val="24"/>
        </w:rPr>
        <w:t xml:space="preserve"> 860-489-3798</w:t>
      </w:r>
    </w:p>
    <w:p w14:paraId="484BEFD0" w14:textId="77777777" w:rsidR="008D0FCD" w:rsidRPr="00B876DC" w:rsidRDefault="00D33E20" w:rsidP="00B876DC">
      <w:pPr>
        <w:spacing w:before="56"/>
        <w:ind w:left="119" w:hanging="1"/>
        <w:rPr>
          <w:i/>
          <w:sz w:val="24"/>
          <w:szCs w:val="24"/>
        </w:rPr>
      </w:pPr>
      <w:r w:rsidRPr="00B876DC">
        <w:rPr>
          <w:i/>
          <w:sz w:val="24"/>
          <w:szCs w:val="24"/>
        </w:rPr>
        <w:t>**</w:t>
      </w:r>
      <w:r w:rsidR="008D0FCD" w:rsidRPr="00B876DC">
        <w:rPr>
          <w:i/>
          <w:sz w:val="24"/>
          <w:szCs w:val="24"/>
        </w:rPr>
        <w:t xml:space="preserve">Emergency shelter and other support services for women and children who are victims of domestic violence and </w:t>
      </w:r>
      <w:r w:rsidR="00A928A8" w:rsidRPr="00B876DC">
        <w:rPr>
          <w:i/>
          <w:sz w:val="24"/>
          <w:szCs w:val="24"/>
        </w:rPr>
        <w:t>abuse. *</w:t>
      </w:r>
      <w:r w:rsidRPr="00B876DC">
        <w:rPr>
          <w:i/>
          <w:sz w:val="24"/>
          <w:szCs w:val="24"/>
        </w:rPr>
        <w:t>*</w:t>
      </w:r>
    </w:p>
    <w:p w14:paraId="484BEFD1" w14:textId="77777777" w:rsidR="00D33E20" w:rsidRPr="00A928A8" w:rsidRDefault="00D33E20" w:rsidP="00B876DC">
      <w:pPr>
        <w:tabs>
          <w:tab w:val="left" w:pos="3719"/>
        </w:tabs>
        <w:spacing w:before="259"/>
        <w:ind w:right="200"/>
        <w:jc w:val="center"/>
        <w:rPr>
          <w:b/>
          <w:sz w:val="28"/>
          <w:szCs w:val="24"/>
          <w:u w:val="single"/>
        </w:rPr>
      </w:pPr>
      <w:r w:rsidRPr="00A928A8">
        <w:rPr>
          <w:b/>
          <w:sz w:val="28"/>
          <w:szCs w:val="24"/>
          <w:u w:val="single"/>
        </w:rPr>
        <w:t>Women’s Support Services, Sharon:</w:t>
      </w:r>
    </w:p>
    <w:p w14:paraId="484BEFD2" w14:textId="77777777" w:rsidR="00EB1B69" w:rsidRPr="00B876DC" w:rsidRDefault="00EB1B69" w:rsidP="00B876DC">
      <w:pPr>
        <w:tabs>
          <w:tab w:val="left" w:pos="3719"/>
        </w:tabs>
        <w:spacing w:before="259"/>
        <w:ind w:left="119" w:right="200"/>
        <w:rPr>
          <w:b/>
          <w:sz w:val="24"/>
          <w:szCs w:val="24"/>
        </w:rPr>
      </w:pPr>
      <w:r w:rsidRPr="00B876DC">
        <w:rPr>
          <w:sz w:val="24"/>
          <w:szCs w:val="24"/>
        </w:rPr>
        <w:t>158 Gay Street, Sharon, CT 06069</w:t>
      </w:r>
      <w:r w:rsidR="00D33E20" w:rsidRPr="00B876DC">
        <w:rPr>
          <w:sz w:val="24"/>
          <w:szCs w:val="24"/>
        </w:rPr>
        <w:t xml:space="preserve"> </w:t>
      </w:r>
      <w:r w:rsidR="00D33E20" w:rsidRPr="00B876DC">
        <w:rPr>
          <w:b/>
          <w:sz w:val="24"/>
          <w:szCs w:val="24"/>
        </w:rPr>
        <w:t>**Shelter Location Confidential**</w:t>
      </w:r>
    </w:p>
    <w:p w14:paraId="484BEFD3" w14:textId="77777777" w:rsidR="00D33E20" w:rsidRPr="00B876DC" w:rsidRDefault="00D33E20" w:rsidP="00B876DC">
      <w:pPr>
        <w:tabs>
          <w:tab w:val="left" w:pos="3719"/>
        </w:tabs>
        <w:spacing w:before="259"/>
        <w:ind w:left="119" w:right="200"/>
        <w:rPr>
          <w:sz w:val="24"/>
          <w:szCs w:val="24"/>
        </w:rPr>
      </w:pPr>
      <w:r w:rsidRPr="00B876DC">
        <w:rPr>
          <w:sz w:val="24"/>
          <w:szCs w:val="24"/>
        </w:rPr>
        <w:t>Phone: 860-364-1080</w:t>
      </w:r>
    </w:p>
    <w:p w14:paraId="484BEFD4" w14:textId="77777777" w:rsidR="00EB1B69" w:rsidRPr="00B876DC" w:rsidRDefault="00EB1B69" w:rsidP="00B876DC">
      <w:pPr>
        <w:tabs>
          <w:tab w:val="left" w:pos="3719"/>
        </w:tabs>
        <w:spacing w:before="259"/>
        <w:ind w:left="119" w:right="200"/>
        <w:rPr>
          <w:sz w:val="24"/>
          <w:szCs w:val="24"/>
        </w:rPr>
      </w:pPr>
      <w:r w:rsidRPr="00B876DC">
        <w:rPr>
          <w:b/>
          <w:sz w:val="24"/>
          <w:szCs w:val="24"/>
        </w:rPr>
        <w:t xml:space="preserve">Areas Served: </w:t>
      </w:r>
      <w:r w:rsidRPr="00B876DC">
        <w:rPr>
          <w:sz w:val="24"/>
          <w:szCs w:val="24"/>
        </w:rPr>
        <w:t>Canaan, Cornwall, Kent, North Canaan, Salisbury and Sharon.</w:t>
      </w:r>
    </w:p>
    <w:p w14:paraId="484BEFD5" w14:textId="77777777" w:rsidR="00EB1B69" w:rsidRPr="00B876DC" w:rsidRDefault="00EB1B69" w:rsidP="00B876DC">
      <w:pPr>
        <w:tabs>
          <w:tab w:val="left" w:pos="3719"/>
        </w:tabs>
        <w:spacing w:before="259"/>
        <w:ind w:left="119" w:right="200"/>
        <w:rPr>
          <w:b/>
          <w:sz w:val="24"/>
          <w:szCs w:val="24"/>
        </w:rPr>
      </w:pPr>
      <w:r w:rsidRPr="00B876DC">
        <w:rPr>
          <w:b/>
          <w:color w:val="111111"/>
          <w:sz w:val="24"/>
          <w:szCs w:val="24"/>
          <w:shd w:val="clear" w:color="auto" w:fill="FFFFFF"/>
        </w:rPr>
        <w:t xml:space="preserve">Domestic violence/abuse includes physical, emotional, psychological, verbal, financial and sexual abuse in the context of an intimate partner relationship.  Services include: 24-hour hotline, short-term crisis counseling for </w:t>
      </w:r>
      <w:r w:rsidRPr="00B876DC">
        <w:rPr>
          <w:b/>
          <w:color w:val="111111"/>
          <w:sz w:val="24"/>
          <w:szCs w:val="24"/>
          <w:shd w:val="clear" w:color="auto" w:fill="FFFFFF"/>
        </w:rPr>
        <w:lastRenderedPageBreak/>
        <w:t>adults and children, support groups for adults and children, legal/medical/social service advocacy, short-term emergency shelter, transportation, and community education and professional in-service training.</w:t>
      </w:r>
    </w:p>
    <w:p w14:paraId="484BEFD6" w14:textId="77777777" w:rsidR="00EB1B69" w:rsidRPr="00B876DC" w:rsidRDefault="00EB1B69" w:rsidP="00B876DC">
      <w:pPr>
        <w:tabs>
          <w:tab w:val="left" w:pos="3719"/>
        </w:tabs>
        <w:spacing w:before="259"/>
        <w:ind w:left="119" w:right="200"/>
        <w:rPr>
          <w:b/>
          <w:sz w:val="24"/>
          <w:szCs w:val="24"/>
        </w:rPr>
      </w:pPr>
      <w:r w:rsidRPr="00B876DC">
        <w:rPr>
          <w:b/>
          <w:sz w:val="24"/>
          <w:szCs w:val="24"/>
        </w:rPr>
        <w:t>HOTLINE # (860) 364-1900 – (24 h</w:t>
      </w:r>
      <w:r w:rsidR="00B81942" w:rsidRPr="00B876DC">
        <w:rPr>
          <w:b/>
          <w:sz w:val="24"/>
          <w:szCs w:val="24"/>
        </w:rPr>
        <w:t>ou</w:t>
      </w:r>
      <w:r w:rsidRPr="00B876DC">
        <w:rPr>
          <w:b/>
          <w:sz w:val="24"/>
          <w:szCs w:val="24"/>
        </w:rPr>
        <w:t>rs / 7 days)</w:t>
      </w:r>
    </w:p>
    <w:p w14:paraId="484BEFD7" w14:textId="77777777" w:rsidR="00627A88" w:rsidRPr="00A928A8" w:rsidRDefault="000420B7" w:rsidP="00B876DC">
      <w:pPr>
        <w:pStyle w:val="Heading2"/>
        <w:tabs>
          <w:tab w:val="left" w:pos="832"/>
          <w:tab w:val="left" w:pos="1552"/>
        </w:tabs>
        <w:ind w:left="112"/>
        <w:jc w:val="left"/>
        <w:rPr>
          <w:sz w:val="24"/>
          <w:szCs w:val="24"/>
          <w:u w:val="none"/>
        </w:rPr>
      </w:pPr>
      <w:r w:rsidRPr="00A928A8">
        <w:rPr>
          <w:color w:val="111111"/>
          <w:sz w:val="24"/>
          <w:szCs w:val="24"/>
          <w:u w:val="none"/>
          <w:shd w:val="clear" w:color="auto" w:fill="FFFFFF"/>
        </w:rPr>
        <w:t>If the person</w:t>
      </w:r>
      <w:r w:rsidRPr="00A928A8">
        <w:rPr>
          <w:color w:val="000000"/>
          <w:sz w:val="24"/>
          <w:szCs w:val="24"/>
          <w:u w:val="none"/>
          <w:shd w:val="clear" w:color="auto" w:fill="FFFFFF"/>
        </w:rPr>
        <w:t> seeking service is a victim of domestic violence and they are out of the area but living in CT they can call the </w:t>
      </w:r>
      <w:r w:rsidRPr="00A928A8">
        <w:rPr>
          <w:rStyle w:val="Strong"/>
          <w:color w:val="000000"/>
          <w:sz w:val="24"/>
          <w:szCs w:val="24"/>
          <w:u w:val="none"/>
          <w:shd w:val="clear" w:color="auto" w:fill="FFFFFF"/>
        </w:rPr>
        <w:t>CT Statewide Domestic Violence Hotline at 1-888-774-2900.</w:t>
      </w:r>
      <w:r w:rsidRPr="00A928A8">
        <w:rPr>
          <w:color w:val="000000"/>
          <w:sz w:val="24"/>
          <w:szCs w:val="24"/>
          <w:u w:val="none"/>
          <w:shd w:val="clear" w:color="auto" w:fill="FFFFFF"/>
        </w:rPr>
        <w:t> This is a 24-hour toll-free hotline.  The caller will be connected to the domestic violence program in their immediate area.</w:t>
      </w:r>
      <w:r w:rsidR="00362F2D" w:rsidRPr="00A928A8">
        <w:rPr>
          <w:sz w:val="24"/>
          <w:szCs w:val="24"/>
          <w:u w:val="none"/>
        </w:rPr>
        <w:tab/>
      </w:r>
    </w:p>
    <w:p w14:paraId="484BEFD8" w14:textId="77777777" w:rsidR="008D0FCD" w:rsidRPr="00B876DC" w:rsidRDefault="008D0FCD" w:rsidP="00B876DC">
      <w:pPr>
        <w:pStyle w:val="Heading2"/>
        <w:tabs>
          <w:tab w:val="left" w:pos="832"/>
          <w:tab w:val="left" w:pos="1552"/>
        </w:tabs>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EFD9" w14:textId="77777777" w:rsidR="008D0FCD" w:rsidRPr="00A928A8" w:rsidRDefault="008D0FCD" w:rsidP="00B876DC">
      <w:pPr>
        <w:pStyle w:val="Heading3"/>
        <w:ind w:left="114"/>
        <w:rPr>
          <w:b/>
          <w:w w:val="105"/>
          <w:sz w:val="32"/>
          <w:szCs w:val="24"/>
        </w:rPr>
      </w:pPr>
      <w:bookmarkStart w:id="11" w:name="_TOC_250010"/>
      <w:r w:rsidRPr="00A928A8">
        <w:rPr>
          <w:b/>
          <w:w w:val="105"/>
          <w:sz w:val="32"/>
          <w:szCs w:val="24"/>
        </w:rPr>
        <w:t>E</w:t>
      </w:r>
      <w:bookmarkEnd w:id="11"/>
      <w:r w:rsidRPr="00A928A8">
        <w:rPr>
          <w:b/>
          <w:w w:val="105"/>
          <w:sz w:val="32"/>
          <w:szCs w:val="24"/>
        </w:rPr>
        <w:t>DUCATION</w:t>
      </w:r>
    </w:p>
    <w:p w14:paraId="484BEFDA" w14:textId="77777777" w:rsidR="00A928A8" w:rsidRPr="00B876DC" w:rsidRDefault="00A928A8" w:rsidP="00B876DC">
      <w:pPr>
        <w:pStyle w:val="Heading3"/>
        <w:ind w:left="114"/>
        <w:rPr>
          <w:b/>
          <w:w w:val="105"/>
          <w:sz w:val="24"/>
          <w:szCs w:val="24"/>
        </w:rPr>
      </w:pPr>
    </w:p>
    <w:p w14:paraId="484BEFDB" w14:textId="7E6B8798" w:rsidR="008F63F1" w:rsidRPr="00A928A8" w:rsidRDefault="008F63F1" w:rsidP="00B876DC">
      <w:pPr>
        <w:jc w:val="center"/>
        <w:rPr>
          <w:b/>
          <w:sz w:val="28"/>
          <w:szCs w:val="24"/>
          <w:u w:val="single"/>
        </w:rPr>
      </w:pPr>
      <w:r w:rsidRPr="00A928A8">
        <w:rPr>
          <w:b/>
          <w:sz w:val="28"/>
          <w:szCs w:val="24"/>
          <w:u w:val="single"/>
        </w:rPr>
        <w:t>Ed</w:t>
      </w:r>
      <w:r w:rsidR="00BC111F">
        <w:rPr>
          <w:b/>
          <w:sz w:val="28"/>
          <w:szCs w:val="24"/>
          <w:u w:val="single"/>
        </w:rPr>
        <w:t xml:space="preserve"> Ad</w:t>
      </w:r>
      <w:r w:rsidRPr="00A928A8">
        <w:rPr>
          <w:b/>
          <w:sz w:val="28"/>
          <w:szCs w:val="24"/>
          <w:u w:val="single"/>
        </w:rPr>
        <w:t>van</w:t>
      </w:r>
      <w:r w:rsidR="00BC111F">
        <w:rPr>
          <w:b/>
          <w:sz w:val="28"/>
          <w:szCs w:val="24"/>
          <w:u w:val="single"/>
        </w:rPr>
        <w:t>c</w:t>
      </w:r>
      <w:r w:rsidRPr="00A928A8">
        <w:rPr>
          <w:b/>
          <w:sz w:val="28"/>
          <w:szCs w:val="24"/>
          <w:u w:val="single"/>
        </w:rPr>
        <w:t>e – Foothills Adult &amp; Continuing Education Program:</w:t>
      </w:r>
    </w:p>
    <w:p w14:paraId="484BEFDC" w14:textId="77777777" w:rsidR="00A928A8" w:rsidRPr="00A928A8" w:rsidRDefault="00A928A8" w:rsidP="00B876DC">
      <w:pPr>
        <w:jc w:val="center"/>
        <w:rPr>
          <w:b/>
          <w:sz w:val="24"/>
          <w:szCs w:val="24"/>
          <w:u w:val="single"/>
        </w:rPr>
      </w:pPr>
    </w:p>
    <w:p w14:paraId="484BEFDD" w14:textId="77777777" w:rsidR="000420B7" w:rsidRPr="00B876DC" w:rsidRDefault="000420B7" w:rsidP="00B876DC">
      <w:pPr>
        <w:rPr>
          <w:sz w:val="24"/>
          <w:szCs w:val="24"/>
        </w:rPr>
      </w:pPr>
      <w:r w:rsidRPr="00B876DC">
        <w:rPr>
          <w:sz w:val="24"/>
          <w:szCs w:val="24"/>
        </w:rPr>
        <w:t>355 Goshen Rd. Route 63, Litchfield, CT 06759</w:t>
      </w:r>
    </w:p>
    <w:p w14:paraId="484BEFDE" w14:textId="77777777" w:rsidR="000420B7" w:rsidRPr="00B876DC" w:rsidRDefault="000420B7" w:rsidP="00B876DC">
      <w:pPr>
        <w:rPr>
          <w:sz w:val="24"/>
          <w:szCs w:val="24"/>
        </w:rPr>
      </w:pPr>
      <w:r w:rsidRPr="00B876DC">
        <w:rPr>
          <w:sz w:val="24"/>
          <w:szCs w:val="24"/>
        </w:rPr>
        <w:t>Phone: 860-567-0863           Fax: 860-567-3381</w:t>
      </w:r>
    </w:p>
    <w:p w14:paraId="484BEFDF" w14:textId="72A0FEC8" w:rsidR="000420B7" w:rsidRDefault="000420B7" w:rsidP="00B876DC">
      <w:pPr>
        <w:widowControl/>
        <w:shd w:val="clear" w:color="auto" w:fill="FFFFFF"/>
        <w:textAlignment w:val="baseline"/>
        <w:rPr>
          <w:color w:val="2B2B2B"/>
          <w:sz w:val="24"/>
          <w:szCs w:val="24"/>
        </w:rPr>
      </w:pPr>
      <w:r w:rsidRPr="00B876DC">
        <w:rPr>
          <w:color w:val="2B2B2B"/>
          <w:sz w:val="24"/>
          <w:szCs w:val="24"/>
        </w:rPr>
        <w:t xml:space="preserve">Classes include Citizenship Preparation, English as a Second Language, Adult Basic Education, Pre-GED, </w:t>
      </w:r>
      <w:r w:rsidR="00A13D30" w:rsidRPr="00B876DC">
        <w:rPr>
          <w:color w:val="2B2B2B"/>
          <w:sz w:val="24"/>
          <w:szCs w:val="24"/>
        </w:rPr>
        <w:t>GED, High</w:t>
      </w:r>
      <w:r w:rsidRPr="00B876DC">
        <w:rPr>
          <w:color w:val="2B2B2B"/>
          <w:sz w:val="24"/>
          <w:szCs w:val="24"/>
        </w:rPr>
        <w:t xml:space="preserve"> School Credit Diploma Programs, and National External Diploma Programs. Besides the Litchfield site, these programs are also offered at Region 1 (Falls Village) Housatonic Valley Regional High School; Region 7 (Winsted) Northwestern Regional High School; Region 14 (Woodbury) Middle School; Torrington High School; Vogel-Wetmore School, Center Congregational Church, Woodland Hills, FISH</w:t>
      </w:r>
      <w:r w:rsidR="00BC111F">
        <w:rPr>
          <w:color w:val="2B2B2B"/>
          <w:sz w:val="24"/>
          <w:szCs w:val="24"/>
        </w:rPr>
        <w:t xml:space="preserve">; Watertown High School; Torrington American Job Center; Entrepreneurial Center at NCCC; </w:t>
      </w:r>
      <w:r w:rsidRPr="00B876DC">
        <w:rPr>
          <w:color w:val="2B2B2B"/>
          <w:sz w:val="24"/>
          <w:szCs w:val="24"/>
        </w:rPr>
        <w:t>Region 15 Pomperaug High School and Terryville High School.</w:t>
      </w:r>
    </w:p>
    <w:p w14:paraId="484BEFE0" w14:textId="77777777" w:rsidR="00A928A8" w:rsidRPr="00B876DC" w:rsidRDefault="00A928A8" w:rsidP="00B876DC">
      <w:pPr>
        <w:widowControl/>
        <w:shd w:val="clear" w:color="auto" w:fill="FFFFFF"/>
        <w:textAlignment w:val="baseline"/>
        <w:rPr>
          <w:color w:val="2B2B2B"/>
          <w:sz w:val="24"/>
          <w:szCs w:val="24"/>
        </w:rPr>
      </w:pPr>
    </w:p>
    <w:p w14:paraId="484BEFE1" w14:textId="77777777" w:rsidR="000420B7" w:rsidRPr="00B876DC" w:rsidRDefault="000420B7" w:rsidP="00B876DC">
      <w:pPr>
        <w:widowControl/>
        <w:shd w:val="clear" w:color="auto" w:fill="FFFFFF"/>
        <w:textAlignment w:val="baseline"/>
        <w:rPr>
          <w:color w:val="2B2B2B"/>
          <w:sz w:val="24"/>
          <w:szCs w:val="24"/>
        </w:rPr>
      </w:pPr>
      <w:r w:rsidRPr="00B876DC">
        <w:rPr>
          <w:b/>
          <w:bCs/>
          <w:color w:val="2B2B2B"/>
          <w:sz w:val="24"/>
          <w:szCs w:val="24"/>
          <w:bdr w:val="none" w:sz="0" w:space="0" w:color="auto" w:frame="1"/>
        </w:rPr>
        <w:t>Alias:</w:t>
      </w:r>
      <w:r w:rsidR="00A928A8">
        <w:rPr>
          <w:b/>
          <w:bCs/>
          <w:color w:val="2B2B2B"/>
          <w:sz w:val="24"/>
          <w:szCs w:val="24"/>
          <w:bdr w:val="none" w:sz="0" w:space="0" w:color="auto" w:frame="1"/>
        </w:rPr>
        <w:t xml:space="preserve"> </w:t>
      </w:r>
      <w:r w:rsidRPr="00B876DC">
        <w:rPr>
          <w:color w:val="2B2B2B"/>
          <w:sz w:val="24"/>
          <w:szCs w:val="24"/>
        </w:rPr>
        <w:t>EDADVANCE</w:t>
      </w:r>
    </w:p>
    <w:p w14:paraId="484BEFE2" w14:textId="021B6963" w:rsidR="000420B7" w:rsidRPr="00B876DC" w:rsidRDefault="000420B7" w:rsidP="00B876DC">
      <w:pPr>
        <w:widowControl/>
        <w:shd w:val="clear" w:color="auto" w:fill="FFFFFF"/>
        <w:textAlignment w:val="baseline"/>
        <w:rPr>
          <w:color w:val="2B2B2B"/>
          <w:sz w:val="24"/>
          <w:szCs w:val="24"/>
        </w:rPr>
      </w:pPr>
      <w:r w:rsidRPr="00B876DC">
        <w:rPr>
          <w:b/>
          <w:bCs/>
          <w:color w:val="2B2B2B"/>
          <w:sz w:val="24"/>
          <w:szCs w:val="24"/>
          <w:bdr w:val="none" w:sz="0" w:space="0" w:color="auto" w:frame="1"/>
        </w:rPr>
        <w:lastRenderedPageBreak/>
        <w:t>Hours:</w:t>
      </w:r>
      <w:r w:rsidR="00A928A8">
        <w:rPr>
          <w:b/>
          <w:bCs/>
          <w:color w:val="2B2B2B"/>
          <w:sz w:val="24"/>
          <w:szCs w:val="24"/>
          <w:bdr w:val="none" w:sz="0" w:space="0" w:color="auto" w:frame="1"/>
        </w:rPr>
        <w:t xml:space="preserve"> </w:t>
      </w:r>
      <w:r w:rsidR="00BC111F" w:rsidRPr="00BC111F">
        <w:rPr>
          <w:color w:val="2B2B2B"/>
          <w:sz w:val="24"/>
          <w:szCs w:val="24"/>
        </w:rPr>
        <w:t>Morning, afternoon, and evening classes available, but vary by location</w:t>
      </w:r>
    </w:p>
    <w:p w14:paraId="484BEFE3" w14:textId="37A65178" w:rsidR="000420B7" w:rsidRPr="00B876DC" w:rsidRDefault="000420B7" w:rsidP="00B876DC">
      <w:pPr>
        <w:widowControl/>
        <w:shd w:val="clear" w:color="auto" w:fill="FFFFFF"/>
        <w:textAlignment w:val="baseline"/>
        <w:rPr>
          <w:color w:val="2B2B2B"/>
          <w:sz w:val="24"/>
          <w:szCs w:val="24"/>
        </w:rPr>
      </w:pPr>
      <w:r w:rsidRPr="00B876DC">
        <w:rPr>
          <w:b/>
          <w:bCs/>
          <w:color w:val="2B2B2B"/>
          <w:sz w:val="24"/>
          <w:szCs w:val="24"/>
          <w:bdr w:val="none" w:sz="0" w:space="0" w:color="auto" w:frame="1"/>
        </w:rPr>
        <w:t>Area(s) Served:</w:t>
      </w:r>
      <w:r w:rsidR="00A928A8">
        <w:rPr>
          <w:b/>
          <w:bCs/>
          <w:color w:val="2B2B2B"/>
          <w:sz w:val="24"/>
          <w:szCs w:val="24"/>
          <w:bdr w:val="none" w:sz="0" w:space="0" w:color="auto" w:frame="1"/>
        </w:rPr>
        <w:t xml:space="preserve"> </w:t>
      </w:r>
      <w:r w:rsidR="00BC111F" w:rsidRPr="00BC111F">
        <w:rPr>
          <w:color w:val="2B2B2B"/>
          <w:sz w:val="24"/>
          <w:szCs w:val="24"/>
        </w:rPr>
        <w:t xml:space="preserve">Litchfield, Plymouth, Sherman, Thomaston, Watertown, Canaan, Cornwall, Kent, North Canaan, Salisbury, Sharon, Goshen, Morris, Warren, </w:t>
      </w:r>
      <w:proofErr w:type="spellStart"/>
      <w:r w:rsidR="00BC111F" w:rsidRPr="00BC111F">
        <w:rPr>
          <w:color w:val="2B2B2B"/>
          <w:sz w:val="24"/>
          <w:szCs w:val="24"/>
        </w:rPr>
        <w:t>Barkhamsted</w:t>
      </w:r>
      <w:proofErr w:type="spellEnd"/>
      <w:r w:rsidR="00BC111F" w:rsidRPr="00BC111F">
        <w:rPr>
          <w:color w:val="2B2B2B"/>
          <w:sz w:val="24"/>
          <w:szCs w:val="24"/>
        </w:rPr>
        <w:t>, Colebrook, New Hartford, Norfolk, Winsted, Winchester, Hartland, Bethlehem, Woodbury, Middlebury, Southbury.</w:t>
      </w:r>
    </w:p>
    <w:p w14:paraId="484BEFE4" w14:textId="77777777" w:rsidR="008B037C" w:rsidRPr="00B876DC" w:rsidRDefault="008B037C" w:rsidP="00B876DC">
      <w:pPr>
        <w:widowControl/>
        <w:shd w:val="clear" w:color="auto" w:fill="FFFFFF"/>
        <w:textAlignment w:val="baseline"/>
        <w:rPr>
          <w:color w:val="2B2B2B"/>
          <w:sz w:val="24"/>
          <w:szCs w:val="24"/>
        </w:rPr>
      </w:pPr>
    </w:p>
    <w:p w14:paraId="484BEFE8" w14:textId="77777777" w:rsidR="000420B7" w:rsidRPr="00B876DC" w:rsidRDefault="000420B7" w:rsidP="00B876DC">
      <w:pPr>
        <w:pStyle w:val="Heading4"/>
        <w:rPr>
          <w:rFonts w:ascii="Times New Roman" w:hAnsi="Times New Roman" w:cs="Times New Roman"/>
          <w:w w:val="105"/>
          <w:sz w:val="24"/>
          <w:szCs w:val="24"/>
          <w:highlight w:val="yellow"/>
          <w:shd w:val="clear" w:color="auto" w:fill="C0C0C0"/>
        </w:rPr>
      </w:pPr>
    </w:p>
    <w:p w14:paraId="484BEFE9" w14:textId="77777777" w:rsidR="00456EB2" w:rsidRPr="00A928A8" w:rsidRDefault="00B81942" w:rsidP="00B876DC">
      <w:pPr>
        <w:jc w:val="center"/>
        <w:rPr>
          <w:b/>
          <w:sz w:val="28"/>
          <w:szCs w:val="24"/>
          <w:u w:val="single"/>
        </w:rPr>
      </w:pPr>
      <w:r w:rsidRPr="00A928A8">
        <w:rPr>
          <w:b/>
          <w:sz w:val="28"/>
          <w:szCs w:val="24"/>
          <w:u w:val="single"/>
        </w:rPr>
        <w:t>Y Literacy Volunteers:</w:t>
      </w:r>
    </w:p>
    <w:p w14:paraId="484BEFEA" w14:textId="77777777" w:rsidR="00456EB2" w:rsidRPr="00B876DC" w:rsidRDefault="00456EB2" w:rsidP="00B876DC">
      <w:pPr>
        <w:rPr>
          <w:b/>
          <w:sz w:val="24"/>
          <w:szCs w:val="24"/>
        </w:rPr>
      </w:pPr>
      <w:r w:rsidRPr="00B876DC">
        <w:rPr>
          <w:b/>
          <w:sz w:val="24"/>
          <w:szCs w:val="24"/>
        </w:rPr>
        <w:t>Torrington Branch</w:t>
      </w:r>
    </w:p>
    <w:p w14:paraId="484BEFEB" w14:textId="77777777" w:rsidR="00364AB7" w:rsidRPr="00B876DC" w:rsidRDefault="00456EB2" w:rsidP="00B876DC">
      <w:pPr>
        <w:rPr>
          <w:sz w:val="24"/>
          <w:szCs w:val="24"/>
        </w:rPr>
      </w:pPr>
      <w:r w:rsidRPr="00B876DC">
        <w:rPr>
          <w:sz w:val="24"/>
          <w:szCs w:val="24"/>
        </w:rPr>
        <w:t>259 Prospect St.</w:t>
      </w:r>
      <w:r w:rsidR="00364AB7" w:rsidRPr="00B876DC">
        <w:rPr>
          <w:sz w:val="24"/>
          <w:szCs w:val="24"/>
        </w:rPr>
        <w:t xml:space="preserve"> </w:t>
      </w:r>
      <w:r w:rsidRPr="00B876DC">
        <w:rPr>
          <w:sz w:val="24"/>
          <w:szCs w:val="24"/>
        </w:rPr>
        <w:t>Torrington,</w:t>
      </w:r>
      <w:r w:rsidR="00364AB7" w:rsidRPr="00B876DC">
        <w:rPr>
          <w:sz w:val="24"/>
          <w:szCs w:val="24"/>
        </w:rPr>
        <w:t xml:space="preserve"> CT 06</w:t>
      </w:r>
      <w:r w:rsidRPr="00B876DC">
        <w:rPr>
          <w:sz w:val="24"/>
          <w:szCs w:val="24"/>
        </w:rPr>
        <w:t>79</w:t>
      </w:r>
      <w:r w:rsidR="00364AB7" w:rsidRPr="00B876DC">
        <w:rPr>
          <w:sz w:val="24"/>
          <w:szCs w:val="24"/>
        </w:rPr>
        <w:t>0</w:t>
      </w:r>
    </w:p>
    <w:p w14:paraId="484BEFEC" w14:textId="77777777" w:rsidR="00364AB7" w:rsidRPr="00B876DC" w:rsidRDefault="00364AB7" w:rsidP="00B876DC">
      <w:pPr>
        <w:rPr>
          <w:sz w:val="24"/>
          <w:szCs w:val="24"/>
        </w:rPr>
      </w:pPr>
      <w:r w:rsidRPr="00B876DC">
        <w:rPr>
          <w:sz w:val="24"/>
          <w:szCs w:val="24"/>
        </w:rPr>
        <w:t>Phone: 860-4</w:t>
      </w:r>
      <w:r w:rsidR="00456EB2" w:rsidRPr="00B876DC">
        <w:rPr>
          <w:sz w:val="24"/>
          <w:szCs w:val="24"/>
        </w:rPr>
        <w:t>89</w:t>
      </w:r>
      <w:r w:rsidRPr="00B876DC">
        <w:rPr>
          <w:sz w:val="24"/>
          <w:szCs w:val="24"/>
        </w:rPr>
        <w:t>-</w:t>
      </w:r>
      <w:r w:rsidR="00456EB2" w:rsidRPr="00B876DC">
        <w:rPr>
          <w:sz w:val="24"/>
          <w:szCs w:val="24"/>
        </w:rPr>
        <w:t>3133</w:t>
      </w:r>
    </w:p>
    <w:p w14:paraId="484BEFED" w14:textId="77777777" w:rsidR="00456EB2" w:rsidRPr="00B876DC" w:rsidRDefault="00456EB2" w:rsidP="00B876DC">
      <w:pPr>
        <w:rPr>
          <w:sz w:val="24"/>
          <w:szCs w:val="24"/>
        </w:rPr>
      </w:pPr>
    </w:p>
    <w:p w14:paraId="484BEFEE" w14:textId="77777777" w:rsidR="00456EB2" w:rsidRPr="00B876DC" w:rsidRDefault="00456EB2" w:rsidP="00B876DC">
      <w:pPr>
        <w:rPr>
          <w:b/>
          <w:sz w:val="24"/>
          <w:szCs w:val="24"/>
        </w:rPr>
      </w:pPr>
      <w:r w:rsidRPr="00B876DC">
        <w:rPr>
          <w:b/>
          <w:sz w:val="24"/>
          <w:szCs w:val="24"/>
        </w:rPr>
        <w:t>Winsted Branch</w:t>
      </w:r>
    </w:p>
    <w:p w14:paraId="484BEFEF" w14:textId="77777777" w:rsidR="00456EB2" w:rsidRPr="00B876DC" w:rsidRDefault="00456EB2" w:rsidP="00B876DC">
      <w:pPr>
        <w:rPr>
          <w:sz w:val="24"/>
          <w:szCs w:val="24"/>
        </w:rPr>
      </w:pPr>
      <w:r w:rsidRPr="00B876DC">
        <w:rPr>
          <w:sz w:val="24"/>
          <w:szCs w:val="24"/>
        </w:rPr>
        <w:t>480 Main St. Winsted, CT 06098</w:t>
      </w:r>
    </w:p>
    <w:p w14:paraId="484BEFF0" w14:textId="77777777" w:rsidR="00456EB2" w:rsidRPr="00B876DC" w:rsidRDefault="00456EB2" w:rsidP="00B876DC">
      <w:pPr>
        <w:rPr>
          <w:sz w:val="24"/>
          <w:szCs w:val="24"/>
        </w:rPr>
      </w:pPr>
      <w:r w:rsidRPr="00B876DC">
        <w:rPr>
          <w:sz w:val="24"/>
          <w:szCs w:val="24"/>
        </w:rPr>
        <w:t>Phone: 860-379-0708</w:t>
      </w:r>
    </w:p>
    <w:p w14:paraId="484BEFF1" w14:textId="77777777" w:rsidR="00456EB2" w:rsidRPr="00B876DC" w:rsidRDefault="00456EB2" w:rsidP="00B876DC">
      <w:pPr>
        <w:rPr>
          <w:sz w:val="24"/>
          <w:szCs w:val="24"/>
        </w:rPr>
      </w:pPr>
    </w:p>
    <w:p w14:paraId="484BEFF2" w14:textId="77777777" w:rsidR="00456EB2" w:rsidRPr="00B876DC" w:rsidRDefault="00456EB2" w:rsidP="00B876DC">
      <w:pPr>
        <w:rPr>
          <w:b/>
          <w:sz w:val="24"/>
          <w:szCs w:val="24"/>
        </w:rPr>
      </w:pPr>
      <w:r w:rsidRPr="00B876DC">
        <w:rPr>
          <w:b/>
          <w:sz w:val="24"/>
          <w:szCs w:val="24"/>
        </w:rPr>
        <w:t>Canaan Branch</w:t>
      </w:r>
    </w:p>
    <w:p w14:paraId="484BEFF3" w14:textId="77777777" w:rsidR="00456EB2" w:rsidRPr="00B876DC" w:rsidRDefault="00456EB2" w:rsidP="00B876DC">
      <w:pPr>
        <w:rPr>
          <w:sz w:val="24"/>
          <w:szCs w:val="24"/>
        </w:rPr>
      </w:pPr>
      <w:r w:rsidRPr="00B876DC">
        <w:rPr>
          <w:sz w:val="24"/>
          <w:szCs w:val="24"/>
        </w:rPr>
        <w:t>77 S. Canaan Rd. Canaan, CT 06018</w:t>
      </w:r>
    </w:p>
    <w:p w14:paraId="484BEFF4" w14:textId="77777777" w:rsidR="00456EB2" w:rsidRPr="00B876DC" w:rsidRDefault="00456EB2" w:rsidP="00B876DC">
      <w:pPr>
        <w:rPr>
          <w:sz w:val="24"/>
          <w:szCs w:val="24"/>
        </w:rPr>
      </w:pPr>
      <w:r w:rsidRPr="00B876DC">
        <w:rPr>
          <w:sz w:val="24"/>
          <w:szCs w:val="24"/>
        </w:rPr>
        <w:t>Phone: 860-824-2790</w:t>
      </w:r>
    </w:p>
    <w:p w14:paraId="484BEFF5" w14:textId="77777777" w:rsidR="00456EB2" w:rsidRPr="00B876DC" w:rsidRDefault="00456EB2" w:rsidP="00B876DC">
      <w:pPr>
        <w:rPr>
          <w:sz w:val="24"/>
          <w:szCs w:val="24"/>
        </w:rPr>
      </w:pPr>
    </w:p>
    <w:p w14:paraId="484BEFF6" w14:textId="77777777" w:rsidR="00364AB7" w:rsidRPr="00B876DC" w:rsidRDefault="00364AB7" w:rsidP="00B876DC">
      <w:pPr>
        <w:pStyle w:val="BodyText"/>
        <w:spacing w:before="1"/>
        <w:ind w:left="0"/>
        <w:jc w:val="both"/>
        <w:rPr>
          <w:sz w:val="24"/>
          <w:szCs w:val="24"/>
        </w:rPr>
      </w:pPr>
      <w:r w:rsidRPr="00B876DC">
        <w:rPr>
          <w:sz w:val="24"/>
          <w:szCs w:val="24"/>
        </w:rPr>
        <w:t xml:space="preserve">Website: </w:t>
      </w:r>
      <w:hyperlink r:id="rId36" w:history="1">
        <w:r w:rsidR="00456EB2" w:rsidRPr="00B876DC">
          <w:rPr>
            <w:rStyle w:val="Hyperlink"/>
            <w:i/>
            <w:sz w:val="24"/>
            <w:szCs w:val="24"/>
          </w:rPr>
          <w:t>www.nwcty.org</w:t>
        </w:r>
      </w:hyperlink>
      <w:r w:rsidR="00456EB2" w:rsidRPr="00B876DC">
        <w:rPr>
          <w:i/>
          <w:sz w:val="24"/>
          <w:szCs w:val="24"/>
        </w:rPr>
        <w:t>/literacy</w:t>
      </w:r>
    </w:p>
    <w:p w14:paraId="484BEFF7" w14:textId="77777777" w:rsidR="00364AB7" w:rsidRPr="00B876DC" w:rsidRDefault="00364AB7" w:rsidP="00B876DC">
      <w:pPr>
        <w:rPr>
          <w:sz w:val="24"/>
          <w:szCs w:val="24"/>
        </w:rPr>
      </w:pPr>
    </w:p>
    <w:p w14:paraId="484BEFF8" w14:textId="77777777" w:rsidR="00A928A8" w:rsidRDefault="00A928A8" w:rsidP="00A928A8">
      <w:pPr>
        <w:pStyle w:val="Heading2"/>
        <w:tabs>
          <w:tab w:val="left" w:pos="719"/>
          <w:tab w:val="left" w:pos="1439"/>
        </w:tabs>
        <w:spacing w:before="4"/>
        <w:ind w:right="1"/>
        <w:rPr>
          <w:b/>
          <w:sz w:val="24"/>
          <w:szCs w:val="24"/>
          <w:u w:val="none"/>
        </w:rPr>
      </w:pPr>
    </w:p>
    <w:p w14:paraId="484BEFF9" w14:textId="77777777" w:rsidR="00A928A8" w:rsidRDefault="00A928A8" w:rsidP="00A928A8">
      <w:pPr>
        <w:pStyle w:val="Heading2"/>
        <w:tabs>
          <w:tab w:val="left" w:pos="719"/>
          <w:tab w:val="left" w:pos="1439"/>
        </w:tabs>
        <w:spacing w:before="4"/>
        <w:ind w:right="1"/>
        <w:rPr>
          <w:b/>
          <w:sz w:val="24"/>
          <w:szCs w:val="24"/>
          <w:u w:val="none"/>
        </w:rPr>
      </w:pPr>
    </w:p>
    <w:p w14:paraId="484BEFFA" w14:textId="77777777" w:rsidR="00A928A8" w:rsidRDefault="00A928A8" w:rsidP="00A928A8">
      <w:pPr>
        <w:pStyle w:val="Heading2"/>
        <w:tabs>
          <w:tab w:val="left" w:pos="719"/>
          <w:tab w:val="left" w:pos="1439"/>
        </w:tabs>
        <w:spacing w:before="4"/>
        <w:ind w:right="1"/>
        <w:rPr>
          <w:b/>
          <w:sz w:val="24"/>
          <w:szCs w:val="24"/>
          <w:u w:val="none"/>
        </w:rPr>
      </w:pPr>
    </w:p>
    <w:p w14:paraId="484BEFFB" w14:textId="77777777" w:rsidR="00A928A8" w:rsidRDefault="00A928A8" w:rsidP="00A928A8">
      <w:pPr>
        <w:pStyle w:val="Heading2"/>
        <w:tabs>
          <w:tab w:val="left" w:pos="719"/>
          <w:tab w:val="left" w:pos="1439"/>
        </w:tabs>
        <w:spacing w:before="4"/>
        <w:ind w:right="1"/>
        <w:rPr>
          <w:b/>
          <w:sz w:val="24"/>
          <w:szCs w:val="24"/>
          <w:u w:val="none"/>
        </w:rPr>
      </w:pPr>
    </w:p>
    <w:p w14:paraId="484BEFFC" w14:textId="77777777" w:rsidR="00A928A8" w:rsidRDefault="00A928A8" w:rsidP="00A928A8">
      <w:pPr>
        <w:pStyle w:val="Heading2"/>
        <w:tabs>
          <w:tab w:val="left" w:pos="719"/>
          <w:tab w:val="left" w:pos="1439"/>
        </w:tabs>
        <w:spacing w:before="4"/>
        <w:ind w:right="1"/>
        <w:rPr>
          <w:b/>
          <w:sz w:val="24"/>
          <w:szCs w:val="24"/>
          <w:u w:val="none"/>
        </w:rPr>
      </w:pPr>
    </w:p>
    <w:p w14:paraId="484BEFFD" w14:textId="5EBA4A22" w:rsidR="00A928A8" w:rsidRDefault="00A928A8" w:rsidP="00A928A8">
      <w:pPr>
        <w:pStyle w:val="Heading2"/>
        <w:tabs>
          <w:tab w:val="left" w:pos="719"/>
          <w:tab w:val="left" w:pos="1439"/>
        </w:tabs>
        <w:spacing w:before="4"/>
        <w:ind w:right="1"/>
        <w:rPr>
          <w:b/>
          <w:sz w:val="24"/>
          <w:szCs w:val="24"/>
          <w:u w:val="none"/>
        </w:rPr>
      </w:pPr>
    </w:p>
    <w:p w14:paraId="2BBAF589" w14:textId="3E6A53EC" w:rsidR="00BC111F" w:rsidRDefault="00BC111F" w:rsidP="00A928A8">
      <w:pPr>
        <w:pStyle w:val="Heading2"/>
        <w:tabs>
          <w:tab w:val="left" w:pos="719"/>
          <w:tab w:val="left" w:pos="1439"/>
        </w:tabs>
        <w:spacing w:before="4"/>
        <w:ind w:right="1"/>
        <w:rPr>
          <w:b/>
          <w:sz w:val="24"/>
          <w:szCs w:val="24"/>
          <w:u w:val="none"/>
        </w:rPr>
      </w:pPr>
    </w:p>
    <w:p w14:paraId="102265B2" w14:textId="12A412CB" w:rsidR="00BC111F" w:rsidRDefault="00BC111F" w:rsidP="00A928A8">
      <w:pPr>
        <w:pStyle w:val="Heading2"/>
        <w:tabs>
          <w:tab w:val="left" w:pos="719"/>
          <w:tab w:val="left" w:pos="1439"/>
        </w:tabs>
        <w:spacing w:before="4"/>
        <w:ind w:right="1"/>
        <w:rPr>
          <w:b/>
          <w:sz w:val="24"/>
          <w:szCs w:val="24"/>
          <w:u w:val="none"/>
        </w:rPr>
      </w:pPr>
    </w:p>
    <w:p w14:paraId="3B71A0E8" w14:textId="77777777" w:rsidR="00BC111F" w:rsidRDefault="00BC111F" w:rsidP="00A928A8">
      <w:pPr>
        <w:pStyle w:val="Heading2"/>
        <w:tabs>
          <w:tab w:val="left" w:pos="719"/>
          <w:tab w:val="left" w:pos="1439"/>
        </w:tabs>
        <w:spacing w:before="4"/>
        <w:ind w:right="1"/>
        <w:rPr>
          <w:b/>
          <w:sz w:val="24"/>
          <w:szCs w:val="24"/>
          <w:u w:val="none"/>
        </w:rPr>
      </w:pPr>
    </w:p>
    <w:p w14:paraId="484BEFFE" w14:textId="77777777" w:rsidR="00A928A8" w:rsidRDefault="00A928A8" w:rsidP="00A928A8">
      <w:pPr>
        <w:pStyle w:val="Heading2"/>
        <w:tabs>
          <w:tab w:val="left" w:pos="719"/>
          <w:tab w:val="left" w:pos="1439"/>
        </w:tabs>
        <w:spacing w:before="4"/>
        <w:ind w:right="1"/>
        <w:rPr>
          <w:b/>
          <w:sz w:val="24"/>
          <w:szCs w:val="24"/>
          <w:u w:val="none"/>
        </w:rPr>
      </w:pPr>
    </w:p>
    <w:p w14:paraId="484BEFFF" w14:textId="77777777" w:rsidR="00BC5476" w:rsidRPr="00B876DC" w:rsidRDefault="00BC5476" w:rsidP="00A928A8">
      <w:pPr>
        <w:pStyle w:val="Heading2"/>
        <w:tabs>
          <w:tab w:val="left" w:pos="719"/>
          <w:tab w:val="left" w:pos="1439"/>
        </w:tabs>
        <w:spacing w:before="4"/>
        <w:ind w:right="1"/>
        <w:rPr>
          <w:b/>
          <w:sz w:val="24"/>
          <w:szCs w:val="24"/>
          <w:u w:val="none"/>
        </w:rPr>
      </w:pPr>
      <w:r w:rsidRPr="00B876DC">
        <w:rPr>
          <w:b/>
          <w:sz w:val="24"/>
          <w:szCs w:val="24"/>
          <w:u w:val="none"/>
        </w:rPr>
        <w:lastRenderedPageBreak/>
        <w:t>*</w:t>
      </w:r>
      <w:r w:rsidRPr="00B876DC">
        <w:rPr>
          <w:b/>
          <w:sz w:val="24"/>
          <w:szCs w:val="24"/>
          <w:u w:val="none"/>
        </w:rPr>
        <w:tab/>
        <w:t>*</w:t>
      </w:r>
      <w:r w:rsidRPr="00B876DC">
        <w:rPr>
          <w:b/>
          <w:sz w:val="24"/>
          <w:szCs w:val="24"/>
          <w:u w:val="none"/>
        </w:rPr>
        <w:tab/>
        <w:t>*</w:t>
      </w:r>
    </w:p>
    <w:p w14:paraId="484BF000" w14:textId="77777777" w:rsidR="00BC5476" w:rsidRPr="00A928A8" w:rsidRDefault="00BC5476" w:rsidP="00A928A8">
      <w:pPr>
        <w:jc w:val="center"/>
        <w:rPr>
          <w:b/>
          <w:w w:val="105"/>
          <w:sz w:val="32"/>
          <w:szCs w:val="24"/>
        </w:rPr>
      </w:pPr>
      <w:bookmarkStart w:id="12" w:name="_TOC_250009"/>
      <w:r w:rsidRPr="00A928A8">
        <w:rPr>
          <w:b/>
          <w:w w:val="105"/>
          <w:sz w:val="32"/>
          <w:szCs w:val="24"/>
        </w:rPr>
        <w:t>E</w:t>
      </w:r>
      <w:bookmarkEnd w:id="12"/>
      <w:r w:rsidRPr="00A928A8">
        <w:rPr>
          <w:b/>
          <w:w w:val="105"/>
          <w:sz w:val="32"/>
          <w:szCs w:val="24"/>
        </w:rPr>
        <w:t>MPLOYMENT</w:t>
      </w:r>
    </w:p>
    <w:p w14:paraId="484BF001" w14:textId="77777777" w:rsidR="00BC5476" w:rsidRPr="00B876DC" w:rsidRDefault="00BC5476" w:rsidP="00B876DC">
      <w:pPr>
        <w:rPr>
          <w:w w:val="105"/>
          <w:sz w:val="24"/>
          <w:szCs w:val="24"/>
        </w:rPr>
      </w:pPr>
    </w:p>
    <w:p w14:paraId="484BF002" w14:textId="77777777" w:rsidR="008F63F1" w:rsidRPr="00A928A8" w:rsidRDefault="008F63F1" w:rsidP="00B876DC">
      <w:pPr>
        <w:jc w:val="center"/>
        <w:rPr>
          <w:b/>
          <w:sz w:val="28"/>
          <w:szCs w:val="24"/>
          <w:u w:val="single"/>
        </w:rPr>
      </w:pPr>
      <w:r w:rsidRPr="00A928A8">
        <w:rPr>
          <w:b/>
          <w:sz w:val="28"/>
          <w:szCs w:val="24"/>
          <w:u w:val="single"/>
        </w:rPr>
        <w:t>American Job Center:</w:t>
      </w:r>
    </w:p>
    <w:p w14:paraId="484BF003" w14:textId="77777777" w:rsidR="00BC5476" w:rsidRPr="00B876DC" w:rsidRDefault="008B037C" w:rsidP="00B876DC">
      <w:pPr>
        <w:pStyle w:val="BodyText"/>
        <w:jc w:val="both"/>
        <w:rPr>
          <w:sz w:val="24"/>
          <w:szCs w:val="24"/>
        </w:rPr>
      </w:pPr>
      <w:r w:rsidRPr="00B876DC">
        <w:rPr>
          <w:sz w:val="24"/>
          <w:szCs w:val="24"/>
        </w:rPr>
        <w:t>59 Field St. Torrington, CT 0679</w:t>
      </w:r>
      <w:r w:rsidR="00BC5476" w:rsidRPr="00B876DC">
        <w:rPr>
          <w:sz w:val="24"/>
          <w:szCs w:val="24"/>
        </w:rPr>
        <w:t>0</w:t>
      </w:r>
    </w:p>
    <w:p w14:paraId="484BF004" w14:textId="77777777" w:rsidR="00BC5476" w:rsidRPr="00B876DC" w:rsidRDefault="00BC5476" w:rsidP="00B876DC">
      <w:pPr>
        <w:pStyle w:val="BodyText"/>
        <w:jc w:val="both"/>
        <w:rPr>
          <w:sz w:val="24"/>
          <w:szCs w:val="24"/>
        </w:rPr>
      </w:pPr>
      <w:r w:rsidRPr="00B876DC">
        <w:rPr>
          <w:sz w:val="24"/>
          <w:szCs w:val="24"/>
        </w:rPr>
        <w:t>Phone: 860-4</w:t>
      </w:r>
      <w:r w:rsidR="008B037C" w:rsidRPr="00B876DC">
        <w:rPr>
          <w:sz w:val="24"/>
          <w:szCs w:val="24"/>
        </w:rPr>
        <w:t>96-3500</w:t>
      </w:r>
    </w:p>
    <w:p w14:paraId="484BF005" w14:textId="77777777" w:rsidR="00BC5476" w:rsidRPr="00B876DC" w:rsidRDefault="00BC5476" w:rsidP="00B876DC">
      <w:pPr>
        <w:pStyle w:val="BodyText"/>
        <w:spacing w:before="1"/>
        <w:jc w:val="both"/>
        <w:rPr>
          <w:sz w:val="24"/>
          <w:szCs w:val="24"/>
        </w:rPr>
      </w:pPr>
      <w:r w:rsidRPr="00B876DC">
        <w:rPr>
          <w:sz w:val="24"/>
          <w:szCs w:val="24"/>
        </w:rPr>
        <w:t xml:space="preserve">Website: </w:t>
      </w:r>
      <w:hyperlink r:id="rId37">
        <w:r w:rsidRPr="00B876DC">
          <w:rPr>
            <w:sz w:val="24"/>
            <w:szCs w:val="24"/>
          </w:rPr>
          <w:t>www.ctdol.state.ct.us</w:t>
        </w:r>
      </w:hyperlink>
    </w:p>
    <w:p w14:paraId="484BF006" w14:textId="77777777" w:rsidR="00BC5476" w:rsidRPr="00B876DC" w:rsidRDefault="00BC5476" w:rsidP="00B876DC">
      <w:pPr>
        <w:rPr>
          <w:sz w:val="24"/>
          <w:szCs w:val="24"/>
        </w:rPr>
      </w:pPr>
    </w:p>
    <w:p w14:paraId="484BF007" w14:textId="77777777" w:rsidR="00BC5476" w:rsidRPr="00B876DC" w:rsidRDefault="00BC5476" w:rsidP="00B876DC">
      <w:pPr>
        <w:spacing w:before="59"/>
        <w:ind w:left="120"/>
        <w:jc w:val="both"/>
        <w:rPr>
          <w:i/>
          <w:sz w:val="24"/>
          <w:szCs w:val="24"/>
        </w:rPr>
      </w:pPr>
      <w:r w:rsidRPr="00B876DC">
        <w:rPr>
          <w:i/>
          <w:sz w:val="24"/>
          <w:szCs w:val="24"/>
        </w:rPr>
        <w:t xml:space="preserve">American Job Center offers services to job seekers including job search, résumé writing assistance and critiquing, skills assessments, </w:t>
      </w:r>
      <w:r w:rsidR="00364AB7" w:rsidRPr="00B876DC">
        <w:rPr>
          <w:i/>
          <w:sz w:val="24"/>
          <w:szCs w:val="24"/>
        </w:rPr>
        <w:t>and advice</w:t>
      </w:r>
      <w:r w:rsidRPr="00B876DC">
        <w:rPr>
          <w:i/>
          <w:sz w:val="24"/>
          <w:szCs w:val="24"/>
        </w:rPr>
        <w:t xml:space="preserve"> on interviewing, career transition workshops, videos and information about area job fairs. Telephones, faxes and internet access for employment searches and email correspondence are also available. Services are provided at no cost to customers, regardless of employment status.</w:t>
      </w:r>
    </w:p>
    <w:p w14:paraId="484BF008" w14:textId="77777777" w:rsidR="00BC5476" w:rsidRPr="00B876DC" w:rsidRDefault="00BC5476" w:rsidP="00A928A8">
      <w:pPr>
        <w:pStyle w:val="BodyText"/>
        <w:spacing w:before="121"/>
        <w:ind w:left="0" w:right="1632"/>
        <w:rPr>
          <w:sz w:val="24"/>
          <w:szCs w:val="24"/>
        </w:rPr>
      </w:pPr>
      <w:r w:rsidRPr="00B876DC">
        <w:rPr>
          <w:w w:val="105"/>
          <w:sz w:val="24"/>
          <w:szCs w:val="24"/>
        </w:rPr>
        <w:t>Costs: None.</w:t>
      </w:r>
    </w:p>
    <w:p w14:paraId="484BF009" w14:textId="77777777" w:rsidR="00BC5476" w:rsidRPr="00B876DC" w:rsidRDefault="00BC5476" w:rsidP="00A928A8">
      <w:pPr>
        <w:pStyle w:val="BodyText"/>
        <w:tabs>
          <w:tab w:val="left" w:pos="1490"/>
          <w:tab w:val="left" w:pos="2464"/>
          <w:tab w:val="left" w:pos="3537"/>
          <w:tab w:val="left" w:pos="4627"/>
          <w:tab w:val="left" w:pos="5626"/>
        </w:tabs>
        <w:ind w:left="0"/>
        <w:rPr>
          <w:sz w:val="24"/>
          <w:szCs w:val="24"/>
        </w:rPr>
      </w:pPr>
      <w:r w:rsidRPr="00B876DC">
        <w:rPr>
          <w:sz w:val="24"/>
          <w:szCs w:val="24"/>
        </w:rPr>
        <w:t>Language(s)</w:t>
      </w:r>
      <w:r w:rsidR="00A928A8">
        <w:rPr>
          <w:sz w:val="24"/>
          <w:szCs w:val="24"/>
        </w:rPr>
        <w:t xml:space="preserve"> </w:t>
      </w:r>
      <w:r w:rsidRPr="00B876DC">
        <w:rPr>
          <w:sz w:val="24"/>
          <w:szCs w:val="24"/>
        </w:rPr>
        <w:t>Spoken:</w:t>
      </w:r>
      <w:r w:rsidR="00A928A8">
        <w:rPr>
          <w:sz w:val="24"/>
          <w:szCs w:val="24"/>
        </w:rPr>
        <w:t xml:space="preserve"> </w:t>
      </w:r>
      <w:r w:rsidRPr="00B876DC">
        <w:rPr>
          <w:sz w:val="24"/>
          <w:szCs w:val="24"/>
        </w:rPr>
        <w:t>Language</w:t>
      </w:r>
      <w:r w:rsidR="00A928A8">
        <w:rPr>
          <w:sz w:val="24"/>
          <w:szCs w:val="24"/>
        </w:rPr>
        <w:t xml:space="preserve"> </w:t>
      </w:r>
      <w:r w:rsidRPr="00B876DC">
        <w:rPr>
          <w:sz w:val="24"/>
          <w:szCs w:val="24"/>
        </w:rPr>
        <w:t>assistance</w:t>
      </w:r>
      <w:r w:rsidR="00A928A8">
        <w:rPr>
          <w:sz w:val="24"/>
          <w:szCs w:val="24"/>
        </w:rPr>
        <w:t xml:space="preserve"> </w:t>
      </w:r>
      <w:r w:rsidRPr="00B876DC">
        <w:rPr>
          <w:sz w:val="24"/>
          <w:szCs w:val="24"/>
        </w:rPr>
        <w:t>available</w:t>
      </w:r>
      <w:r w:rsidR="00A928A8">
        <w:rPr>
          <w:sz w:val="24"/>
          <w:szCs w:val="24"/>
        </w:rPr>
        <w:t xml:space="preserve"> </w:t>
      </w:r>
      <w:r w:rsidRPr="00B876DC">
        <w:rPr>
          <w:spacing w:val="-1"/>
          <w:sz w:val="24"/>
          <w:szCs w:val="24"/>
        </w:rPr>
        <w:t xml:space="preserve">for </w:t>
      </w:r>
      <w:r w:rsidRPr="00B876DC">
        <w:rPr>
          <w:sz w:val="24"/>
          <w:szCs w:val="24"/>
        </w:rPr>
        <w:t>customers with limited English</w:t>
      </w:r>
      <w:r w:rsidRPr="00B876DC">
        <w:rPr>
          <w:spacing w:val="-22"/>
          <w:sz w:val="24"/>
          <w:szCs w:val="24"/>
        </w:rPr>
        <w:t xml:space="preserve"> </w:t>
      </w:r>
      <w:r w:rsidRPr="00B876DC">
        <w:rPr>
          <w:sz w:val="24"/>
          <w:szCs w:val="24"/>
        </w:rPr>
        <w:t>proficiency.</w:t>
      </w:r>
    </w:p>
    <w:p w14:paraId="484BF00A" w14:textId="77777777" w:rsidR="00BC5476" w:rsidRPr="00B876DC" w:rsidRDefault="00BC5476" w:rsidP="00A928A8">
      <w:pPr>
        <w:pStyle w:val="BodyText"/>
        <w:spacing w:before="1"/>
        <w:ind w:left="0" w:right="1216"/>
        <w:rPr>
          <w:sz w:val="24"/>
          <w:szCs w:val="24"/>
        </w:rPr>
      </w:pPr>
      <w:r w:rsidRPr="00B876DC">
        <w:rPr>
          <w:sz w:val="24"/>
          <w:szCs w:val="24"/>
        </w:rPr>
        <w:t>Services for the Deaf: TTY/TDD 860-859-5613 Hours: 8:00am to 4:30pm Monday-Friday Population Served:  General public.</w:t>
      </w:r>
    </w:p>
    <w:p w14:paraId="484BF00B" w14:textId="77777777" w:rsidR="00BC5476" w:rsidRPr="00B876DC" w:rsidRDefault="00BC5476" w:rsidP="00A928A8">
      <w:pPr>
        <w:pStyle w:val="BodyText"/>
        <w:ind w:left="0" w:right="1632"/>
        <w:rPr>
          <w:sz w:val="24"/>
          <w:szCs w:val="24"/>
        </w:rPr>
      </w:pPr>
      <w:r w:rsidRPr="00B876DC">
        <w:rPr>
          <w:w w:val="105"/>
          <w:sz w:val="24"/>
          <w:szCs w:val="24"/>
        </w:rPr>
        <w:t>Restrictions: None.</w:t>
      </w:r>
    </w:p>
    <w:p w14:paraId="484BF00C" w14:textId="77777777" w:rsidR="00BC5476" w:rsidRPr="00B876DC" w:rsidRDefault="00BC5476" w:rsidP="00A928A8">
      <w:pPr>
        <w:pStyle w:val="BodyText"/>
        <w:ind w:left="0" w:right="1632"/>
        <w:rPr>
          <w:sz w:val="24"/>
          <w:szCs w:val="24"/>
        </w:rPr>
      </w:pPr>
      <w:r w:rsidRPr="00B876DC">
        <w:rPr>
          <w:w w:val="105"/>
          <w:sz w:val="24"/>
          <w:szCs w:val="24"/>
        </w:rPr>
        <w:t>Referral/Drop In: No referral needed.</w:t>
      </w:r>
    </w:p>
    <w:p w14:paraId="484BF00D" w14:textId="77777777" w:rsidR="00BC5476" w:rsidRPr="00B876DC" w:rsidRDefault="00BC5476" w:rsidP="00A928A8">
      <w:pPr>
        <w:pStyle w:val="BodyText"/>
        <w:spacing w:before="1"/>
        <w:ind w:left="0"/>
        <w:rPr>
          <w:sz w:val="24"/>
          <w:szCs w:val="24"/>
        </w:rPr>
      </w:pPr>
      <w:r w:rsidRPr="00B876DC">
        <w:rPr>
          <w:w w:val="105"/>
          <w:sz w:val="24"/>
          <w:szCs w:val="24"/>
        </w:rPr>
        <w:t>Can You Apply Before You Leave Prison? N/A</w:t>
      </w:r>
    </w:p>
    <w:p w14:paraId="484BF00E" w14:textId="77777777" w:rsidR="00BC5476" w:rsidRPr="00B876DC" w:rsidRDefault="00BC5476" w:rsidP="00A928A8">
      <w:pPr>
        <w:pStyle w:val="BodyText"/>
        <w:ind w:left="0" w:right="1632"/>
        <w:rPr>
          <w:sz w:val="24"/>
          <w:szCs w:val="24"/>
        </w:rPr>
      </w:pPr>
      <w:r w:rsidRPr="00B876DC">
        <w:rPr>
          <w:sz w:val="24"/>
          <w:szCs w:val="24"/>
        </w:rPr>
        <w:t>Accessibility: Wheelchair accessible.</w:t>
      </w:r>
    </w:p>
    <w:p w14:paraId="484BF00F" w14:textId="77777777" w:rsidR="00BC5476" w:rsidRPr="00B876DC" w:rsidRDefault="00BC5476" w:rsidP="00B876DC">
      <w:pPr>
        <w:rPr>
          <w:w w:val="105"/>
          <w:sz w:val="24"/>
          <w:szCs w:val="24"/>
        </w:rPr>
      </w:pPr>
      <w:r w:rsidRPr="00B876DC">
        <w:rPr>
          <w:w w:val="105"/>
          <w:sz w:val="24"/>
          <w:szCs w:val="24"/>
        </w:rPr>
        <w:t>Transportation Assistance Available: Yes.</w:t>
      </w:r>
    </w:p>
    <w:p w14:paraId="484BF010" w14:textId="77777777" w:rsidR="00BC5476" w:rsidRPr="00B876DC" w:rsidRDefault="00BC5476" w:rsidP="00B876DC">
      <w:pPr>
        <w:rPr>
          <w:w w:val="105"/>
          <w:sz w:val="24"/>
          <w:szCs w:val="24"/>
        </w:rPr>
      </w:pPr>
    </w:p>
    <w:p w14:paraId="484BF011" w14:textId="77777777" w:rsidR="008B037C" w:rsidRPr="00B876DC" w:rsidRDefault="008B037C" w:rsidP="00B876DC">
      <w:pPr>
        <w:rPr>
          <w:w w:val="105"/>
          <w:sz w:val="24"/>
          <w:szCs w:val="24"/>
        </w:rPr>
      </w:pPr>
    </w:p>
    <w:p w14:paraId="484BF012" w14:textId="77777777" w:rsidR="008F63F1" w:rsidRPr="00A928A8" w:rsidRDefault="008F63F1" w:rsidP="00A928A8">
      <w:pPr>
        <w:pStyle w:val="BodyText"/>
        <w:tabs>
          <w:tab w:val="left" w:pos="4848"/>
        </w:tabs>
        <w:ind w:right="1632"/>
        <w:jc w:val="center"/>
        <w:rPr>
          <w:b/>
          <w:sz w:val="28"/>
          <w:szCs w:val="24"/>
          <w:u w:val="single"/>
        </w:rPr>
      </w:pPr>
      <w:r w:rsidRPr="00A928A8">
        <w:rPr>
          <w:b/>
          <w:sz w:val="28"/>
          <w:szCs w:val="24"/>
          <w:u w:val="single"/>
        </w:rPr>
        <w:t xml:space="preserve">Connecticut Department of Labor – </w:t>
      </w:r>
      <w:r w:rsidR="00A928A8" w:rsidRPr="00A928A8">
        <w:rPr>
          <w:b/>
          <w:sz w:val="28"/>
          <w:szCs w:val="24"/>
          <w:u w:val="single"/>
        </w:rPr>
        <w:t>T</w:t>
      </w:r>
      <w:r w:rsidRPr="00A928A8">
        <w:rPr>
          <w:b/>
          <w:sz w:val="28"/>
          <w:szCs w:val="24"/>
          <w:u w:val="single"/>
        </w:rPr>
        <w:t>orrington:</w:t>
      </w:r>
    </w:p>
    <w:p w14:paraId="484BF013" w14:textId="77777777" w:rsidR="008B037C" w:rsidRPr="00B876DC" w:rsidRDefault="008B037C" w:rsidP="00B876DC">
      <w:pPr>
        <w:pStyle w:val="BodyText"/>
        <w:ind w:right="1632"/>
        <w:rPr>
          <w:sz w:val="24"/>
          <w:szCs w:val="24"/>
        </w:rPr>
      </w:pPr>
      <w:r w:rsidRPr="00B876DC">
        <w:rPr>
          <w:sz w:val="24"/>
          <w:szCs w:val="24"/>
        </w:rPr>
        <w:t>486 Winsted Rd. Torrington, CT 06790</w:t>
      </w:r>
    </w:p>
    <w:p w14:paraId="484BF014" w14:textId="77777777" w:rsidR="00BC5476" w:rsidRPr="00B876DC" w:rsidRDefault="00BC5476" w:rsidP="00B876DC">
      <w:pPr>
        <w:pStyle w:val="BodyText"/>
        <w:ind w:right="1632"/>
        <w:rPr>
          <w:w w:val="105"/>
          <w:sz w:val="24"/>
          <w:szCs w:val="24"/>
        </w:rPr>
      </w:pPr>
      <w:r w:rsidRPr="00B876DC">
        <w:rPr>
          <w:w w:val="105"/>
          <w:sz w:val="24"/>
          <w:szCs w:val="24"/>
        </w:rPr>
        <w:t>Phone:</w:t>
      </w:r>
      <w:r w:rsidRPr="00B876DC">
        <w:rPr>
          <w:spacing w:val="-20"/>
          <w:w w:val="105"/>
          <w:sz w:val="24"/>
          <w:szCs w:val="24"/>
        </w:rPr>
        <w:t xml:space="preserve"> </w:t>
      </w:r>
      <w:r w:rsidR="008B037C" w:rsidRPr="00B876DC">
        <w:rPr>
          <w:w w:val="105"/>
          <w:sz w:val="24"/>
          <w:szCs w:val="24"/>
        </w:rPr>
        <w:t>860-482</w:t>
      </w:r>
      <w:r w:rsidRPr="00B876DC">
        <w:rPr>
          <w:w w:val="105"/>
          <w:sz w:val="24"/>
          <w:szCs w:val="24"/>
        </w:rPr>
        <w:t>-</w:t>
      </w:r>
      <w:r w:rsidR="008B037C" w:rsidRPr="00B876DC">
        <w:rPr>
          <w:w w:val="105"/>
          <w:sz w:val="24"/>
          <w:szCs w:val="24"/>
        </w:rPr>
        <w:t>5581</w:t>
      </w:r>
      <w:r w:rsidRPr="00B876DC">
        <w:rPr>
          <w:w w:val="105"/>
          <w:sz w:val="24"/>
          <w:szCs w:val="24"/>
        </w:rPr>
        <w:t>5777</w:t>
      </w:r>
      <w:r w:rsidRPr="00B876DC">
        <w:rPr>
          <w:w w:val="105"/>
          <w:sz w:val="24"/>
          <w:szCs w:val="24"/>
        </w:rPr>
        <w:tab/>
      </w:r>
    </w:p>
    <w:p w14:paraId="484BF015" w14:textId="77777777" w:rsidR="008F63F1" w:rsidRPr="00B876DC" w:rsidRDefault="008F63F1" w:rsidP="00B876DC">
      <w:pPr>
        <w:pStyle w:val="BodyText"/>
        <w:ind w:right="1632"/>
        <w:rPr>
          <w:sz w:val="24"/>
          <w:szCs w:val="24"/>
        </w:rPr>
      </w:pPr>
    </w:p>
    <w:p w14:paraId="484BF016" w14:textId="77777777" w:rsidR="00991777" w:rsidRDefault="008F63F1" w:rsidP="00B876DC">
      <w:pPr>
        <w:pStyle w:val="BodyText"/>
        <w:ind w:left="0"/>
        <w:jc w:val="center"/>
        <w:rPr>
          <w:b/>
          <w:sz w:val="28"/>
          <w:szCs w:val="24"/>
          <w:u w:val="single"/>
        </w:rPr>
      </w:pPr>
      <w:r w:rsidRPr="00A928A8">
        <w:rPr>
          <w:b/>
          <w:sz w:val="28"/>
          <w:szCs w:val="24"/>
          <w:u w:val="single"/>
        </w:rPr>
        <w:lastRenderedPageBreak/>
        <w:t>Connecticut Department of Rehabilitation Services – Torrington:</w:t>
      </w:r>
    </w:p>
    <w:p w14:paraId="484BF017" w14:textId="77777777" w:rsidR="00A928A8" w:rsidRPr="00A928A8" w:rsidRDefault="00A928A8" w:rsidP="00B876DC">
      <w:pPr>
        <w:pStyle w:val="BodyText"/>
        <w:ind w:left="0"/>
        <w:jc w:val="center"/>
        <w:rPr>
          <w:b/>
          <w:sz w:val="28"/>
          <w:szCs w:val="24"/>
          <w:u w:val="single"/>
        </w:rPr>
      </w:pPr>
    </w:p>
    <w:p w14:paraId="484BF018" w14:textId="77777777" w:rsidR="00991777" w:rsidRPr="00B876DC" w:rsidRDefault="008C730B" w:rsidP="00B876DC">
      <w:pPr>
        <w:pStyle w:val="BodyText"/>
        <w:ind w:left="0"/>
        <w:jc w:val="both"/>
        <w:rPr>
          <w:sz w:val="24"/>
          <w:szCs w:val="24"/>
        </w:rPr>
      </w:pPr>
      <w:r w:rsidRPr="00B876DC">
        <w:rPr>
          <w:sz w:val="24"/>
          <w:szCs w:val="24"/>
        </w:rPr>
        <w:t>30 Peck Road B</w:t>
      </w:r>
      <w:r w:rsidR="008F63F1" w:rsidRPr="00B876DC">
        <w:rPr>
          <w:sz w:val="24"/>
          <w:szCs w:val="24"/>
        </w:rPr>
        <w:t>uilding</w:t>
      </w:r>
      <w:r w:rsidRPr="00B876DC">
        <w:rPr>
          <w:sz w:val="24"/>
          <w:szCs w:val="24"/>
        </w:rPr>
        <w:t xml:space="preserve"> 1 Unit 1102, Torrington, CT 06790</w:t>
      </w:r>
    </w:p>
    <w:p w14:paraId="484BF019" w14:textId="77777777" w:rsidR="00A928A8" w:rsidRDefault="00991777" w:rsidP="00B876DC">
      <w:pPr>
        <w:pStyle w:val="BodyText"/>
        <w:ind w:left="0"/>
        <w:jc w:val="both"/>
        <w:rPr>
          <w:sz w:val="24"/>
          <w:szCs w:val="24"/>
        </w:rPr>
      </w:pPr>
      <w:r w:rsidRPr="00B876DC">
        <w:rPr>
          <w:sz w:val="24"/>
          <w:szCs w:val="24"/>
        </w:rPr>
        <w:t>Phone: 860-4</w:t>
      </w:r>
      <w:r w:rsidR="008C730B" w:rsidRPr="00B876DC">
        <w:rPr>
          <w:sz w:val="24"/>
          <w:szCs w:val="24"/>
        </w:rPr>
        <w:t>96</w:t>
      </w:r>
      <w:r w:rsidRPr="00B876DC">
        <w:rPr>
          <w:sz w:val="24"/>
          <w:szCs w:val="24"/>
        </w:rPr>
        <w:t>-</w:t>
      </w:r>
      <w:r w:rsidR="008C730B" w:rsidRPr="00B876DC">
        <w:rPr>
          <w:sz w:val="24"/>
          <w:szCs w:val="24"/>
        </w:rPr>
        <w:t xml:space="preserve">6990         </w:t>
      </w:r>
    </w:p>
    <w:p w14:paraId="484BF01A" w14:textId="77777777" w:rsidR="008C730B" w:rsidRPr="00B876DC" w:rsidRDefault="008C730B" w:rsidP="00B876DC">
      <w:pPr>
        <w:pStyle w:val="BodyText"/>
        <w:ind w:left="0"/>
        <w:jc w:val="both"/>
        <w:rPr>
          <w:sz w:val="24"/>
          <w:szCs w:val="24"/>
        </w:rPr>
      </w:pPr>
      <w:r w:rsidRPr="00B876DC">
        <w:rPr>
          <w:sz w:val="24"/>
          <w:szCs w:val="24"/>
        </w:rPr>
        <w:t>Fax:  860-496-6978</w:t>
      </w:r>
    </w:p>
    <w:p w14:paraId="484BF01B" w14:textId="77777777" w:rsidR="008C730B" w:rsidRPr="00B876DC" w:rsidRDefault="008C730B" w:rsidP="00B876DC">
      <w:pPr>
        <w:pStyle w:val="BodyText"/>
        <w:ind w:left="0"/>
        <w:jc w:val="both"/>
        <w:rPr>
          <w:sz w:val="24"/>
          <w:szCs w:val="24"/>
        </w:rPr>
      </w:pPr>
    </w:p>
    <w:p w14:paraId="484BF01C" w14:textId="77777777" w:rsidR="00991777" w:rsidRPr="00B876DC" w:rsidRDefault="00991777" w:rsidP="00B876DC">
      <w:pPr>
        <w:pStyle w:val="BodyText"/>
        <w:ind w:left="0"/>
        <w:jc w:val="both"/>
        <w:rPr>
          <w:sz w:val="24"/>
          <w:szCs w:val="24"/>
        </w:rPr>
      </w:pPr>
      <w:r w:rsidRPr="00B876DC">
        <w:rPr>
          <w:sz w:val="24"/>
          <w:szCs w:val="24"/>
        </w:rPr>
        <w:t xml:space="preserve">Website: </w:t>
      </w:r>
      <w:hyperlink r:id="rId38" w:history="1">
        <w:r w:rsidR="008C730B" w:rsidRPr="00B876DC">
          <w:rPr>
            <w:rStyle w:val="Hyperlink"/>
            <w:sz w:val="24"/>
            <w:szCs w:val="24"/>
          </w:rPr>
          <w:t>www.ct.gov/dors</w:t>
        </w:r>
      </w:hyperlink>
    </w:p>
    <w:p w14:paraId="484BF01D" w14:textId="77777777" w:rsidR="008C730B" w:rsidRPr="00B876DC" w:rsidRDefault="008C730B" w:rsidP="00B876DC">
      <w:pPr>
        <w:pStyle w:val="BodyText"/>
        <w:ind w:left="0"/>
        <w:jc w:val="both"/>
        <w:rPr>
          <w:sz w:val="24"/>
          <w:szCs w:val="24"/>
        </w:rPr>
      </w:pPr>
    </w:p>
    <w:p w14:paraId="484BF01E" w14:textId="77777777" w:rsidR="008C730B" w:rsidRPr="00B876DC" w:rsidRDefault="008C730B" w:rsidP="00B876DC">
      <w:pPr>
        <w:widowControl/>
        <w:shd w:val="clear" w:color="auto" w:fill="FFFFFF"/>
        <w:rPr>
          <w:color w:val="000000"/>
          <w:sz w:val="24"/>
          <w:szCs w:val="24"/>
          <w:u w:val="single"/>
        </w:rPr>
      </w:pPr>
      <w:r w:rsidRPr="00B876DC">
        <w:rPr>
          <w:b/>
          <w:bCs/>
          <w:color w:val="000000"/>
          <w:sz w:val="24"/>
          <w:szCs w:val="24"/>
          <w:u w:val="single"/>
        </w:rPr>
        <w:t>Overview</w:t>
      </w:r>
    </w:p>
    <w:p w14:paraId="484BF01F" w14:textId="77777777" w:rsidR="008C730B" w:rsidRPr="00B876DC" w:rsidRDefault="008C730B" w:rsidP="00B876DC">
      <w:pPr>
        <w:widowControl/>
        <w:shd w:val="clear" w:color="auto" w:fill="FFFFFF"/>
        <w:rPr>
          <w:color w:val="000000"/>
          <w:sz w:val="24"/>
          <w:szCs w:val="24"/>
        </w:rPr>
      </w:pPr>
      <w:r w:rsidRPr="00B876DC">
        <w:rPr>
          <w:color w:val="000000"/>
          <w:sz w:val="24"/>
          <w:szCs w:val="24"/>
        </w:rPr>
        <w:t> </w:t>
      </w:r>
    </w:p>
    <w:p w14:paraId="484BF020" w14:textId="77777777" w:rsidR="008C730B" w:rsidRPr="00B876DC" w:rsidRDefault="008C730B" w:rsidP="00B876DC">
      <w:pPr>
        <w:widowControl/>
        <w:shd w:val="clear" w:color="auto" w:fill="FFFFFF"/>
        <w:rPr>
          <w:color w:val="000000"/>
          <w:sz w:val="24"/>
          <w:szCs w:val="24"/>
        </w:rPr>
      </w:pPr>
      <w:r w:rsidRPr="00B876DC">
        <w:rPr>
          <w:color w:val="000000"/>
          <w:sz w:val="24"/>
          <w:szCs w:val="24"/>
        </w:rPr>
        <w:t>Welcome to the Department of Rehabilitation Services (DORS). Our programs, policies and practices are designed to promote employment, independence, equal access and self-sufficiency for people with disabilities. We strive to be a resource for information and technical assistance for other stakeholders in Connecticut as well.</w:t>
      </w:r>
    </w:p>
    <w:p w14:paraId="484BF021" w14:textId="77777777" w:rsidR="008C730B" w:rsidRPr="00B876DC" w:rsidRDefault="008C730B" w:rsidP="00B876DC">
      <w:pPr>
        <w:widowControl/>
        <w:shd w:val="clear" w:color="auto" w:fill="FFFFFF"/>
        <w:rPr>
          <w:color w:val="000000"/>
          <w:sz w:val="24"/>
          <w:szCs w:val="24"/>
          <w:u w:val="single"/>
        </w:rPr>
      </w:pPr>
      <w:r w:rsidRPr="00B876DC">
        <w:rPr>
          <w:color w:val="000000"/>
          <w:sz w:val="24"/>
          <w:szCs w:val="24"/>
        </w:rPr>
        <w:br/>
        <w:t> </w:t>
      </w:r>
      <w:r w:rsidRPr="00B876DC">
        <w:rPr>
          <w:b/>
          <w:bCs/>
          <w:color w:val="000000"/>
          <w:sz w:val="24"/>
          <w:szCs w:val="24"/>
          <w:u w:val="single"/>
        </w:rPr>
        <w:t>Statutory Responsibility</w:t>
      </w:r>
    </w:p>
    <w:p w14:paraId="484BF022" w14:textId="77777777" w:rsidR="008C730B" w:rsidRPr="00B876DC" w:rsidRDefault="008C730B" w:rsidP="00B876DC">
      <w:pPr>
        <w:widowControl/>
        <w:shd w:val="clear" w:color="auto" w:fill="FFFFFF"/>
        <w:rPr>
          <w:color w:val="000000"/>
          <w:sz w:val="24"/>
          <w:szCs w:val="24"/>
          <w:u w:val="single"/>
        </w:rPr>
      </w:pPr>
    </w:p>
    <w:p w14:paraId="484BF023" w14:textId="77777777" w:rsidR="008C730B" w:rsidRPr="00B876DC" w:rsidRDefault="008C730B" w:rsidP="00B876DC">
      <w:pPr>
        <w:widowControl/>
        <w:shd w:val="clear" w:color="auto" w:fill="FFFFFF"/>
        <w:rPr>
          <w:color w:val="000000"/>
          <w:sz w:val="24"/>
          <w:szCs w:val="24"/>
        </w:rPr>
      </w:pPr>
      <w:r w:rsidRPr="00B876DC">
        <w:rPr>
          <w:color w:val="000000"/>
          <w:sz w:val="24"/>
          <w:szCs w:val="24"/>
        </w:rPr>
        <w:t>The Department of Rehabilitation Services provides a wide range of services to individuals with disabilities who need assistance in maintaining or achieving their full potential for self-direction, self-reliance and independent living. The primary customers of the agency are individuals with disabilities, and in our employment-based programs we also have business/employers as a dual customer.</w:t>
      </w:r>
    </w:p>
    <w:p w14:paraId="484BF024" w14:textId="77777777" w:rsidR="008C730B" w:rsidRDefault="008C730B" w:rsidP="00B876DC">
      <w:pPr>
        <w:spacing w:before="61"/>
        <w:ind w:right="113"/>
        <w:jc w:val="both"/>
        <w:rPr>
          <w:i/>
          <w:sz w:val="24"/>
          <w:szCs w:val="24"/>
        </w:rPr>
      </w:pPr>
    </w:p>
    <w:p w14:paraId="484BF025" w14:textId="77777777" w:rsidR="00A928A8" w:rsidRDefault="00A928A8" w:rsidP="00B876DC">
      <w:pPr>
        <w:spacing w:before="61"/>
        <w:ind w:right="113"/>
        <w:jc w:val="both"/>
        <w:rPr>
          <w:i/>
          <w:sz w:val="24"/>
          <w:szCs w:val="24"/>
        </w:rPr>
      </w:pPr>
    </w:p>
    <w:p w14:paraId="484BF026" w14:textId="77777777" w:rsidR="00A928A8" w:rsidRDefault="00A928A8" w:rsidP="00B876DC">
      <w:pPr>
        <w:spacing w:before="61"/>
        <w:ind w:right="113"/>
        <w:jc w:val="both"/>
        <w:rPr>
          <w:i/>
          <w:sz w:val="24"/>
          <w:szCs w:val="24"/>
        </w:rPr>
      </w:pPr>
    </w:p>
    <w:p w14:paraId="484BF027" w14:textId="77777777" w:rsidR="00A928A8" w:rsidRDefault="00A928A8" w:rsidP="00B876DC">
      <w:pPr>
        <w:spacing w:before="61"/>
        <w:ind w:right="113"/>
        <w:jc w:val="both"/>
        <w:rPr>
          <w:i/>
          <w:sz w:val="24"/>
          <w:szCs w:val="24"/>
        </w:rPr>
      </w:pPr>
    </w:p>
    <w:p w14:paraId="484BF028" w14:textId="77777777" w:rsidR="00A928A8" w:rsidRDefault="00A928A8" w:rsidP="00B876DC">
      <w:pPr>
        <w:spacing w:before="61"/>
        <w:ind w:right="113"/>
        <w:jc w:val="both"/>
        <w:rPr>
          <w:i/>
          <w:sz w:val="24"/>
          <w:szCs w:val="24"/>
        </w:rPr>
      </w:pPr>
    </w:p>
    <w:p w14:paraId="484BF029" w14:textId="77777777" w:rsidR="00A928A8" w:rsidRPr="00B876DC" w:rsidRDefault="00A928A8" w:rsidP="00B876DC">
      <w:pPr>
        <w:spacing w:before="61"/>
        <w:ind w:right="113"/>
        <w:jc w:val="both"/>
        <w:rPr>
          <w:i/>
          <w:sz w:val="24"/>
          <w:szCs w:val="24"/>
        </w:rPr>
      </w:pPr>
    </w:p>
    <w:p w14:paraId="484BF02A" w14:textId="77777777" w:rsidR="008F63F1" w:rsidRPr="00B876DC" w:rsidRDefault="008F63F1" w:rsidP="00B876DC">
      <w:pPr>
        <w:pStyle w:val="Heading2"/>
        <w:tabs>
          <w:tab w:val="left" w:pos="833"/>
          <w:tab w:val="left" w:pos="1553"/>
        </w:tabs>
        <w:spacing w:before="31"/>
        <w:ind w:left="113"/>
        <w:rPr>
          <w:b/>
          <w:sz w:val="24"/>
          <w:szCs w:val="24"/>
          <w:u w:val="none"/>
        </w:rPr>
      </w:pPr>
      <w:bookmarkStart w:id="13" w:name="_TOC_250008"/>
      <w:r w:rsidRPr="00B876DC">
        <w:rPr>
          <w:b/>
          <w:sz w:val="24"/>
          <w:szCs w:val="24"/>
          <w:u w:val="none"/>
        </w:rPr>
        <w:t>*</w:t>
      </w:r>
      <w:r w:rsidRPr="00B876DC">
        <w:rPr>
          <w:b/>
          <w:sz w:val="24"/>
          <w:szCs w:val="24"/>
          <w:u w:val="none"/>
        </w:rPr>
        <w:tab/>
        <w:t>*</w:t>
      </w:r>
      <w:r w:rsidRPr="00B876DC">
        <w:rPr>
          <w:b/>
          <w:sz w:val="24"/>
          <w:szCs w:val="24"/>
          <w:u w:val="none"/>
        </w:rPr>
        <w:tab/>
        <w:t>*</w:t>
      </w:r>
    </w:p>
    <w:p w14:paraId="484BF02B" w14:textId="77777777" w:rsidR="00515A43" w:rsidRPr="00A928A8" w:rsidRDefault="00E3560E" w:rsidP="00B876DC">
      <w:pPr>
        <w:pStyle w:val="Heading3"/>
        <w:tabs>
          <w:tab w:val="left" w:pos="3527"/>
        </w:tabs>
        <w:ind w:left="628" w:right="513"/>
        <w:rPr>
          <w:b/>
          <w:w w:val="105"/>
          <w:sz w:val="32"/>
          <w:szCs w:val="24"/>
        </w:rPr>
      </w:pPr>
      <w:r w:rsidRPr="00A928A8">
        <w:rPr>
          <w:b/>
          <w:w w:val="105"/>
          <w:sz w:val="32"/>
          <w:szCs w:val="24"/>
        </w:rPr>
        <w:t>FAMILY</w:t>
      </w:r>
      <w:r w:rsidRPr="00A928A8">
        <w:rPr>
          <w:b/>
          <w:spacing w:val="-1"/>
          <w:w w:val="105"/>
          <w:sz w:val="32"/>
          <w:szCs w:val="24"/>
        </w:rPr>
        <w:t xml:space="preserve"> </w:t>
      </w:r>
      <w:r w:rsidRPr="00A928A8">
        <w:rPr>
          <w:b/>
          <w:w w:val="105"/>
          <w:sz w:val="32"/>
          <w:szCs w:val="24"/>
        </w:rPr>
        <w:t>SUPPORT</w:t>
      </w:r>
    </w:p>
    <w:p w14:paraId="484BF02C" w14:textId="77777777" w:rsidR="00E3560E" w:rsidRPr="00A928A8" w:rsidRDefault="00515A43" w:rsidP="00B876DC">
      <w:pPr>
        <w:pStyle w:val="Heading3"/>
        <w:tabs>
          <w:tab w:val="left" w:pos="3527"/>
        </w:tabs>
        <w:ind w:left="628" w:right="513"/>
        <w:rPr>
          <w:b/>
          <w:w w:val="105"/>
          <w:sz w:val="32"/>
          <w:szCs w:val="24"/>
        </w:rPr>
      </w:pPr>
      <w:r w:rsidRPr="00A928A8">
        <w:rPr>
          <w:b/>
          <w:spacing w:val="-3"/>
          <w:w w:val="105"/>
          <w:sz w:val="32"/>
          <w:szCs w:val="24"/>
        </w:rPr>
        <w:t>(</w:t>
      </w:r>
      <w:r w:rsidR="00E3560E" w:rsidRPr="00A928A8">
        <w:rPr>
          <w:b/>
          <w:spacing w:val="-3"/>
          <w:w w:val="105"/>
          <w:sz w:val="32"/>
          <w:szCs w:val="24"/>
        </w:rPr>
        <w:t xml:space="preserve">INCLUDING </w:t>
      </w:r>
      <w:r w:rsidR="00E3560E" w:rsidRPr="00A928A8">
        <w:rPr>
          <w:b/>
          <w:w w:val="105"/>
          <w:sz w:val="32"/>
          <w:szCs w:val="24"/>
        </w:rPr>
        <w:t>CHILD</w:t>
      </w:r>
      <w:r w:rsidR="00E3560E" w:rsidRPr="00A928A8">
        <w:rPr>
          <w:b/>
          <w:spacing w:val="30"/>
          <w:w w:val="105"/>
          <w:sz w:val="32"/>
          <w:szCs w:val="24"/>
        </w:rPr>
        <w:t xml:space="preserve"> </w:t>
      </w:r>
      <w:r w:rsidR="00E3560E" w:rsidRPr="00A928A8">
        <w:rPr>
          <w:b/>
          <w:w w:val="105"/>
          <w:sz w:val="32"/>
          <w:szCs w:val="24"/>
        </w:rPr>
        <w:t>SUPPORT-RELATED</w:t>
      </w:r>
      <w:bookmarkEnd w:id="13"/>
      <w:r w:rsidR="00E3560E" w:rsidRPr="00A928A8">
        <w:rPr>
          <w:b/>
          <w:w w:val="105"/>
          <w:sz w:val="32"/>
          <w:szCs w:val="24"/>
        </w:rPr>
        <w:t>)</w:t>
      </w:r>
    </w:p>
    <w:p w14:paraId="484BF02D" w14:textId="77777777" w:rsidR="008F63F1" w:rsidRPr="00B876DC" w:rsidRDefault="008F63F1" w:rsidP="00B876DC">
      <w:pPr>
        <w:pStyle w:val="BodyText"/>
        <w:ind w:left="0"/>
        <w:jc w:val="both"/>
        <w:rPr>
          <w:sz w:val="24"/>
          <w:szCs w:val="24"/>
        </w:rPr>
      </w:pPr>
    </w:p>
    <w:p w14:paraId="484BF02E" w14:textId="77777777" w:rsidR="008F63F1" w:rsidRDefault="008F63F1" w:rsidP="00B876DC">
      <w:pPr>
        <w:pStyle w:val="BodyText"/>
        <w:ind w:left="0"/>
        <w:jc w:val="center"/>
        <w:rPr>
          <w:b/>
          <w:sz w:val="28"/>
          <w:szCs w:val="24"/>
          <w:u w:val="single"/>
        </w:rPr>
      </w:pPr>
      <w:r w:rsidRPr="00A928A8">
        <w:rPr>
          <w:b/>
          <w:sz w:val="28"/>
          <w:szCs w:val="24"/>
          <w:u w:val="single"/>
        </w:rPr>
        <w:t>Bureau of Child Support Enforcement (BCSE):</w:t>
      </w:r>
    </w:p>
    <w:p w14:paraId="484BF02F" w14:textId="77777777" w:rsidR="00A928A8" w:rsidRPr="00A928A8" w:rsidRDefault="00A928A8" w:rsidP="00B876DC">
      <w:pPr>
        <w:pStyle w:val="BodyText"/>
        <w:ind w:left="0"/>
        <w:jc w:val="center"/>
        <w:rPr>
          <w:b/>
          <w:sz w:val="28"/>
          <w:szCs w:val="24"/>
          <w:u w:val="single"/>
        </w:rPr>
      </w:pPr>
    </w:p>
    <w:p w14:paraId="484BF030" w14:textId="77777777" w:rsidR="00E3560E" w:rsidRPr="00B876DC" w:rsidRDefault="00677237" w:rsidP="00A928A8">
      <w:pPr>
        <w:pStyle w:val="BodyText"/>
        <w:ind w:left="0"/>
        <w:jc w:val="center"/>
        <w:rPr>
          <w:sz w:val="24"/>
          <w:szCs w:val="24"/>
        </w:rPr>
      </w:pPr>
      <w:r w:rsidRPr="00B876DC">
        <w:rPr>
          <w:sz w:val="24"/>
          <w:szCs w:val="24"/>
        </w:rPr>
        <w:t>62 Commercial Boulevard, Suite 1, Torrington</w:t>
      </w:r>
      <w:r w:rsidR="00E3560E" w:rsidRPr="00B876DC">
        <w:rPr>
          <w:sz w:val="24"/>
          <w:szCs w:val="24"/>
        </w:rPr>
        <w:t>, CT 06</w:t>
      </w:r>
      <w:r w:rsidRPr="00B876DC">
        <w:rPr>
          <w:sz w:val="24"/>
          <w:szCs w:val="24"/>
        </w:rPr>
        <w:t>790</w:t>
      </w:r>
    </w:p>
    <w:p w14:paraId="484BF031" w14:textId="77777777" w:rsidR="00E3560E" w:rsidRDefault="00E3560E" w:rsidP="00A928A8">
      <w:pPr>
        <w:pStyle w:val="BodyText"/>
        <w:spacing w:before="1"/>
        <w:ind w:left="0"/>
        <w:jc w:val="center"/>
        <w:rPr>
          <w:sz w:val="24"/>
          <w:szCs w:val="24"/>
        </w:rPr>
      </w:pPr>
      <w:r w:rsidRPr="00B876DC">
        <w:rPr>
          <w:sz w:val="24"/>
          <w:szCs w:val="24"/>
        </w:rPr>
        <w:t>Phone: 860-</w:t>
      </w:r>
      <w:r w:rsidR="00677237" w:rsidRPr="00B876DC">
        <w:rPr>
          <w:sz w:val="24"/>
          <w:szCs w:val="24"/>
        </w:rPr>
        <w:t>49</w:t>
      </w:r>
      <w:r w:rsidRPr="00B876DC">
        <w:rPr>
          <w:sz w:val="24"/>
          <w:szCs w:val="24"/>
        </w:rPr>
        <w:t>6-</w:t>
      </w:r>
      <w:r w:rsidR="00677237" w:rsidRPr="00B876DC">
        <w:rPr>
          <w:sz w:val="24"/>
          <w:szCs w:val="24"/>
        </w:rPr>
        <w:t>6900</w:t>
      </w:r>
    </w:p>
    <w:p w14:paraId="484BF032" w14:textId="77777777" w:rsidR="00A928A8" w:rsidRPr="00B876DC" w:rsidRDefault="00A928A8" w:rsidP="00B876DC">
      <w:pPr>
        <w:pStyle w:val="BodyText"/>
        <w:spacing w:before="1"/>
        <w:ind w:left="0"/>
        <w:jc w:val="both"/>
        <w:rPr>
          <w:sz w:val="24"/>
          <w:szCs w:val="24"/>
        </w:rPr>
      </w:pPr>
    </w:p>
    <w:p w14:paraId="484BF033" w14:textId="77777777" w:rsidR="00E3560E" w:rsidRPr="00B876DC" w:rsidRDefault="00E3560E" w:rsidP="00B876DC">
      <w:pPr>
        <w:spacing w:before="59"/>
        <w:jc w:val="both"/>
        <w:rPr>
          <w:i/>
          <w:sz w:val="24"/>
          <w:szCs w:val="24"/>
        </w:rPr>
      </w:pPr>
      <w:r w:rsidRPr="00B876DC">
        <w:rPr>
          <w:sz w:val="24"/>
          <w:szCs w:val="24"/>
        </w:rPr>
        <w:t>Works to improve families’ self-sufficiency through increased financial and medical support and to establish paternity for children born out of wedlock. This program locates absent parents, establishes paternity, establishes and modifies orders of support, and collects and distributes child support payments. Child support services are available to both custodial and non- custodial parents, regardless of their income. You may apply for child support services at the DSS office nearest you</w:t>
      </w:r>
      <w:r w:rsidRPr="00B876DC">
        <w:rPr>
          <w:i/>
          <w:sz w:val="24"/>
          <w:szCs w:val="24"/>
        </w:rPr>
        <w:t>.</w:t>
      </w:r>
    </w:p>
    <w:p w14:paraId="484BF034" w14:textId="77777777" w:rsidR="00E3560E" w:rsidRPr="00B876DC" w:rsidRDefault="00E3560E" w:rsidP="00B876DC">
      <w:pPr>
        <w:pStyle w:val="BodyText"/>
        <w:spacing w:before="121"/>
        <w:ind w:left="0"/>
        <w:jc w:val="both"/>
        <w:rPr>
          <w:sz w:val="24"/>
          <w:szCs w:val="24"/>
        </w:rPr>
      </w:pPr>
      <w:r w:rsidRPr="00B876DC">
        <w:rPr>
          <w:sz w:val="24"/>
          <w:szCs w:val="24"/>
        </w:rPr>
        <w:t>Requirements: When you receive child support services you have these responsibilities:</w:t>
      </w:r>
    </w:p>
    <w:p w14:paraId="484BF035" w14:textId="77777777" w:rsidR="00E3560E" w:rsidRPr="00B876DC" w:rsidRDefault="00E3560E" w:rsidP="00B876DC">
      <w:pPr>
        <w:pStyle w:val="BodyText"/>
        <w:spacing w:before="64"/>
        <w:ind w:right="1"/>
        <w:rPr>
          <w:sz w:val="24"/>
          <w:szCs w:val="24"/>
        </w:rPr>
      </w:pPr>
      <w:r w:rsidRPr="00B876DC">
        <w:rPr>
          <w:w w:val="110"/>
          <w:sz w:val="24"/>
          <w:szCs w:val="24"/>
        </w:rPr>
        <w:t>You Must:</w:t>
      </w:r>
    </w:p>
    <w:p w14:paraId="484BF036" w14:textId="77777777" w:rsidR="00E3560E" w:rsidRPr="00B876DC" w:rsidRDefault="00E3560E" w:rsidP="009D3178">
      <w:pPr>
        <w:pStyle w:val="ListParagraph"/>
        <w:numPr>
          <w:ilvl w:val="0"/>
          <w:numId w:val="6"/>
        </w:numPr>
        <w:tabs>
          <w:tab w:val="left" w:pos="840"/>
        </w:tabs>
        <w:ind w:right="207" w:hanging="359"/>
        <w:rPr>
          <w:sz w:val="24"/>
          <w:szCs w:val="24"/>
        </w:rPr>
      </w:pPr>
      <w:r w:rsidRPr="00B876DC">
        <w:rPr>
          <w:sz w:val="24"/>
          <w:szCs w:val="24"/>
        </w:rPr>
        <w:t>provide all information you can about the noncustodial parent</w:t>
      </w:r>
    </w:p>
    <w:p w14:paraId="484BF037" w14:textId="77777777" w:rsidR="00E3560E" w:rsidRPr="00B876DC" w:rsidRDefault="00E3560E" w:rsidP="009D3178">
      <w:pPr>
        <w:pStyle w:val="ListParagraph"/>
        <w:numPr>
          <w:ilvl w:val="0"/>
          <w:numId w:val="6"/>
        </w:numPr>
        <w:tabs>
          <w:tab w:val="left" w:pos="840"/>
        </w:tabs>
        <w:spacing w:before="1"/>
        <w:ind w:right="92" w:hanging="359"/>
        <w:rPr>
          <w:sz w:val="24"/>
          <w:szCs w:val="24"/>
        </w:rPr>
      </w:pPr>
      <w:r w:rsidRPr="00B876DC">
        <w:rPr>
          <w:sz w:val="24"/>
          <w:szCs w:val="24"/>
        </w:rPr>
        <w:t xml:space="preserve">if you receive state assistance, assign all of your support rights to the state for past, present or future payments; part of your support is set aside from your state </w:t>
      </w:r>
      <w:r w:rsidR="00A928A8" w:rsidRPr="00B876DC">
        <w:rPr>
          <w:sz w:val="24"/>
          <w:szCs w:val="24"/>
        </w:rPr>
        <w:t>assistance,</w:t>
      </w:r>
      <w:r w:rsidRPr="00B876DC">
        <w:rPr>
          <w:sz w:val="24"/>
          <w:szCs w:val="24"/>
        </w:rPr>
        <w:t xml:space="preserve"> so you can become financially</w:t>
      </w:r>
      <w:r w:rsidRPr="00B876DC">
        <w:rPr>
          <w:spacing w:val="-21"/>
          <w:sz w:val="24"/>
          <w:szCs w:val="24"/>
        </w:rPr>
        <w:t xml:space="preserve"> </w:t>
      </w:r>
      <w:r w:rsidRPr="00B876DC">
        <w:rPr>
          <w:sz w:val="24"/>
          <w:szCs w:val="24"/>
        </w:rPr>
        <w:t>independent</w:t>
      </w:r>
    </w:p>
    <w:p w14:paraId="484BF038" w14:textId="77777777" w:rsidR="00E3560E" w:rsidRPr="00B876DC" w:rsidRDefault="00E3560E" w:rsidP="00B876DC">
      <w:pPr>
        <w:pStyle w:val="BodyText"/>
        <w:ind w:left="480"/>
        <w:rPr>
          <w:sz w:val="24"/>
          <w:szCs w:val="24"/>
        </w:rPr>
      </w:pPr>
      <w:r w:rsidRPr="00B876DC">
        <w:rPr>
          <w:sz w:val="24"/>
          <w:szCs w:val="24"/>
        </w:rPr>
        <w:t>provide bills for day care and/or unreimbursed medical expenses to the parent under court order to</w:t>
      </w:r>
      <w:r w:rsidRPr="00B876DC">
        <w:rPr>
          <w:spacing w:val="-19"/>
          <w:sz w:val="24"/>
          <w:szCs w:val="24"/>
        </w:rPr>
        <w:t xml:space="preserve"> </w:t>
      </w:r>
      <w:r w:rsidRPr="00B876DC">
        <w:rPr>
          <w:sz w:val="24"/>
          <w:szCs w:val="24"/>
        </w:rPr>
        <w:t>pay, Y</w:t>
      </w:r>
      <w:r w:rsidRPr="00B876DC">
        <w:rPr>
          <w:w w:val="105"/>
          <w:sz w:val="24"/>
          <w:szCs w:val="24"/>
        </w:rPr>
        <w:t>ou May:</w:t>
      </w:r>
    </w:p>
    <w:p w14:paraId="484BF039" w14:textId="77777777" w:rsidR="00E3560E" w:rsidRPr="00B876DC" w:rsidRDefault="00E3560E" w:rsidP="009D3178">
      <w:pPr>
        <w:pStyle w:val="ListParagraph"/>
        <w:numPr>
          <w:ilvl w:val="0"/>
          <w:numId w:val="6"/>
        </w:numPr>
        <w:tabs>
          <w:tab w:val="left" w:pos="840"/>
        </w:tabs>
        <w:ind w:left="840" w:right="220"/>
        <w:rPr>
          <w:sz w:val="24"/>
          <w:szCs w:val="24"/>
        </w:rPr>
      </w:pPr>
      <w:r w:rsidRPr="00B876DC">
        <w:rPr>
          <w:sz w:val="24"/>
          <w:szCs w:val="24"/>
        </w:rPr>
        <w:t xml:space="preserve">be required to testify at a court hearing for paternity and </w:t>
      </w:r>
      <w:r w:rsidRPr="00B876DC">
        <w:rPr>
          <w:sz w:val="24"/>
          <w:szCs w:val="24"/>
        </w:rPr>
        <w:lastRenderedPageBreak/>
        <w:t>support</w:t>
      </w:r>
    </w:p>
    <w:p w14:paraId="484BF03A" w14:textId="77777777" w:rsidR="00E3560E" w:rsidRPr="00B876DC" w:rsidRDefault="00E3560E" w:rsidP="009D3178">
      <w:pPr>
        <w:pStyle w:val="ListParagraph"/>
        <w:numPr>
          <w:ilvl w:val="0"/>
          <w:numId w:val="6"/>
        </w:numPr>
        <w:tabs>
          <w:tab w:val="left" w:pos="840"/>
        </w:tabs>
        <w:spacing w:before="1"/>
        <w:ind w:left="840" w:right="177"/>
        <w:rPr>
          <w:sz w:val="24"/>
          <w:szCs w:val="24"/>
        </w:rPr>
      </w:pPr>
      <w:r w:rsidRPr="00B876DC">
        <w:rPr>
          <w:sz w:val="24"/>
          <w:szCs w:val="24"/>
        </w:rPr>
        <w:t>be denied cash benefits, if you are applying for state assistance and you do not provide important information to help process your</w:t>
      </w:r>
      <w:r w:rsidRPr="00B876DC">
        <w:rPr>
          <w:spacing w:val="-7"/>
          <w:sz w:val="24"/>
          <w:szCs w:val="24"/>
        </w:rPr>
        <w:t xml:space="preserve"> </w:t>
      </w:r>
      <w:r w:rsidRPr="00B876DC">
        <w:rPr>
          <w:sz w:val="24"/>
          <w:szCs w:val="24"/>
        </w:rPr>
        <w:t>case</w:t>
      </w:r>
    </w:p>
    <w:p w14:paraId="484BF03B" w14:textId="77777777" w:rsidR="00E3560E" w:rsidRPr="00B876DC" w:rsidRDefault="00E3560E" w:rsidP="009D3178">
      <w:pPr>
        <w:pStyle w:val="ListParagraph"/>
        <w:numPr>
          <w:ilvl w:val="0"/>
          <w:numId w:val="6"/>
        </w:numPr>
        <w:tabs>
          <w:tab w:val="left" w:pos="840"/>
        </w:tabs>
        <w:spacing w:before="1"/>
        <w:ind w:left="840" w:right="171"/>
        <w:rPr>
          <w:sz w:val="24"/>
          <w:szCs w:val="24"/>
        </w:rPr>
      </w:pPr>
      <w:r w:rsidRPr="00B876DC">
        <w:rPr>
          <w:sz w:val="24"/>
          <w:szCs w:val="24"/>
        </w:rPr>
        <w:t>be exempt from cooperation requirements in exceptional circumstances and situations involving domestic violence</w:t>
      </w:r>
    </w:p>
    <w:p w14:paraId="484BF03C" w14:textId="77777777" w:rsidR="00E3560E" w:rsidRPr="00B876DC" w:rsidRDefault="00E3560E" w:rsidP="00B876DC">
      <w:pPr>
        <w:pStyle w:val="BodyText"/>
        <w:spacing w:before="9"/>
        <w:ind w:left="0"/>
        <w:rPr>
          <w:sz w:val="24"/>
          <w:szCs w:val="24"/>
        </w:rPr>
      </w:pPr>
    </w:p>
    <w:p w14:paraId="484BF03D" w14:textId="77777777" w:rsidR="00E3560E" w:rsidRPr="00B876DC" w:rsidRDefault="00E3560E" w:rsidP="00B876DC">
      <w:pPr>
        <w:pStyle w:val="BodyText"/>
        <w:ind w:right="115"/>
        <w:jc w:val="both"/>
        <w:rPr>
          <w:sz w:val="24"/>
          <w:szCs w:val="24"/>
        </w:rPr>
      </w:pPr>
      <w:r w:rsidRPr="00B876DC">
        <w:rPr>
          <w:sz w:val="24"/>
          <w:szCs w:val="24"/>
        </w:rPr>
        <w:t>Eligibility: Under Federal regulations, BCSE is required to provide child support services to any individual or agency upon request. To request BCSE child support services, an individual may either apply through their local child support agency or submit their request to BCSE directly.</w:t>
      </w:r>
    </w:p>
    <w:p w14:paraId="484BF03E" w14:textId="77777777" w:rsidR="00B470DC" w:rsidRPr="00B876DC" w:rsidRDefault="00B470DC" w:rsidP="00B876DC">
      <w:pPr>
        <w:rPr>
          <w:sz w:val="24"/>
          <w:szCs w:val="24"/>
        </w:rPr>
      </w:pPr>
    </w:p>
    <w:p w14:paraId="484BF03F" w14:textId="77777777" w:rsidR="00E3560E" w:rsidRPr="00B876DC" w:rsidRDefault="00E3560E" w:rsidP="00B876DC">
      <w:pPr>
        <w:pStyle w:val="Heading2"/>
        <w:tabs>
          <w:tab w:val="left" w:pos="833"/>
          <w:tab w:val="left" w:pos="1553"/>
        </w:tabs>
        <w:spacing w:before="31"/>
        <w:ind w:left="113"/>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F040" w14:textId="77777777" w:rsidR="00E3560E" w:rsidRPr="00A928A8" w:rsidRDefault="00E3560E" w:rsidP="00B876DC">
      <w:pPr>
        <w:pStyle w:val="Heading3"/>
        <w:ind w:left="116"/>
        <w:rPr>
          <w:b/>
          <w:w w:val="105"/>
          <w:sz w:val="32"/>
          <w:szCs w:val="24"/>
        </w:rPr>
      </w:pPr>
      <w:bookmarkStart w:id="14" w:name="_TOC_250007"/>
      <w:r w:rsidRPr="00A928A8">
        <w:rPr>
          <w:b/>
          <w:w w:val="105"/>
          <w:sz w:val="32"/>
          <w:szCs w:val="24"/>
        </w:rPr>
        <w:t>GENERAL I</w:t>
      </w:r>
      <w:bookmarkEnd w:id="14"/>
      <w:r w:rsidRPr="00A928A8">
        <w:rPr>
          <w:b/>
          <w:w w:val="105"/>
          <w:sz w:val="32"/>
          <w:szCs w:val="24"/>
        </w:rPr>
        <w:t>NFORMATION</w:t>
      </w:r>
    </w:p>
    <w:p w14:paraId="484BF041" w14:textId="77777777" w:rsidR="008F63F1" w:rsidRPr="00B876DC" w:rsidRDefault="008F63F1" w:rsidP="00B876DC">
      <w:pPr>
        <w:pStyle w:val="Heading3"/>
        <w:ind w:left="116"/>
        <w:rPr>
          <w:b/>
          <w:sz w:val="24"/>
          <w:szCs w:val="24"/>
        </w:rPr>
      </w:pPr>
    </w:p>
    <w:p w14:paraId="484BF042" w14:textId="77777777" w:rsidR="008F63F1" w:rsidRPr="00A928A8" w:rsidRDefault="008F63F1" w:rsidP="00B876DC">
      <w:pPr>
        <w:jc w:val="center"/>
        <w:rPr>
          <w:b/>
          <w:sz w:val="28"/>
          <w:szCs w:val="24"/>
          <w:u w:val="single"/>
        </w:rPr>
      </w:pPr>
      <w:r w:rsidRPr="00A928A8">
        <w:rPr>
          <w:b/>
          <w:sz w:val="28"/>
          <w:szCs w:val="24"/>
          <w:u w:val="single"/>
        </w:rPr>
        <w:t>Dial 2-1-1 (Info Line):</w:t>
      </w:r>
    </w:p>
    <w:p w14:paraId="484BF043" w14:textId="77777777" w:rsidR="00E3560E" w:rsidRPr="00B876DC" w:rsidRDefault="00E3560E" w:rsidP="00B876DC">
      <w:pPr>
        <w:pStyle w:val="BodyText"/>
        <w:jc w:val="both"/>
        <w:rPr>
          <w:sz w:val="24"/>
          <w:szCs w:val="24"/>
        </w:rPr>
      </w:pPr>
      <w:r w:rsidRPr="00B876DC">
        <w:rPr>
          <w:sz w:val="24"/>
          <w:szCs w:val="24"/>
        </w:rPr>
        <w:t xml:space="preserve">Website: </w:t>
      </w:r>
      <w:hyperlink r:id="rId39">
        <w:r w:rsidRPr="00B876DC">
          <w:rPr>
            <w:sz w:val="24"/>
            <w:szCs w:val="24"/>
          </w:rPr>
          <w:t>http://www.infoline.org/</w:t>
        </w:r>
      </w:hyperlink>
    </w:p>
    <w:p w14:paraId="484BF044" w14:textId="77777777" w:rsidR="00E3560E" w:rsidRPr="00B876DC" w:rsidRDefault="00E3560E" w:rsidP="00B876DC">
      <w:pPr>
        <w:spacing w:before="59"/>
        <w:ind w:left="119"/>
        <w:jc w:val="both"/>
        <w:rPr>
          <w:sz w:val="24"/>
          <w:szCs w:val="24"/>
        </w:rPr>
      </w:pPr>
      <w:r w:rsidRPr="00B876DC">
        <w:rPr>
          <w:sz w:val="24"/>
          <w:szCs w:val="24"/>
        </w:rPr>
        <w:t>2-1-1 is a free community service administered by the United Way of Connecticut. By phone, you can reach a live customer service center that provides information on community resources from food to clothing &amp; beyond. The online database includes a section listing “Community Re-Entry Services for Ex-Offenders.”</w:t>
      </w:r>
    </w:p>
    <w:p w14:paraId="484BF045" w14:textId="77777777" w:rsidR="00E3560E" w:rsidRPr="00B876DC" w:rsidRDefault="00E3560E" w:rsidP="00B876DC">
      <w:pPr>
        <w:pStyle w:val="BodyText"/>
        <w:spacing w:before="2"/>
        <w:ind w:left="0"/>
        <w:rPr>
          <w:i/>
          <w:sz w:val="24"/>
          <w:szCs w:val="24"/>
        </w:rPr>
      </w:pPr>
    </w:p>
    <w:p w14:paraId="484BF046" w14:textId="77777777" w:rsidR="008F63F1" w:rsidRPr="00A928A8" w:rsidRDefault="008F63F1" w:rsidP="00B876DC">
      <w:pPr>
        <w:pStyle w:val="BodyText"/>
        <w:spacing w:before="2"/>
        <w:ind w:left="0"/>
        <w:jc w:val="center"/>
        <w:rPr>
          <w:b/>
          <w:sz w:val="28"/>
          <w:szCs w:val="24"/>
          <w:u w:val="single"/>
        </w:rPr>
      </w:pPr>
      <w:r w:rsidRPr="00A928A8">
        <w:rPr>
          <w:b/>
          <w:sz w:val="28"/>
          <w:szCs w:val="24"/>
          <w:u w:val="single"/>
        </w:rPr>
        <w:t>Community Solutions, Inc.</w:t>
      </w:r>
    </w:p>
    <w:p w14:paraId="484BF047" w14:textId="77777777" w:rsidR="00521EAA" w:rsidRPr="00B876DC" w:rsidRDefault="00521EAA" w:rsidP="00B876DC">
      <w:pPr>
        <w:pStyle w:val="BodyText"/>
        <w:spacing w:before="2"/>
        <w:ind w:left="0"/>
        <w:rPr>
          <w:sz w:val="24"/>
          <w:szCs w:val="24"/>
        </w:rPr>
      </w:pPr>
      <w:r w:rsidRPr="00B876DC">
        <w:rPr>
          <w:sz w:val="24"/>
          <w:szCs w:val="24"/>
        </w:rPr>
        <w:t>340 West Newberry Road Bloomfield CT 06002</w:t>
      </w:r>
    </w:p>
    <w:p w14:paraId="484BF048" w14:textId="77777777" w:rsidR="00521EAA" w:rsidRPr="00B876DC" w:rsidRDefault="00521EAA" w:rsidP="00B876DC">
      <w:pPr>
        <w:pStyle w:val="BodyText"/>
        <w:spacing w:before="2"/>
        <w:ind w:left="0"/>
        <w:rPr>
          <w:sz w:val="24"/>
          <w:szCs w:val="24"/>
        </w:rPr>
      </w:pPr>
      <w:r w:rsidRPr="00B876DC">
        <w:rPr>
          <w:sz w:val="24"/>
          <w:szCs w:val="24"/>
        </w:rPr>
        <w:t>Phone: 860-683-7100</w:t>
      </w:r>
    </w:p>
    <w:p w14:paraId="484BF049" w14:textId="77777777" w:rsidR="00515A43" w:rsidRPr="00B876DC" w:rsidRDefault="00515A43" w:rsidP="00B876DC">
      <w:pPr>
        <w:pStyle w:val="BodyText"/>
        <w:spacing w:before="2"/>
        <w:ind w:left="0"/>
        <w:rPr>
          <w:i/>
          <w:sz w:val="24"/>
          <w:szCs w:val="24"/>
        </w:rPr>
      </w:pPr>
    </w:p>
    <w:p w14:paraId="484BF04A" w14:textId="77777777" w:rsidR="00521EAA" w:rsidRPr="00B876DC" w:rsidRDefault="00521EAA" w:rsidP="00B876DC">
      <w:pPr>
        <w:pStyle w:val="BodyText"/>
        <w:spacing w:before="2"/>
        <w:ind w:left="0"/>
        <w:rPr>
          <w:sz w:val="24"/>
          <w:szCs w:val="24"/>
        </w:rPr>
      </w:pPr>
      <w:r w:rsidRPr="00B876DC">
        <w:rPr>
          <w:sz w:val="24"/>
          <w:szCs w:val="24"/>
        </w:rPr>
        <w:t xml:space="preserve">Community Solutions Inc. (CSI) is a nonprofit organization that promotes self-reliance, responsibility and accountability for at-risk and disadvantaged youth and adults. Since 1962, CSI has delivered </w:t>
      </w:r>
      <w:r w:rsidRPr="00B876DC">
        <w:rPr>
          <w:sz w:val="24"/>
          <w:szCs w:val="24"/>
        </w:rPr>
        <w:lastRenderedPageBreak/>
        <w:t>supervision, treatment, and comprehensive, individualized services to help clients interact more effectively in their communities and become productive citizens.</w:t>
      </w:r>
    </w:p>
    <w:p w14:paraId="484BF04B" w14:textId="77777777" w:rsidR="00521EAA" w:rsidRPr="00B876DC" w:rsidRDefault="00521EAA" w:rsidP="00B876DC">
      <w:pPr>
        <w:pStyle w:val="BodyText"/>
        <w:spacing w:before="2"/>
        <w:ind w:left="0"/>
        <w:rPr>
          <w:sz w:val="24"/>
          <w:szCs w:val="24"/>
        </w:rPr>
      </w:pPr>
    </w:p>
    <w:p w14:paraId="484BF04C" w14:textId="77777777" w:rsidR="008F63F1" w:rsidRPr="00A928A8" w:rsidRDefault="008F63F1" w:rsidP="00B876DC">
      <w:pPr>
        <w:pStyle w:val="BodyText"/>
        <w:spacing w:before="2"/>
        <w:ind w:left="0"/>
        <w:jc w:val="center"/>
        <w:rPr>
          <w:b/>
          <w:sz w:val="28"/>
          <w:szCs w:val="24"/>
          <w:u w:val="single"/>
          <w:lang w:val="en"/>
        </w:rPr>
      </w:pPr>
      <w:r w:rsidRPr="00A928A8">
        <w:rPr>
          <w:b/>
          <w:sz w:val="28"/>
          <w:szCs w:val="24"/>
          <w:u w:val="single"/>
          <w:lang w:val="en"/>
        </w:rPr>
        <w:t>Faith Behind Bars &amp; Beyond:</w:t>
      </w:r>
    </w:p>
    <w:p w14:paraId="484BF04D" w14:textId="77777777" w:rsidR="00521EAA" w:rsidRPr="00B876DC" w:rsidRDefault="007E1F17" w:rsidP="00B876DC">
      <w:pPr>
        <w:pStyle w:val="BodyText"/>
        <w:spacing w:before="2"/>
        <w:ind w:left="0"/>
        <w:rPr>
          <w:sz w:val="24"/>
          <w:szCs w:val="24"/>
          <w:lang w:val="en"/>
        </w:rPr>
      </w:pPr>
      <w:hyperlink r:id="rId40" w:history="1">
        <w:r w:rsidR="00845058" w:rsidRPr="00B876DC">
          <w:rPr>
            <w:rStyle w:val="Hyperlink"/>
            <w:sz w:val="24"/>
            <w:szCs w:val="24"/>
            <w:lang w:val="en"/>
          </w:rPr>
          <w:t>www.faithbehindbarsandbeyond.org</w:t>
        </w:r>
      </w:hyperlink>
    </w:p>
    <w:p w14:paraId="484BF04E" w14:textId="77777777" w:rsidR="00845058" w:rsidRPr="00B876DC" w:rsidRDefault="00845058" w:rsidP="00B876DC">
      <w:pPr>
        <w:pStyle w:val="BodyText"/>
        <w:spacing w:before="2"/>
        <w:ind w:left="0"/>
        <w:rPr>
          <w:sz w:val="24"/>
          <w:szCs w:val="24"/>
          <w:lang w:val="en"/>
        </w:rPr>
      </w:pPr>
    </w:p>
    <w:p w14:paraId="484BF04F" w14:textId="77777777" w:rsidR="00845058" w:rsidRPr="00B876DC" w:rsidRDefault="00845058" w:rsidP="00B876DC">
      <w:pPr>
        <w:pStyle w:val="BodyText"/>
        <w:spacing w:before="2"/>
        <w:ind w:left="0"/>
        <w:rPr>
          <w:sz w:val="24"/>
          <w:szCs w:val="24"/>
          <w:lang w:val="en"/>
        </w:rPr>
      </w:pPr>
      <w:r w:rsidRPr="00B876DC">
        <w:rPr>
          <w:sz w:val="24"/>
          <w:szCs w:val="24"/>
          <w:lang w:val="en"/>
        </w:rPr>
        <w:t>Faith Behind Bars and Beyond strives to answer God’s call to minister to God’s people in prison and to those affected by incarceration.</w:t>
      </w:r>
    </w:p>
    <w:p w14:paraId="484BF050" w14:textId="77777777" w:rsidR="00845058" w:rsidRPr="00B876DC" w:rsidRDefault="00845058" w:rsidP="00B876DC">
      <w:pPr>
        <w:pStyle w:val="BodyText"/>
        <w:spacing w:before="2"/>
        <w:ind w:left="0"/>
        <w:rPr>
          <w:sz w:val="24"/>
          <w:szCs w:val="24"/>
          <w:lang w:val="en"/>
        </w:rPr>
      </w:pPr>
    </w:p>
    <w:p w14:paraId="484BF051" w14:textId="77777777" w:rsidR="007228B1" w:rsidRPr="00A928A8" w:rsidRDefault="007228B1" w:rsidP="00B876DC">
      <w:pPr>
        <w:pStyle w:val="BodyText"/>
        <w:spacing w:before="2"/>
        <w:ind w:left="0"/>
        <w:jc w:val="center"/>
        <w:rPr>
          <w:b/>
          <w:sz w:val="28"/>
          <w:szCs w:val="24"/>
          <w:u w:val="single"/>
          <w:lang w:val="en"/>
        </w:rPr>
      </w:pPr>
      <w:r w:rsidRPr="00A928A8">
        <w:rPr>
          <w:b/>
          <w:sz w:val="28"/>
          <w:szCs w:val="24"/>
          <w:u w:val="single"/>
          <w:lang w:val="en"/>
        </w:rPr>
        <w:t>A Sacred Place Inc.:</w:t>
      </w:r>
    </w:p>
    <w:p w14:paraId="484BF052" w14:textId="77777777" w:rsidR="00845058" w:rsidRPr="00B876DC" w:rsidRDefault="006C0536" w:rsidP="00B876DC">
      <w:pPr>
        <w:pStyle w:val="BodyText"/>
        <w:spacing w:before="2"/>
        <w:ind w:left="0"/>
        <w:rPr>
          <w:sz w:val="24"/>
          <w:szCs w:val="24"/>
          <w:lang w:val="en"/>
        </w:rPr>
      </w:pPr>
      <w:r w:rsidRPr="00B876DC">
        <w:rPr>
          <w:sz w:val="24"/>
          <w:szCs w:val="24"/>
          <w:lang w:val="en"/>
        </w:rPr>
        <w:t>P.O. Box 48 Niantic, CT 06357</w:t>
      </w:r>
    </w:p>
    <w:p w14:paraId="484BF053" w14:textId="77777777" w:rsidR="006C0536" w:rsidRPr="00B876DC" w:rsidRDefault="007E1F17" w:rsidP="00B876DC">
      <w:pPr>
        <w:pStyle w:val="BodyText"/>
        <w:spacing w:before="2"/>
        <w:ind w:left="0"/>
        <w:rPr>
          <w:sz w:val="24"/>
          <w:szCs w:val="24"/>
          <w:lang w:val="en"/>
        </w:rPr>
      </w:pPr>
      <w:hyperlink r:id="rId41" w:history="1">
        <w:r w:rsidR="009663F4" w:rsidRPr="00B876DC">
          <w:rPr>
            <w:rStyle w:val="Hyperlink"/>
            <w:sz w:val="24"/>
            <w:szCs w:val="24"/>
            <w:lang w:val="en"/>
          </w:rPr>
          <w:t>www.asacredplace.org</w:t>
        </w:r>
      </w:hyperlink>
    </w:p>
    <w:p w14:paraId="484BF054" w14:textId="77777777" w:rsidR="009663F4" w:rsidRPr="00B876DC" w:rsidRDefault="009663F4" w:rsidP="00B876DC">
      <w:pPr>
        <w:pStyle w:val="BodyText"/>
        <w:spacing w:before="2"/>
        <w:ind w:left="0"/>
        <w:rPr>
          <w:sz w:val="24"/>
          <w:szCs w:val="24"/>
          <w:lang w:val="en"/>
        </w:rPr>
      </w:pPr>
    </w:p>
    <w:p w14:paraId="484BF055" w14:textId="77777777" w:rsidR="009663F4" w:rsidRPr="00B876DC" w:rsidRDefault="009663F4" w:rsidP="00B876DC">
      <w:pPr>
        <w:pStyle w:val="BodyText"/>
        <w:spacing w:before="2"/>
        <w:ind w:left="0"/>
        <w:rPr>
          <w:sz w:val="24"/>
          <w:szCs w:val="24"/>
          <w:lang w:val="en"/>
        </w:rPr>
      </w:pPr>
      <w:r w:rsidRPr="00B876DC">
        <w:rPr>
          <w:color w:val="000000"/>
          <w:sz w:val="24"/>
          <w:szCs w:val="24"/>
        </w:rPr>
        <w:t>Our programs, educational and spiritual support serve the incarcerated women at the York Correctional Institution (York CI) in Niantic, Connecticut. This is the only correctional institution for women in the State of Connecticut.</w:t>
      </w:r>
    </w:p>
    <w:p w14:paraId="484BF056" w14:textId="77777777" w:rsidR="00521EAA" w:rsidRPr="00B876DC" w:rsidRDefault="00521EAA" w:rsidP="00B876DC">
      <w:pPr>
        <w:pStyle w:val="BodyText"/>
        <w:spacing w:before="2"/>
        <w:ind w:left="0"/>
        <w:rPr>
          <w:i/>
          <w:sz w:val="24"/>
          <w:szCs w:val="24"/>
        </w:rPr>
      </w:pPr>
    </w:p>
    <w:p w14:paraId="484BF057" w14:textId="77777777" w:rsidR="007228B1" w:rsidRPr="00A928A8" w:rsidRDefault="007228B1" w:rsidP="00B876DC">
      <w:pPr>
        <w:pStyle w:val="BodyText"/>
        <w:spacing w:before="2"/>
        <w:ind w:left="0"/>
        <w:jc w:val="center"/>
        <w:rPr>
          <w:b/>
          <w:sz w:val="28"/>
          <w:szCs w:val="24"/>
          <w:u w:val="single"/>
        </w:rPr>
      </w:pPr>
      <w:r w:rsidRPr="00A928A8">
        <w:rPr>
          <w:b/>
          <w:sz w:val="28"/>
          <w:szCs w:val="24"/>
          <w:u w:val="single"/>
        </w:rPr>
        <w:t>Family Reentry:</w:t>
      </w:r>
    </w:p>
    <w:p w14:paraId="484BF058" w14:textId="77777777" w:rsidR="00B54930" w:rsidRPr="00B876DC" w:rsidRDefault="005550F0" w:rsidP="00B876DC">
      <w:pPr>
        <w:pStyle w:val="BodyText"/>
        <w:spacing w:before="2"/>
        <w:ind w:left="0"/>
        <w:rPr>
          <w:sz w:val="24"/>
          <w:szCs w:val="24"/>
        </w:rPr>
      </w:pPr>
      <w:r w:rsidRPr="00B876DC">
        <w:rPr>
          <w:sz w:val="24"/>
          <w:szCs w:val="24"/>
        </w:rPr>
        <w:t>Main Office: 75 Washington Ave. Bridgeport, CT 06604</w:t>
      </w:r>
    </w:p>
    <w:p w14:paraId="484BF059" w14:textId="77777777" w:rsidR="005550F0" w:rsidRPr="00B876DC" w:rsidRDefault="005550F0" w:rsidP="00B876DC">
      <w:pPr>
        <w:pStyle w:val="BodyText"/>
        <w:spacing w:before="2"/>
        <w:ind w:left="0"/>
        <w:rPr>
          <w:sz w:val="24"/>
          <w:szCs w:val="24"/>
        </w:rPr>
      </w:pPr>
      <w:r w:rsidRPr="00B876DC">
        <w:rPr>
          <w:sz w:val="24"/>
          <w:szCs w:val="24"/>
        </w:rPr>
        <w:t>(203) 576-6924</w:t>
      </w:r>
    </w:p>
    <w:p w14:paraId="484BF05A" w14:textId="77777777" w:rsidR="005550F0" w:rsidRPr="00B876DC" w:rsidRDefault="005550F0" w:rsidP="00B876DC">
      <w:pPr>
        <w:pStyle w:val="BodyText"/>
        <w:spacing w:before="2"/>
        <w:ind w:left="0"/>
        <w:jc w:val="center"/>
        <w:rPr>
          <w:b/>
          <w:sz w:val="24"/>
          <w:szCs w:val="24"/>
        </w:rPr>
      </w:pPr>
      <w:r w:rsidRPr="00B876DC">
        <w:rPr>
          <w:b/>
          <w:sz w:val="24"/>
          <w:szCs w:val="24"/>
        </w:rPr>
        <w:t>*Locations also include: Norwalk, New Haven, Stamford, Waterbury, Derby, New London and Norwich*</w:t>
      </w:r>
    </w:p>
    <w:p w14:paraId="484BF05B" w14:textId="77777777" w:rsidR="009663F4" w:rsidRPr="00B876DC" w:rsidRDefault="009663F4" w:rsidP="00B876DC">
      <w:pPr>
        <w:pStyle w:val="BodyText"/>
        <w:spacing w:before="2"/>
        <w:ind w:left="0"/>
        <w:rPr>
          <w:i/>
          <w:sz w:val="24"/>
          <w:szCs w:val="24"/>
        </w:rPr>
      </w:pPr>
    </w:p>
    <w:p w14:paraId="484BF05C" w14:textId="77777777" w:rsidR="00B54930" w:rsidRPr="00B876DC" w:rsidRDefault="00B54930" w:rsidP="00B876DC">
      <w:pPr>
        <w:pStyle w:val="BodyText"/>
        <w:spacing w:before="2"/>
        <w:ind w:left="0"/>
        <w:rPr>
          <w:sz w:val="24"/>
          <w:szCs w:val="24"/>
        </w:rPr>
      </w:pPr>
      <w:r w:rsidRPr="00B876DC">
        <w:rPr>
          <w:sz w:val="24"/>
          <w:szCs w:val="24"/>
        </w:rPr>
        <w:t xml:space="preserve">This innovative, research-based nonresidential model results in the successful reintegration of formerly-incarcerated persons into their families and communities.  Our holistic approach engages and prepares prisoners prior to release, utilizes successful ex-offenders as leaders, role models, and mentors, builds collaborations with stakeholders, and creates positive pro-social networks in the community.  The results are: productive, tax-paying citizens, stronger families and communities, increased public safety, </w:t>
      </w:r>
      <w:r w:rsidRPr="00B876DC">
        <w:rPr>
          <w:sz w:val="24"/>
          <w:szCs w:val="24"/>
        </w:rPr>
        <w:lastRenderedPageBreak/>
        <w:t>reduced costs to taxpayers, and improved quality of life in the region and across the state. </w:t>
      </w:r>
    </w:p>
    <w:p w14:paraId="484BF05D" w14:textId="77777777" w:rsidR="00B470DC" w:rsidRPr="00B876DC" w:rsidRDefault="00B470DC" w:rsidP="00B876DC">
      <w:pPr>
        <w:pStyle w:val="BodyText"/>
        <w:spacing w:before="2"/>
        <w:ind w:left="0"/>
        <w:rPr>
          <w:i/>
          <w:sz w:val="24"/>
          <w:szCs w:val="24"/>
        </w:rPr>
      </w:pPr>
    </w:p>
    <w:p w14:paraId="484BF05E" w14:textId="77777777" w:rsidR="00E3560E" w:rsidRPr="00B876DC" w:rsidRDefault="00E3560E" w:rsidP="00B876DC">
      <w:pPr>
        <w:pStyle w:val="Heading2"/>
        <w:tabs>
          <w:tab w:val="left" w:pos="833"/>
          <w:tab w:val="left" w:pos="1553"/>
        </w:tabs>
        <w:spacing w:before="126"/>
        <w:ind w:left="113"/>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F05F" w14:textId="77777777" w:rsidR="00E3560E" w:rsidRPr="00A928A8" w:rsidRDefault="00E3560E" w:rsidP="00B876DC">
      <w:pPr>
        <w:pStyle w:val="Heading3"/>
        <w:spacing w:before="29"/>
        <w:rPr>
          <w:b/>
          <w:w w:val="105"/>
          <w:sz w:val="32"/>
          <w:szCs w:val="24"/>
        </w:rPr>
      </w:pPr>
      <w:bookmarkStart w:id="15" w:name="_TOC_250006"/>
      <w:r w:rsidRPr="00A928A8">
        <w:rPr>
          <w:b/>
          <w:w w:val="105"/>
          <w:sz w:val="32"/>
          <w:szCs w:val="24"/>
        </w:rPr>
        <w:t>GOVERNMENT A</w:t>
      </w:r>
      <w:bookmarkEnd w:id="15"/>
      <w:r w:rsidRPr="00A928A8">
        <w:rPr>
          <w:b/>
          <w:w w:val="105"/>
          <w:sz w:val="32"/>
          <w:szCs w:val="24"/>
        </w:rPr>
        <w:t>GENCIES</w:t>
      </w:r>
    </w:p>
    <w:p w14:paraId="484BF060" w14:textId="77777777" w:rsidR="007228B1" w:rsidRPr="00B876DC" w:rsidRDefault="007228B1" w:rsidP="00B876DC">
      <w:pPr>
        <w:pStyle w:val="Heading3"/>
        <w:spacing w:before="29"/>
        <w:rPr>
          <w:b/>
          <w:sz w:val="24"/>
          <w:szCs w:val="24"/>
        </w:rPr>
      </w:pPr>
    </w:p>
    <w:p w14:paraId="484BF061" w14:textId="77777777" w:rsidR="007228B1" w:rsidRDefault="007228B1" w:rsidP="00B876DC">
      <w:pPr>
        <w:jc w:val="center"/>
        <w:rPr>
          <w:b/>
          <w:sz w:val="28"/>
          <w:szCs w:val="24"/>
          <w:u w:val="single"/>
        </w:rPr>
      </w:pPr>
      <w:r w:rsidRPr="00A928A8">
        <w:rPr>
          <w:b/>
          <w:sz w:val="28"/>
          <w:szCs w:val="24"/>
          <w:u w:val="single"/>
        </w:rPr>
        <w:t>Connecticut Dept. of Corrections, Central Records:</w:t>
      </w:r>
    </w:p>
    <w:p w14:paraId="484BF062" w14:textId="77777777" w:rsidR="00A928A8" w:rsidRPr="00A928A8" w:rsidRDefault="00A928A8" w:rsidP="00B876DC">
      <w:pPr>
        <w:jc w:val="center"/>
        <w:rPr>
          <w:b/>
          <w:sz w:val="28"/>
          <w:szCs w:val="24"/>
          <w:u w:val="single"/>
        </w:rPr>
      </w:pPr>
    </w:p>
    <w:p w14:paraId="484BF063" w14:textId="77777777" w:rsidR="00E3560E" w:rsidRPr="00B876DC" w:rsidRDefault="00E3560E" w:rsidP="00A928A8">
      <w:pPr>
        <w:pStyle w:val="BodyText"/>
        <w:jc w:val="center"/>
        <w:rPr>
          <w:sz w:val="24"/>
          <w:szCs w:val="24"/>
        </w:rPr>
      </w:pPr>
      <w:r w:rsidRPr="00B876DC">
        <w:rPr>
          <w:sz w:val="24"/>
          <w:szCs w:val="24"/>
        </w:rPr>
        <w:t>Phone: 860-292-3486</w:t>
      </w:r>
    </w:p>
    <w:p w14:paraId="484BF064" w14:textId="77777777" w:rsidR="00E3560E" w:rsidRPr="00B876DC" w:rsidRDefault="00E3560E" w:rsidP="00B876DC">
      <w:pPr>
        <w:pStyle w:val="BodyText"/>
        <w:spacing w:before="2"/>
        <w:ind w:left="0"/>
        <w:rPr>
          <w:sz w:val="24"/>
          <w:szCs w:val="24"/>
        </w:rPr>
      </w:pPr>
    </w:p>
    <w:p w14:paraId="484BF065" w14:textId="77777777" w:rsidR="007228B1" w:rsidRPr="00A928A8" w:rsidRDefault="007228B1" w:rsidP="00B876DC">
      <w:pPr>
        <w:jc w:val="center"/>
        <w:rPr>
          <w:b/>
          <w:sz w:val="28"/>
          <w:szCs w:val="24"/>
          <w:u w:val="single"/>
        </w:rPr>
      </w:pPr>
      <w:r w:rsidRPr="00A928A8">
        <w:rPr>
          <w:b/>
          <w:sz w:val="28"/>
          <w:szCs w:val="24"/>
          <w:u w:val="single"/>
        </w:rPr>
        <w:t>Criminal Record Repository:</w:t>
      </w:r>
    </w:p>
    <w:p w14:paraId="484BF066" w14:textId="77777777" w:rsidR="00E3560E" w:rsidRPr="00B876DC" w:rsidRDefault="00E3560E" w:rsidP="00B876DC">
      <w:pPr>
        <w:pStyle w:val="BodyText"/>
        <w:ind w:right="1443"/>
        <w:rPr>
          <w:sz w:val="24"/>
          <w:szCs w:val="24"/>
        </w:rPr>
      </w:pPr>
      <w:r w:rsidRPr="00B876DC">
        <w:rPr>
          <w:sz w:val="24"/>
          <w:szCs w:val="24"/>
        </w:rPr>
        <w:t>State of Connecticut, Department of Public Safety State Police Bureau of Identification</w:t>
      </w:r>
    </w:p>
    <w:p w14:paraId="484BF067" w14:textId="77777777" w:rsidR="00E3560E" w:rsidRPr="00B876DC" w:rsidRDefault="00E3560E" w:rsidP="00B876DC">
      <w:pPr>
        <w:pStyle w:val="BodyText"/>
        <w:spacing w:before="1"/>
        <w:jc w:val="both"/>
        <w:rPr>
          <w:sz w:val="24"/>
          <w:szCs w:val="24"/>
        </w:rPr>
      </w:pPr>
      <w:r w:rsidRPr="00B876DC">
        <w:rPr>
          <w:sz w:val="24"/>
          <w:szCs w:val="24"/>
        </w:rPr>
        <w:t>111 County Club Road, P.O. Box 2794, Middletown CT 06457</w:t>
      </w:r>
    </w:p>
    <w:p w14:paraId="484BF068" w14:textId="77777777" w:rsidR="00E3560E" w:rsidRPr="00B876DC" w:rsidRDefault="00E3560E" w:rsidP="00B876DC">
      <w:pPr>
        <w:pStyle w:val="BodyText"/>
        <w:jc w:val="both"/>
        <w:rPr>
          <w:sz w:val="24"/>
          <w:szCs w:val="24"/>
        </w:rPr>
      </w:pPr>
      <w:r w:rsidRPr="00B876DC">
        <w:rPr>
          <w:sz w:val="24"/>
          <w:szCs w:val="24"/>
        </w:rPr>
        <w:t>Phone: 860-685-8480</w:t>
      </w:r>
    </w:p>
    <w:p w14:paraId="484BF069" w14:textId="77777777" w:rsidR="00E3560E" w:rsidRPr="00B876DC" w:rsidRDefault="00E3560E" w:rsidP="00B876DC">
      <w:pPr>
        <w:spacing w:before="61"/>
        <w:ind w:left="119" w:right="115"/>
        <w:jc w:val="both"/>
        <w:rPr>
          <w:i/>
          <w:sz w:val="24"/>
          <w:szCs w:val="24"/>
        </w:rPr>
      </w:pPr>
      <w:r w:rsidRPr="00B876DC">
        <w:rPr>
          <w:i/>
          <w:sz w:val="24"/>
          <w:szCs w:val="24"/>
        </w:rPr>
        <w:t>Contact this agency to obtain a copy of your state rap sheet and learn about the process of sealing, expunging or cleaning it up. They can also tell you who can legally access your record.</w:t>
      </w:r>
    </w:p>
    <w:p w14:paraId="484BF06A" w14:textId="77777777" w:rsidR="00E3560E" w:rsidRPr="00B876DC" w:rsidRDefault="00E3560E" w:rsidP="00B876DC">
      <w:pPr>
        <w:pStyle w:val="BodyText"/>
        <w:spacing w:before="2"/>
        <w:ind w:left="0"/>
        <w:rPr>
          <w:i/>
          <w:sz w:val="24"/>
          <w:szCs w:val="24"/>
        </w:rPr>
      </w:pPr>
    </w:p>
    <w:p w14:paraId="484BF06B" w14:textId="77777777" w:rsidR="007228B1" w:rsidRPr="00A928A8" w:rsidRDefault="007228B1" w:rsidP="00B876DC">
      <w:pPr>
        <w:jc w:val="center"/>
        <w:rPr>
          <w:b/>
          <w:sz w:val="28"/>
          <w:szCs w:val="24"/>
          <w:u w:val="single"/>
        </w:rPr>
      </w:pPr>
      <w:r w:rsidRPr="00A928A8">
        <w:rPr>
          <w:b/>
          <w:sz w:val="28"/>
          <w:szCs w:val="24"/>
          <w:u w:val="single"/>
        </w:rPr>
        <w:t>Department of Motor Vehicles:</w:t>
      </w:r>
    </w:p>
    <w:p w14:paraId="484BF06C" w14:textId="77777777" w:rsidR="00E3560E" w:rsidRPr="00B876DC" w:rsidRDefault="00F8747F" w:rsidP="00B876DC">
      <w:pPr>
        <w:pStyle w:val="BodyText"/>
        <w:tabs>
          <w:tab w:val="left" w:pos="3719"/>
        </w:tabs>
        <w:ind w:right="127"/>
        <w:rPr>
          <w:sz w:val="24"/>
          <w:szCs w:val="24"/>
        </w:rPr>
      </w:pPr>
      <w:r w:rsidRPr="00B876DC">
        <w:rPr>
          <w:sz w:val="24"/>
          <w:szCs w:val="24"/>
        </w:rPr>
        <w:t xml:space="preserve">151 Torrington Rd. Torrington, </w:t>
      </w:r>
      <w:r w:rsidR="00E3560E" w:rsidRPr="00B876DC">
        <w:rPr>
          <w:sz w:val="24"/>
          <w:szCs w:val="24"/>
        </w:rPr>
        <w:t>CT</w:t>
      </w:r>
      <w:r w:rsidR="00E3560E" w:rsidRPr="00B876DC">
        <w:rPr>
          <w:spacing w:val="-1"/>
          <w:sz w:val="24"/>
          <w:szCs w:val="24"/>
        </w:rPr>
        <w:t xml:space="preserve"> </w:t>
      </w:r>
      <w:r w:rsidRPr="00B876DC">
        <w:rPr>
          <w:sz w:val="24"/>
          <w:szCs w:val="24"/>
        </w:rPr>
        <w:t>06098</w:t>
      </w:r>
    </w:p>
    <w:p w14:paraId="484BF06D" w14:textId="77777777" w:rsidR="00A928A8" w:rsidRDefault="00E3560E" w:rsidP="00B876DC">
      <w:pPr>
        <w:pStyle w:val="BodyText"/>
        <w:tabs>
          <w:tab w:val="left" w:pos="3719"/>
        </w:tabs>
        <w:ind w:right="127"/>
        <w:rPr>
          <w:sz w:val="24"/>
          <w:szCs w:val="24"/>
        </w:rPr>
      </w:pPr>
      <w:r w:rsidRPr="00B876DC">
        <w:rPr>
          <w:sz w:val="24"/>
          <w:szCs w:val="24"/>
        </w:rPr>
        <w:t>Phone:</w:t>
      </w:r>
      <w:r w:rsidRPr="00B876DC">
        <w:rPr>
          <w:spacing w:val="36"/>
          <w:sz w:val="24"/>
          <w:szCs w:val="24"/>
        </w:rPr>
        <w:t xml:space="preserve"> 860</w:t>
      </w:r>
      <w:r w:rsidRPr="00B876DC">
        <w:rPr>
          <w:sz w:val="24"/>
          <w:szCs w:val="24"/>
        </w:rPr>
        <w:t xml:space="preserve">-263-5700     </w:t>
      </w:r>
    </w:p>
    <w:p w14:paraId="484BF06E" w14:textId="77777777" w:rsidR="00E3560E" w:rsidRPr="00B876DC" w:rsidRDefault="00A928A8" w:rsidP="00B876DC">
      <w:pPr>
        <w:pStyle w:val="BodyText"/>
        <w:tabs>
          <w:tab w:val="left" w:pos="3719"/>
        </w:tabs>
        <w:ind w:right="127"/>
        <w:rPr>
          <w:sz w:val="24"/>
          <w:szCs w:val="24"/>
        </w:rPr>
      </w:pPr>
      <w:r>
        <w:rPr>
          <w:sz w:val="24"/>
          <w:szCs w:val="24"/>
        </w:rPr>
        <w:t xml:space="preserve">           </w:t>
      </w:r>
      <w:r w:rsidR="00E3560E" w:rsidRPr="00B876DC">
        <w:rPr>
          <w:sz w:val="24"/>
          <w:szCs w:val="24"/>
        </w:rPr>
        <w:t xml:space="preserve"> 1-800-842-8222</w:t>
      </w:r>
    </w:p>
    <w:p w14:paraId="484BF06F" w14:textId="77777777" w:rsidR="00E3560E" w:rsidRPr="00B876DC" w:rsidRDefault="00E3560E" w:rsidP="00B876DC">
      <w:pPr>
        <w:rPr>
          <w:i/>
          <w:sz w:val="24"/>
          <w:szCs w:val="24"/>
        </w:rPr>
      </w:pPr>
      <w:r w:rsidRPr="00B876DC">
        <w:rPr>
          <w:i/>
          <w:sz w:val="24"/>
          <w:szCs w:val="24"/>
        </w:rPr>
        <w:t>Connecticut state picture identification cards, driver’s license, registration of vehicles and plates</w:t>
      </w:r>
    </w:p>
    <w:p w14:paraId="484BF070" w14:textId="77777777" w:rsidR="00B470DC" w:rsidRPr="00B876DC" w:rsidRDefault="00B470DC" w:rsidP="00B876DC">
      <w:pPr>
        <w:rPr>
          <w:i/>
          <w:sz w:val="24"/>
          <w:szCs w:val="24"/>
        </w:rPr>
      </w:pPr>
    </w:p>
    <w:p w14:paraId="484BF071" w14:textId="77777777" w:rsidR="00A928A8" w:rsidRDefault="00A928A8" w:rsidP="00B876DC">
      <w:pPr>
        <w:pStyle w:val="Heading2"/>
        <w:tabs>
          <w:tab w:val="left" w:pos="719"/>
          <w:tab w:val="left" w:pos="1439"/>
        </w:tabs>
        <w:spacing w:before="126"/>
        <w:ind w:right="1"/>
        <w:rPr>
          <w:sz w:val="24"/>
          <w:szCs w:val="24"/>
          <w:u w:val="none"/>
        </w:rPr>
      </w:pPr>
    </w:p>
    <w:p w14:paraId="484BF072" w14:textId="77777777" w:rsidR="00A928A8" w:rsidRDefault="00A928A8" w:rsidP="00B876DC">
      <w:pPr>
        <w:pStyle w:val="Heading2"/>
        <w:tabs>
          <w:tab w:val="left" w:pos="719"/>
          <w:tab w:val="left" w:pos="1439"/>
        </w:tabs>
        <w:spacing w:before="126"/>
        <w:ind w:right="1"/>
        <w:rPr>
          <w:sz w:val="24"/>
          <w:szCs w:val="24"/>
          <w:u w:val="none"/>
        </w:rPr>
      </w:pPr>
    </w:p>
    <w:p w14:paraId="484BF073" w14:textId="77777777" w:rsidR="00A928A8" w:rsidRDefault="00A928A8" w:rsidP="00B876DC">
      <w:pPr>
        <w:pStyle w:val="Heading2"/>
        <w:tabs>
          <w:tab w:val="left" w:pos="719"/>
          <w:tab w:val="left" w:pos="1439"/>
        </w:tabs>
        <w:spacing w:before="126"/>
        <w:ind w:right="1"/>
        <w:rPr>
          <w:sz w:val="24"/>
          <w:szCs w:val="24"/>
          <w:u w:val="none"/>
        </w:rPr>
      </w:pPr>
    </w:p>
    <w:p w14:paraId="484BF074" w14:textId="77777777" w:rsidR="00A928A8" w:rsidRDefault="00A928A8" w:rsidP="00B876DC">
      <w:pPr>
        <w:pStyle w:val="Heading2"/>
        <w:tabs>
          <w:tab w:val="left" w:pos="719"/>
          <w:tab w:val="left" w:pos="1439"/>
        </w:tabs>
        <w:spacing w:before="126"/>
        <w:ind w:right="1"/>
        <w:rPr>
          <w:sz w:val="24"/>
          <w:szCs w:val="24"/>
          <w:u w:val="none"/>
        </w:rPr>
      </w:pPr>
    </w:p>
    <w:p w14:paraId="484BF075" w14:textId="77777777" w:rsidR="00E3560E" w:rsidRPr="00B876DC" w:rsidRDefault="00E3560E" w:rsidP="00B876DC">
      <w:pPr>
        <w:pStyle w:val="Heading2"/>
        <w:tabs>
          <w:tab w:val="left" w:pos="719"/>
          <w:tab w:val="left" w:pos="1439"/>
        </w:tabs>
        <w:spacing w:before="126"/>
        <w:ind w:right="1"/>
        <w:rPr>
          <w:sz w:val="24"/>
          <w:szCs w:val="24"/>
          <w:u w:val="none"/>
        </w:rPr>
      </w:pPr>
      <w:r w:rsidRPr="00B876DC">
        <w:rPr>
          <w:sz w:val="24"/>
          <w:szCs w:val="24"/>
          <w:u w:val="none"/>
        </w:rPr>
        <w:lastRenderedPageBreak/>
        <w:t>*</w:t>
      </w:r>
      <w:r w:rsidRPr="00B876DC">
        <w:rPr>
          <w:sz w:val="24"/>
          <w:szCs w:val="24"/>
          <w:u w:val="none"/>
        </w:rPr>
        <w:tab/>
        <w:t>*</w:t>
      </w:r>
      <w:r w:rsidRPr="00B876DC">
        <w:rPr>
          <w:sz w:val="24"/>
          <w:szCs w:val="24"/>
          <w:u w:val="none"/>
        </w:rPr>
        <w:tab/>
        <w:t>*</w:t>
      </w:r>
    </w:p>
    <w:p w14:paraId="484BF076" w14:textId="77777777" w:rsidR="00E3560E" w:rsidRPr="00A928A8" w:rsidRDefault="00E3560E" w:rsidP="00B876DC">
      <w:pPr>
        <w:pStyle w:val="Heading3"/>
        <w:ind w:right="1"/>
        <w:rPr>
          <w:b/>
          <w:sz w:val="32"/>
          <w:szCs w:val="24"/>
        </w:rPr>
      </w:pPr>
      <w:bookmarkStart w:id="16" w:name="_TOC_250005"/>
      <w:r w:rsidRPr="00A928A8">
        <w:rPr>
          <w:b/>
          <w:w w:val="105"/>
          <w:sz w:val="32"/>
          <w:szCs w:val="24"/>
        </w:rPr>
        <w:t>HEALTH CARE/MENTAL H</w:t>
      </w:r>
      <w:bookmarkEnd w:id="16"/>
      <w:r w:rsidRPr="00A928A8">
        <w:rPr>
          <w:b/>
          <w:w w:val="105"/>
          <w:sz w:val="32"/>
          <w:szCs w:val="24"/>
        </w:rPr>
        <w:t>EALTH</w:t>
      </w:r>
    </w:p>
    <w:p w14:paraId="484BF077" w14:textId="77777777" w:rsidR="00E3560E" w:rsidRPr="00B876DC" w:rsidRDefault="00E3560E" w:rsidP="00B876DC">
      <w:pPr>
        <w:spacing w:before="122"/>
        <w:ind w:left="573"/>
        <w:rPr>
          <w:i/>
          <w:sz w:val="24"/>
          <w:szCs w:val="24"/>
        </w:rPr>
      </w:pPr>
      <w:r w:rsidRPr="00B876DC">
        <w:rPr>
          <w:i/>
          <w:sz w:val="24"/>
          <w:szCs w:val="24"/>
        </w:rPr>
        <w:t>(Note: * below indicates that HIV testing is available)</w:t>
      </w:r>
    </w:p>
    <w:p w14:paraId="484BF078" w14:textId="77777777" w:rsidR="00E3560E" w:rsidRPr="00B876DC" w:rsidRDefault="00E3560E" w:rsidP="00B876DC">
      <w:pPr>
        <w:pStyle w:val="BodyText"/>
        <w:spacing w:before="7"/>
        <w:ind w:left="0"/>
        <w:rPr>
          <w:i/>
          <w:sz w:val="24"/>
          <w:szCs w:val="24"/>
        </w:rPr>
      </w:pPr>
    </w:p>
    <w:p w14:paraId="484BF079" w14:textId="77777777" w:rsidR="007228B1" w:rsidRPr="00A928A8" w:rsidRDefault="007228B1" w:rsidP="00B876DC">
      <w:pPr>
        <w:jc w:val="center"/>
        <w:rPr>
          <w:b/>
          <w:sz w:val="28"/>
          <w:szCs w:val="24"/>
          <w:u w:val="single"/>
        </w:rPr>
      </w:pPr>
      <w:r w:rsidRPr="00A928A8">
        <w:rPr>
          <w:b/>
          <w:sz w:val="28"/>
          <w:szCs w:val="24"/>
          <w:u w:val="single"/>
        </w:rPr>
        <w:t>CMHA Child &amp; Family Services:</w:t>
      </w:r>
    </w:p>
    <w:p w14:paraId="484BF07A" w14:textId="77777777" w:rsidR="00E3560E" w:rsidRPr="00B876DC" w:rsidRDefault="00E3560E" w:rsidP="00B876DC">
      <w:pPr>
        <w:pStyle w:val="BodyText"/>
        <w:ind w:left="0"/>
        <w:jc w:val="both"/>
        <w:rPr>
          <w:sz w:val="24"/>
          <w:szCs w:val="24"/>
        </w:rPr>
      </w:pPr>
      <w:r w:rsidRPr="00B876DC">
        <w:rPr>
          <w:sz w:val="24"/>
          <w:szCs w:val="24"/>
        </w:rPr>
        <w:t>1</w:t>
      </w:r>
      <w:r w:rsidR="00520F69" w:rsidRPr="00B876DC">
        <w:rPr>
          <w:sz w:val="24"/>
          <w:szCs w:val="24"/>
        </w:rPr>
        <w:t>00 Commercial Blvd</w:t>
      </w:r>
      <w:r w:rsidRPr="00B876DC">
        <w:rPr>
          <w:sz w:val="24"/>
          <w:szCs w:val="24"/>
        </w:rPr>
        <w:t xml:space="preserve">, </w:t>
      </w:r>
      <w:r w:rsidR="00520F69" w:rsidRPr="00B876DC">
        <w:rPr>
          <w:sz w:val="24"/>
          <w:szCs w:val="24"/>
        </w:rPr>
        <w:t>Torrington</w:t>
      </w:r>
      <w:r w:rsidRPr="00B876DC">
        <w:rPr>
          <w:sz w:val="24"/>
          <w:szCs w:val="24"/>
        </w:rPr>
        <w:t>, CT 06</w:t>
      </w:r>
      <w:r w:rsidR="00520F69" w:rsidRPr="00B876DC">
        <w:rPr>
          <w:sz w:val="24"/>
          <w:szCs w:val="24"/>
        </w:rPr>
        <w:t>79</w:t>
      </w:r>
      <w:r w:rsidRPr="00B876DC">
        <w:rPr>
          <w:sz w:val="24"/>
          <w:szCs w:val="24"/>
        </w:rPr>
        <w:t>0</w:t>
      </w:r>
    </w:p>
    <w:p w14:paraId="484BF07B" w14:textId="77777777" w:rsidR="00E3560E" w:rsidRPr="00B876DC" w:rsidRDefault="00E3560E" w:rsidP="00B876DC">
      <w:pPr>
        <w:pStyle w:val="BodyText"/>
        <w:tabs>
          <w:tab w:val="left" w:pos="2999"/>
        </w:tabs>
        <w:ind w:left="0"/>
        <w:jc w:val="both"/>
        <w:rPr>
          <w:w w:val="105"/>
          <w:sz w:val="24"/>
          <w:szCs w:val="24"/>
        </w:rPr>
      </w:pPr>
      <w:r w:rsidRPr="00B876DC">
        <w:rPr>
          <w:w w:val="105"/>
          <w:sz w:val="24"/>
          <w:szCs w:val="24"/>
        </w:rPr>
        <w:t>Phone:</w:t>
      </w:r>
      <w:r w:rsidRPr="00B876DC">
        <w:rPr>
          <w:spacing w:val="-20"/>
          <w:w w:val="105"/>
          <w:sz w:val="24"/>
          <w:szCs w:val="24"/>
        </w:rPr>
        <w:t xml:space="preserve"> 860</w:t>
      </w:r>
      <w:r w:rsidR="00520F69" w:rsidRPr="00B876DC">
        <w:rPr>
          <w:w w:val="105"/>
          <w:sz w:val="24"/>
          <w:szCs w:val="24"/>
        </w:rPr>
        <w:t>-482</w:t>
      </w:r>
      <w:r w:rsidRPr="00B876DC">
        <w:rPr>
          <w:w w:val="105"/>
          <w:sz w:val="24"/>
          <w:szCs w:val="24"/>
        </w:rPr>
        <w:t>-8</w:t>
      </w:r>
      <w:r w:rsidR="00520F69" w:rsidRPr="00B876DC">
        <w:rPr>
          <w:w w:val="105"/>
          <w:sz w:val="24"/>
          <w:szCs w:val="24"/>
        </w:rPr>
        <w:t>561</w:t>
      </w:r>
      <w:r w:rsidRPr="00B876DC">
        <w:rPr>
          <w:w w:val="105"/>
          <w:sz w:val="24"/>
          <w:szCs w:val="24"/>
        </w:rPr>
        <w:tab/>
        <w:t>Fax: 860-447-3226</w:t>
      </w:r>
    </w:p>
    <w:p w14:paraId="484BF07C" w14:textId="77777777" w:rsidR="00E3560E" w:rsidRPr="00B876DC" w:rsidRDefault="00E3560E" w:rsidP="00B876DC">
      <w:pPr>
        <w:pStyle w:val="BodyText"/>
        <w:tabs>
          <w:tab w:val="left" w:pos="2999"/>
        </w:tabs>
        <w:ind w:left="0"/>
        <w:jc w:val="both"/>
        <w:rPr>
          <w:sz w:val="24"/>
          <w:szCs w:val="24"/>
        </w:rPr>
      </w:pPr>
      <w:r w:rsidRPr="00B876DC">
        <w:rPr>
          <w:sz w:val="24"/>
          <w:szCs w:val="24"/>
        </w:rPr>
        <w:t>Web:</w:t>
      </w:r>
      <w:r w:rsidRPr="00B876DC">
        <w:rPr>
          <w:spacing w:val="30"/>
          <w:sz w:val="24"/>
          <w:szCs w:val="24"/>
        </w:rPr>
        <w:t xml:space="preserve"> </w:t>
      </w:r>
      <w:hyperlink r:id="rId42" w:history="1">
        <w:r w:rsidR="00520F69" w:rsidRPr="00B876DC">
          <w:rPr>
            <w:rStyle w:val="Hyperlink"/>
            <w:i/>
            <w:sz w:val="24"/>
            <w:szCs w:val="24"/>
          </w:rPr>
          <w:t>www.cmhacc.org</w:t>
        </w:r>
      </w:hyperlink>
    </w:p>
    <w:p w14:paraId="484BF07D" w14:textId="77777777" w:rsidR="00E3560E" w:rsidRPr="00B876DC" w:rsidRDefault="00E3560E" w:rsidP="00B876DC">
      <w:pPr>
        <w:pStyle w:val="BodyText"/>
        <w:spacing w:before="1"/>
        <w:jc w:val="both"/>
        <w:rPr>
          <w:color w:val="777777"/>
          <w:sz w:val="24"/>
          <w:szCs w:val="24"/>
        </w:rPr>
      </w:pPr>
    </w:p>
    <w:p w14:paraId="484BF07E" w14:textId="77777777" w:rsidR="00520F69" w:rsidRPr="00B876DC" w:rsidRDefault="00520F69" w:rsidP="00B876DC">
      <w:pPr>
        <w:widowControl/>
        <w:shd w:val="clear" w:color="auto" w:fill="FFFFFF"/>
        <w:rPr>
          <w:color w:val="333333"/>
          <w:sz w:val="24"/>
          <w:szCs w:val="24"/>
        </w:rPr>
      </w:pPr>
      <w:r w:rsidRPr="00A928A8">
        <w:rPr>
          <w:bCs/>
          <w:color w:val="000000"/>
          <w:sz w:val="24"/>
          <w:szCs w:val="24"/>
          <w:bdr w:val="none" w:sz="0" w:space="0" w:color="auto" w:frame="1"/>
        </w:rPr>
        <w:t>CMHA</w:t>
      </w:r>
      <w:r w:rsidRPr="00B876DC">
        <w:rPr>
          <w:color w:val="000000"/>
          <w:sz w:val="24"/>
          <w:szCs w:val="24"/>
          <w:bdr w:val="none" w:sz="0" w:space="0" w:color="auto" w:frame="1"/>
        </w:rPr>
        <w:t> offers a continuum of services dedicated to improving the quality of life for individuals with mental illness in Connecticut. CMHA is headquartered in New Britain, with 11 locations in 3 cities throughout northwest and central Connecticut. We provide treatment for more than 6,100 children, adolescents and adults each year.</w:t>
      </w:r>
    </w:p>
    <w:p w14:paraId="484BF07F" w14:textId="77777777" w:rsidR="00520F69" w:rsidRPr="00B876DC" w:rsidRDefault="00520F69" w:rsidP="00B876DC">
      <w:pPr>
        <w:pStyle w:val="BodyText"/>
        <w:spacing w:before="1"/>
        <w:ind w:left="0"/>
        <w:jc w:val="both"/>
        <w:rPr>
          <w:b/>
          <w:color w:val="777777"/>
          <w:sz w:val="24"/>
          <w:szCs w:val="24"/>
        </w:rPr>
      </w:pPr>
    </w:p>
    <w:p w14:paraId="484BF080" w14:textId="77777777" w:rsidR="007228B1" w:rsidRPr="00A928A8" w:rsidRDefault="007228B1" w:rsidP="00B876DC">
      <w:pPr>
        <w:jc w:val="center"/>
        <w:rPr>
          <w:b/>
          <w:sz w:val="28"/>
          <w:szCs w:val="24"/>
          <w:u w:val="single"/>
        </w:rPr>
      </w:pPr>
      <w:r w:rsidRPr="00A928A8">
        <w:rPr>
          <w:b/>
          <w:sz w:val="28"/>
          <w:szCs w:val="24"/>
          <w:u w:val="single"/>
        </w:rPr>
        <w:t>Mental Health Connecticut, Inc.:</w:t>
      </w:r>
    </w:p>
    <w:p w14:paraId="484BF081" w14:textId="77777777" w:rsidR="00515A43" w:rsidRPr="00B876DC" w:rsidRDefault="00520F69" w:rsidP="00B876DC">
      <w:pPr>
        <w:jc w:val="both"/>
        <w:rPr>
          <w:sz w:val="24"/>
          <w:szCs w:val="24"/>
        </w:rPr>
      </w:pPr>
      <w:r w:rsidRPr="00B876DC">
        <w:rPr>
          <w:sz w:val="24"/>
          <w:szCs w:val="24"/>
        </w:rPr>
        <w:t>30 Peck Rd</w:t>
      </w:r>
      <w:r w:rsidR="00515A43" w:rsidRPr="00B876DC">
        <w:rPr>
          <w:sz w:val="24"/>
          <w:szCs w:val="24"/>
        </w:rPr>
        <w:t xml:space="preserve">., </w:t>
      </w:r>
      <w:r w:rsidRPr="00B876DC">
        <w:rPr>
          <w:sz w:val="24"/>
          <w:szCs w:val="24"/>
        </w:rPr>
        <w:t>Torrington</w:t>
      </w:r>
      <w:r w:rsidR="00515A43" w:rsidRPr="00B876DC">
        <w:rPr>
          <w:sz w:val="24"/>
          <w:szCs w:val="24"/>
        </w:rPr>
        <w:t>, Ct 06</w:t>
      </w:r>
      <w:r w:rsidRPr="00B876DC">
        <w:rPr>
          <w:sz w:val="24"/>
          <w:szCs w:val="24"/>
        </w:rPr>
        <w:t>79</w:t>
      </w:r>
      <w:r w:rsidR="00515A43" w:rsidRPr="00B876DC">
        <w:rPr>
          <w:sz w:val="24"/>
          <w:szCs w:val="24"/>
        </w:rPr>
        <w:t>0</w:t>
      </w:r>
    </w:p>
    <w:p w14:paraId="484BF082" w14:textId="77777777" w:rsidR="00E3560E" w:rsidRPr="00B876DC" w:rsidRDefault="00E3560E" w:rsidP="00B876DC">
      <w:pPr>
        <w:jc w:val="both"/>
        <w:rPr>
          <w:sz w:val="24"/>
          <w:szCs w:val="24"/>
        </w:rPr>
      </w:pPr>
      <w:r w:rsidRPr="00B876DC">
        <w:rPr>
          <w:sz w:val="24"/>
          <w:szCs w:val="24"/>
        </w:rPr>
        <w:t>Phone: 860-49</w:t>
      </w:r>
      <w:r w:rsidR="00520F69" w:rsidRPr="00B876DC">
        <w:rPr>
          <w:sz w:val="24"/>
          <w:szCs w:val="24"/>
        </w:rPr>
        <w:t>6</w:t>
      </w:r>
      <w:r w:rsidRPr="00B876DC">
        <w:rPr>
          <w:sz w:val="24"/>
          <w:szCs w:val="24"/>
        </w:rPr>
        <w:t>-</w:t>
      </w:r>
      <w:r w:rsidR="00520F69" w:rsidRPr="00B876DC">
        <w:rPr>
          <w:sz w:val="24"/>
          <w:szCs w:val="24"/>
        </w:rPr>
        <w:t>7670</w:t>
      </w:r>
    </w:p>
    <w:p w14:paraId="484BF083" w14:textId="77777777" w:rsidR="00520F69" w:rsidRPr="00B876DC" w:rsidRDefault="00520F69" w:rsidP="00B876DC">
      <w:pPr>
        <w:jc w:val="both"/>
        <w:rPr>
          <w:sz w:val="24"/>
          <w:szCs w:val="24"/>
        </w:rPr>
      </w:pPr>
    </w:p>
    <w:p w14:paraId="484BF084" w14:textId="77777777" w:rsidR="00C523C4" w:rsidRPr="00B876DC" w:rsidRDefault="00C523C4" w:rsidP="00B876DC">
      <w:pPr>
        <w:jc w:val="both"/>
        <w:rPr>
          <w:sz w:val="24"/>
          <w:szCs w:val="24"/>
        </w:rPr>
      </w:pPr>
      <w:r w:rsidRPr="00B876DC">
        <w:rPr>
          <w:sz w:val="24"/>
          <w:szCs w:val="24"/>
        </w:rPr>
        <w:t>MHC offers a variety of programs and services to promote recovery for people with mental health conditions in our community, including residential services, supported and transitional employment, supported education, psychological rehabilitation, peer support services and case management. In addition to the statewide office in West Hartford, MHC offers programs and services in Bridgeport, Danbury, Stamford, Torrington, Waterbury and West Hartford.</w:t>
      </w:r>
    </w:p>
    <w:p w14:paraId="484BF085" w14:textId="77777777" w:rsidR="007228B1" w:rsidRPr="00B876DC" w:rsidRDefault="007228B1" w:rsidP="00B876DC">
      <w:pPr>
        <w:jc w:val="both"/>
        <w:rPr>
          <w:sz w:val="24"/>
          <w:szCs w:val="24"/>
        </w:rPr>
      </w:pPr>
    </w:p>
    <w:p w14:paraId="484BF086" w14:textId="77777777" w:rsidR="00A928A8" w:rsidRDefault="00A928A8" w:rsidP="00B876DC">
      <w:pPr>
        <w:jc w:val="center"/>
        <w:rPr>
          <w:b/>
          <w:sz w:val="28"/>
          <w:szCs w:val="24"/>
          <w:u w:val="single"/>
        </w:rPr>
      </w:pPr>
    </w:p>
    <w:p w14:paraId="484BF087" w14:textId="77777777" w:rsidR="00A928A8" w:rsidRDefault="00A928A8" w:rsidP="00B876DC">
      <w:pPr>
        <w:jc w:val="center"/>
        <w:rPr>
          <w:b/>
          <w:sz w:val="28"/>
          <w:szCs w:val="24"/>
          <w:u w:val="single"/>
        </w:rPr>
      </w:pPr>
    </w:p>
    <w:p w14:paraId="484BF088" w14:textId="77777777" w:rsidR="00A928A8" w:rsidRDefault="00A928A8" w:rsidP="00B876DC">
      <w:pPr>
        <w:jc w:val="center"/>
        <w:rPr>
          <w:b/>
          <w:sz w:val="28"/>
          <w:szCs w:val="24"/>
          <w:u w:val="single"/>
        </w:rPr>
      </w:pPr>
    </w:p>
    <w:p w14:paraId="484BF089" w14:textId="77777777" w:rsidR="007228B1" w:rsidRPr="00A928A8" w:rsidRDefault="007228B1" w:rsidP="00B876DC">
      <w:pPr>
        <w:jc w:val="center"/>
        <w:rPr>
          <w:b/>
          <w:sz w:val="28"/>
          <w:szCs w:val="24"/>
          <w:u w:val="single"/>
        </w:rPr>
      </w:pPr>
      <w:r w:rsidRPr="00A928A8">
        <w:rPr>
          <w:b/>
          <w:sz w:val="28"/>
          <w:szCs w:val="24"/>
          <w:u w:val="single"/>
        </w:rPr>
        <w:lastRenderedPageBreak/>
        <w:t>McCall Center for Behavioral Health:</w:t>
      </w:r>
    </w:p>
    <w:p w14:paraId="484BF08A" w14:textId="77777777" w:rsidR="00E3560E" w:rsidRPr="00B876DC" w:rsidRDefault="00C523C4" w:rsidP="00B876DC">
      <w:pPr>
        <w:jc w:val="both"/>
        <w:rPr>
          <w:sz w:val="24"/>
          <w:szCs w:val="24"/>
        </w:rPr>
      </w:pPr>
      <w:r w:rsidRPr="00B876DC">
        <w:rPr>
          <w:sz w:val="24"/>
          <w:szCs w:val="24"/>
        </w:rPr>
        <w:t>58 High St. Torrington</w:t>
      </w:r>
      <w:r w:rsidR="00E3560E" w:rsidRPr="00B876DC">
        <w:rPr>
          <w:sz w:val="24"/>
          <w:szCs w:val="24"/>
        </w:rPr>
        <w:t>, CT 06</w:t>
      </w:r>
      <w:r w:rsidRPr="00B876DC">
        <w:rPr>
          <w:sz w:val="24"/>
          <w:szCs w:val="24"/>
        </w:rPr>
        <w:t>79</w:t>
      </w:r>
      <w:r w:rsidR="00E3560E" w:rsidRPr="00B876DC">
        <w:rPr>
          <w:sz w:val="24"/>
          <w:szCs w:val="24"/>
        </w:rPr>
        <w:t>0</w:t>
      </w:r>
    </w:p>
    <w:p w14:paraId="484BF08B" w14:textId="77777777" w:rsidR="00E3560E" w:rsidRPr="00B876DC" w:rsidRDefault="00E3560E" w:rsidP="00B876DC">
      <w:pPr>
        <w:jc w:val="both"/>
        <w:rPr>
          <w:sz w:val="24"/>
          <w:szCs w:val="24"/>
        </w:rPr>
      </w:pPr>
      <w:r w:rsidRPr="00B876DC">
        <w:rPr>
          <w:sz w:val="24"/>
          <w:szCs w:val="24"/>
        </w:rPr>
        <w:t>Phone: 860-</w:t>
      </w:r>
      <w:r w:rsidR="00C523C4" w:rsidRPr="00B876DC">
        <w:rPr>
          <w:sz w:val="24"/>
          <w:szCs w:val="24"/>
        </w:rPr>
        <w:t>496-2100</w:t>
      </w:r>
    </w:p>
    <w:p w14:paraId="484BF08C" w14:textId="77777777" w:rsidR="00C523C4" w:rsidRPr="00B876DC" w:rsidRDefault="00C523C4" w:rsidP="00B876DC">
      <w:pPr>
        <w:widowControl/>
        <w:shd w:val="clear" w:color="auto" w:fill="FFFFFF"/>
        <w:spacing w:before="120" w:after="120"/>
        <w:rPr>
          <w:sz w:val="24"/>
          <w:szCs w:val="24"/>
        </w:rPr>
      </w:pPr>
      <w:r w:rsidRPr="00B876DC">
        <w:rPr>
          <w:sz w:val="24"/>
          <w:szCs w:val="24"/>
        </w:rPr>
        <w:t>Provides a full range of alcohol and other drug prevention and treatment services.</w:t>
      </w:r>
    </w:p>
    <w:p w14:paraId="484BF08D" w14:textId="77777777" w:rsidR="00C523C4" w:rsidRPr="00B876DC" w:rsidRDefault="00C523C4" w:rsidP="00B876DC">
      <w:pPr>
        <w:widowControl/>
        <w:shd w:val="clear" w:color="auto" w:fill="FFFFFF"/>
        <w:spacing w:before="120" w:after="120"/>
        <w:rPr>
          <w:sz w:val="24"/>
          <w:szCs w:val="24"/>
        </w:rPr>
      </w:pPr>
      <w:r w:rsidRPr="00B876DC">
        <w:rPr>
          <w:sz w:val="24"/>
          <w:szCs w:val="24"/>
        </w:rPr>
        <w:t>Depending on the needs of the people we serve, we offer a full range of dependency and mental health treatment programs.</w:t>
      </w:r>
    </w:p>
    <w:p w14:paraId="484BF08E" w14:textId="77777777" w:rsidR="00C523C4" w:rsidRPr="00B876DC" w:rsidRDefault="00C523C4" w:rsidP="009D3178">
      <w:pPr>
        <w:widowControl/>
        <w:numPr>
          <w:ilvl w:val="0"/>
          <w:numId w:val="12"/>
        </w:numPr>
        <w:shd w:val="clear" w:color="auto" w:fill="FFFFFF"/>
        <w:spacing w:before="100" w:beforeAutospacing="1" w:after="100" w:afterAutospacing="1"/>
        <w:ind w:left="0"/>
        <w:jc w:val="center"/>
        <w:rPr>
          <w:sz w:val="24"/>
          <w:szCs w:val="24"/>
        </w:rPr>
      </w:pPr>
      <w:r w:rsidRPr="00B876DC">
        <w:rPr>
          <w:sz w:val="24"/>
          <w:szCs w:val="24"/>
        </w:rPr>
        <w:t>Intervention programs</w:t>
      </w:r>
    </w:p>
    <w:p w14:paraId="484BF08F" w14:textId="77777777" w:rsidR="00C523C4" w:rsidRPr="00B876DC" w:rsidRDefault="00C523C4" w:rsidP="009D3178">
      <w:pPr>
        <w:widowControl/>
        <w:numPr>
          <w:ilvl w:val="0"/>
          <w:numId w:val="12"/>
        </w:numPr>
        <w:shd w:val="clear" w:color="auto" w:fill="FFFFFF"/>
        <w:spacing w:before="100" w:beforeAutospacing="1" w:after="100" w:afterAutospacing="1"/>
        <w:ind w:left="0"/>
        <w:jc w:val="center"/>
        <w:rPr>
          <w:sz w:val="24"/>
          <w:szCs w:val="24"/>
        </w:rPr>
      </w:pPr>
      <w:r w:rsidRPr="00B876DC">
        <w:rPr>
          <w:sz w:val="24"/>
          <w:szCs w:val="24"/>
        </w:rPr>
        <w:t>Outpatient treatment; intensive, traditional and medically assisted</w:t>
      </w:r>
    </w:p>
    <w:p w14:paraId="484BF090" w14:textId="77777777" w:rsidR="00C523C4" w:rsidRPr="00B876DC" w:rsidRDefault="00C523C4" w:rsidP="009D3178">
      <w:pPr>
        <w:widowControl/>
        <w:numPr>
          <w:ilvl w:val="0"/>
          <w:numId w:val="12"/>
        </w:numPr>
        <w:shd w:val="clear" w:color="auto" w:fill="FFFFFF"/>
        <w:spacing w:before="100" w:beforeAutospacing="1" w:after="100" w:afterAutospacing="1"/>
        <w:ind w:left="0"/>
        <w:jc w:val="center"/>
        <w:rPr>
          <w:sz w:val="24"/>
          <w:szCs w:val="24"/>
        </w:rPr>
      </w:pPr>
      <w:r w:rsidRPr="00B876DC">
        <w:rPr>
          <w:sz w:val="24"/>
          <w:szCs w:val="24"/>
        </w:rPr>
        <w:t>Residential care intensive &amp; intermediate</w:t>
      </w:r>
    </w:p>
    <w:p w14:paraId="484BF091" w14:textId="77777777" w:rsidR="00C523C4" w:rsidRPr="00B876DC" w:rsidRDefault="00C523C4" w:rsidP="009D3178">
      <w:pPr>
        <w:widowControl/>
        <w:numPr>
          <w:ilvl w:val="0"/>
          <w:numId w:val="12"/>
        </w:numPr>
        <w:shd w:val="clear" w:color="auto" w:fill="FFFFFF"/>
        <w:spacing w:before="100" w:beforeAutospacing="1" w:after="100" w:afterAutospacing="1"/>
        <w:ind w:left="0"/>
        <w:jc w:val="center"/>
        <w:rPr>
          <w:sz w:val="24"/>
          <w:szCs w:val="24"/>
        </w:rPr>
      </w:pPr>
      <w:r w:rsidRPr="00B876DC">
        <w:rPr>
          <w:sz w:val="24"/>
          <w:szCs w:val="24"/>
        </w:rPr>
        <w:t>Mental health outreach &amp; treatment</w:t>
      </w:r>
    </w:p>
    <w:p w14:paraId="484BF092" w14:textId="77777777" w:rsidR="00A00CD6" w:rsidRPr="00A928A8" w:rsidRDefault="00A00CD6" w:rsidP="00B876DC">
      <w:pPr>
        <w:jc w:val="center"/>
        <w:rPr>
          <w:b/>
          <w:sz w:val="28"/>
          <w:szCs w:val="24"/>
          <w:u w:val="single"/>
        </w:rPr>
      </w:pPr>
      <w:r w:rsidRPr="00A928A8">
        <w:rPr>
          <w:b/>
          <w:sz w:val="28"/>
          <w:szCs w:val="24"/>
          <w:u w:val="single"/>
        </w:rPr>
        <w:t>Mobile Crisis Line:</w:t>
      </w:r>
    </w:p>
    <w:p w14:paraId="484BF093" w14:textId="77777777" w:rsidR="00E3560E" w:rsidRPr="00B876DC" w:rsidRDefault="00A5303C" w:rsidP="00B876DC">
      <w:pPr>
        <w:jc w:val="both"/>
        <w:rPr>
          <w:sz w:val="24"/>
          <w:szCs w:val="24"/>
        </w:rPr>
      </w:pPr>
      <w:r w:rsidRPr="00B876DC">
        <w:rPr>
          <w:sz w:val="24"/>
          <w:szCs w:val="24"/>
        </w:rPr>
        <w:t>249 Winsted Rd. Torrington</w:t>
      </w:r>
      <w:r w:rsidR="00E3560E" w:rsidRPr="00B876DC">
        <w:rPr>
          <w:sz w:val="24"/>
          <w:szCs w:val="24"/>
        </w:rPr>
        <w:t>, CT 06</w:t>
      </w:r>
      <w:r w:rsidRPr="00B876DC">
        <w:rPr>
          <w:sz w:val="24"/>
          <w:szCs w:val="24"/>
        </w:rPr>
        <w:t>79</w:t>
      </w:r>
      <w:r w:rsidR="00E3560E" w:rsidRPr="00B876DC">
        <w:rPr>
          <w:sz w:val="24"/>
          <w:szCs w:val="24"/>
        </w:rPr>
        <w:t>0</w:t>
      </w:r>
    </w:p>
    <w:p w14:paraId="484BF094" w14:textId="77777777" w:rsidR="00E3560E" w:rsidRPr="00B876DC" w:rsidRDefault="00E3560E" w:rsidP="00B876DC">
      <w:pPr>
        <w:jc w:val="both"/>
        <w:rPr>
          <w:sz w:val="24"/>
          <w:szCs w:val="24"/>
        </w:rPr>
      </w:pPr>
      <w:r w:rsidRPr="00B876DC">
        <w:rPr>
          <w:sz w:val="24"/>
          <w:szCs w:val="24"/>
        </w:rPr>
        <w:t>Phone: 860-4</w:t>
      </w:r>
      <w:r w:rsidR="00A5303C" w:rsidRPr="00B876DC">
        <w:rPr>
          <w:sz w:val="24"/>
          <w:szCs w:val="24"/>
        </w:rPr>
        <w:t>82</w:t>
      </w:r>
      <w:r w:rsidRPr="00B876DC">
        <w:rPr>
          <w:sz w:val="24"/>
          <w:szCs w:val="24"/>
        </w:rPr>
        <w:t>-</w:t>
      </w:r>
      <w:r w:rsidR="00A5303C" w:rsidRPr="00B876DC">
        <w:rPr>
          <w:sz w:val="24"/>
          <w:szCs w:val="24"/>
        </w:rPr>
        <w:t>1560</w:t>
      </w:r>
    </w:p>
    <w:p w14:paraId="484BF095" w14:textId="77777777" w:rsidR="00E3560E" w:rsidRPr="00B876DC" w:rsidRDefault="00E3560E" w:rsidP="00B876DC">
      <w:pPr>
        <w:jc w:val="both"/>
        <w:rPr>
          <w:sz w:val="24"/>
          <w:szCs w:val="24"/>
        </w:rPr>
      </w:pPr>
    </w:p>
    <w:p w14:paraId="484BF096" w14:textId="77777777" w:rsidR="007228B1" w:rsidRPr="00A928A8" w:rsidRDefault="007228B1" w:rsidP="00B876DC">
      <w:pPr>
        <w:jc w:val="center"/>
        <w:rPr>
          <w:b/>
          <w:sz w:val="28"/>
          <w:szCs w:val="24"/>
          <w:u w:val="single"/>
        </w:rPr>
      </w:pPr>
      <w:r w:rsidRPr="00A928A8">
        <w:rPr>
          <w:b/>
          <w:sz w:val="28"/>
          <w:szCs w:val="24"/>
          <w:u w:val="single"/>
        </w:rPr>
        <w:t>DMHAS:</w:t>
      </w:r>
    </w:p>
    <w:p w14:paraId="484BF097" w14:textId="77777777" w:rsidR="00DB3374" w:rsidRPr="00B876DC" w:rsidRDefault="00DB3374" w:rsidP="00B876DC">
      <w:pPr>
        <w:jc w:val="both"/>
        <w:rPr>
          <w:sz w:val="24"/>
          <w:szCs w:val="24"/>
        </w:rPr>
      </w:pPr>
      <w:r w:rsidRPr="00B876DC">
        <w:rPr>
          <w:sz w:val="24"/>
          <w:szCs w:val="24"/>
        </w:rPr>
        <w:t>249 Winsted Rd. Torrington, CT 06790</w:t>
      </w:r>
    </w:p>
    <w:p w14:paraId="484BF098" w14:textId="77777777" w:rsidR="00DB3374" w:rsidRPr="00B876DC" w:rsidRDefault="00DB3374" w:rsidP="00B876DC">
      <w:pPr>
        <w:jc w:val="both"/>
        <w:rPr>
          <w:sz w:val="24"/>
          <w:szCs w:val="24"/>
        </w:rPr>
      </w:pPr>
      <w:r w:rsidRPr="00B876DC">
        <w:rPr>
          <w:sz w:val="24"/>
          <w:szCs w:val="24"/>
        </w:rPr>
        <w:t>Phone: 860-496-3700</w:t>
      </w:r>
    </w:p>
    <w:p w14:paraId="484BF099" w14:textId="77777777" w:rsidR="00DB3374" w:rsidRPr="00B876DC" w:rsidRDefault="00DB3374" w:rsidP="00B876DC">
      <w:pPr>
        <w:jc w:val="both"/>
        <w:rPr>
          <w:sz w:val="24"/>
          <w:szCs w:val="24"/>
        </w:rPr>
      </w:pPr>
      <w:r w:rsidRPr="00B876DC">
        <w:rPr>
          <w:sz w:val="24"/>
          <w:szCs w:val="24"/>
        </w:rPr>
        <w:t>Hotline: 1-888-447-3339</w:t>
      </w:r>
    </w:p>
    <w:p w14:paraId="484BF09A" w14:textId="77777777" w:rsidR="007228B1" w:rsidRPr="00A928A8" w:rsidRDefault="00DB3374" w:rsidP="00B876DC">
      <w:pPr>
        <w:widowControl/>
        <w:shd w:val="clear" w:color="auto" w:fill="FFFFFF"/>
        <w:spacing w:before="100" w:beforeAutospacing="1" w:after="100" w:afterAutospacing="1"/>
        <w:jc w:val="center"/>
        <w:rPr>
          <w:b/>
          <w:bCs/>
          <w:color w:val="000000"/>
          <w:sz w:val="28"/>
          <w:szCs w:val="24"/>
          <w:u w:val="single"/>
        </w:rPr>
      </w:pPr>
      <w:r w:rsidRPr="00A928A8">
        <w:rPr>
          <w:b/>
          <w:bCs/>
          <w:color w:val="000000"/>
          <w:sz w:val="28"/>
          <w:szCs w:val="24"/>
          <w:u w:val="single"/>
        </w:rPr>
        <w:t>WCMHN-Torrington Area-Operated Programs</w:t>
      </w:r>
      <w:r w:rsidR="007228B1" w:rsidRPr="00A928A8">
        <w:rPr>
          <w:b/>
          <w:bCs/>
          <w:color w:val="000000"/>
          <w:sz w:val="28"/>
          <w:szCs w:val="24"/>
          <w:u w:val="single"/>
        </w:rPr>
        <w:t>:</w:t>
      </w:r>
    </w:p>
    <w:p w14:paraId="484BF09B" w14:textId="77777777" w:rsidR="00DB3374" w:rsidRPr="00B876DC" w:rsidRDefault="00DB3374" w:rsidP="00B876DC">
      <w:pPr>
        <w:widowControl/>
        <w:shd w:val="clear" w:color="auto" w:fill="FFFFFF"/>
        <w:spacing w:before="100" w:beforeAutospacing="1" w:after="100" w:afterAutospacing="1"/>
        <w:jc w:val="center"/>
        <w:rPr>
          <w:color w:val="000000"/>
          <w:sz w:val="24"/>
          <w:szCs w:val="24"/>
        </w:rPr>
      </w:pPr>
      <w:r w:rsidRPr="00B876DC">
        <w:rPr>
          <w:b/>
          <w:bCs/>
          <w:color w:val="000000"/>
          <w:sz w:val="24"/>
          <w:szCs w:val="24"/>
        </w:rPr>
        <w:t>Access Center:  </w:t>
      </w:r>
      <w:r w:rsidRPr="00B876DC">
        <w:rPr>
          <w:color w:val="000000"/>
          <w:sz w:val="24"/>
          <w:szCs w:val="24"/>
        </w:rPr>
        <w:t>The Access Center is an information and referral source for individuals with psychiatric and related substance issues</w:t>
      </w:r>
      <w:r w:rsidRPr="00B876DC">
        <w:rPr>
          <w:color w:val="0000FF"/>
          <w:sz w:val="24"/>
          <w:szCs w:val="24"/>
        </w:rPr>
        <w:t>.</w:t>
      </w:r>
      <w:r w:rsidRPr="00B876DC">
        <w:rPr>
          <w:color w:val="000000"/>
          <w:sz w:val="24"/>
          <w:szCs w:val="24"/>
        </w:rPr>
        <w:t>  Access Center staff is available by telephone for support, information, referrals, and mobile outreach.  The goal is to provide support and information to reduce symptomatology, and to improve quality of life. Its philosophy is to maintain the individual in the least restrictive environment. Access Center staff is also available to do intake/assessment by referral to determine service needs and treatment options for an individual.</w:t>
      </w:r>
    </w:p>
    <w:p w14:paraId="484BF09C" w14:textId="77777777" w:rsidR="00E3560E" w:rsidRPr="00B876DC" w:rsidRDefault="00E3560E" w:rsidP="00B876DC">
      <w:pPr>
        <w:pStyle w:val="Heading2"/>
        <w:tabs>
          <w:tab w:val="left" w:pos="832"/>
          <w:tab w:val="left" w:pos="1552"/>
        </w:tabs>
        <w:spacing w:before="126"/>
        <w:ind w:left="112"/>
        <w:rPr>
          <w:b/>
          <w:sz w:val="24"/>
          <w:szCs w:val="24"/>
          <w:u w:val="none"/>
        </w:rPr>
      </w:pPr>
      <w:r w:rsidRPr="00B876DC">
        <w:rPr>
          <w:b/>
          <w:sz w:val="24"/>
          <w:szCs w:val="24"/>
          <w:u w:val="none"/>
        </w:rPr>
        <w:lastRenderedPageBreak/>
        <w:t>*</w:t>
      </w:r>
      <w:r w:rsidRPr="00B876DC">
        <w:rPr>
          <w:b/>
          <w:sz w:val="24"/>
          <w:szCs w:val="24"/>
          <w:u w:val="none"/>
        </w:rPr>
        <w:tab/>
        <w:t>*</w:t>
      </w:r>
      <w:r w:rsidRPr="00B876DC">
        <w:rPr>
          <w:b/>
          <w:sz w:val="24"/>
          <w:szCs w:val="24"/>
          <w:u w:val="none"/>
        </w:rPr>
        <w:tab/>
        <w:t>*</w:t>
      </w:r>
    </w:p>
    <w:p w14:paraId="484BF09D" w14:textId="77777777" w:rsidR="00E3560E" w:rsidRPr="00B876DC" w:rsidRDefault="00E3560E" w:rsidP="00B876DC">
      <w:pPr>
        <w:spacing w:before="118"/>
        <w:ind w:left="599" w:right="482"/>
        <w:jc w:val="center"/>
        <w:rPr>
          <w:b/>
          <w:w w:val="105"/>
          <w:sz w:val="24"/>
          <w:szCs w:val="24"/>
        </w:rPr>
      </w:pPr>
      <w:r w:rsidRPr="00A928A8">
        <w:rPr>
          <w:b/>
          <w:w w:val="105"/>
          <w:sz w:val="32"/>
          <w:szCs w:val="24"/>
        </w:rPr>
        <w:t>LEGAL ASSISTANCE &amp; LAW- RELATED</w:t>
      </w:r>
    </w:p>
    <w:p w14:paraId="484BF09E" w14:textId="77777777" w:rsidR="007228B1" w:rsidRPr="00B876DC" w:rsidRDefault="007228B1" w:rsidP="00B876DC">
      <w:pPr>
        <w:spacing w:before="118"/>
        <w:ind w:left="599" w:right="482"/>
        <w:jc w:val="center"/>
        <w:rPr>
          <w:b/>
          <w:sz w:val="24"/>
          <w:szCs w:val="24"/>
        </w:rPr>
      </w:pPr>
    </w:p>
    <w:p w14:paraId="484BF09F" w14:textId="77777777" w:rsidR="007228B1" w:rsidRPr="00A928A8" w:rsidRDefault="007228B1" w:rsidP="00B876DC">
      <w:pPr>
        <w:jc w:val="center"/>
        <w:rPr>
          <w:b/>
          <w:sz w:val="28"/>
          <w:szCs w:val="24"/>
          <w:u w:val="single"/>
        </w:rPr>
      </w:pPr>
      <w:r w:rsidRPr="00A928A8">
        <w:rPr>
          <w:b/>
          <w:sz w:val="28"/>
          <w:szCs w:val="24"/>
          <w:u w:val="single"/>
        </w:rPr>
        <w:t>Connecticut Fair Housing Center:</w:t>
      </w:r>
    </w:p>
    <w:p w14:paraId="484BF0A0" w14:textId="77777777" w:rsidR="00E3560E" w:rsidRPr="00B876DC" w:rsidRDefault="00E3560E" w:rsidP="00B876DC">
      <w:pPr>
        <w:pStyle w:val="BodyText"/>
        <w:ind w:left="0" w:right="1457"/>
        <w:rPr>
          <w:sz w:val="24"/>
          <w:szCs w:val="24"/>
        </w:rPr>
      </w:pPr>
      <w:r w:rsidRPr="00B876DC">
        <w:rPr>
          <w:sz w:val="24"/>
          <w:szCs w:val="24"/>
        </w:rPr>
        <w:t>221 Main Street, Hartford, CT 06106</w:t>
      </w:r>
    </w:p>
    <w:p w14:paraId="484BF0A1" w14:textId="77777777" w:rsidR="00E3560E" w:rsidRPr="00B876DC" w:rsidRDefault="00E3560E" w:rsidP="00B876DC">
      <w:pPr>
        <w:pStyle w:val="BodyText"/>
        <w:tabs>
          <w:tab w:val="left" w:pos="3719"/>
        </w:tabs>
        <w:spacing w:before="1"/>
        <w:ind w:left="0" w:right="174"/>
        <w:rPr>
          <w:sz w:val="24"/>
          <w:szCs w:val="24"/>
        </w:rPr>
      </w:pPr>
      <w:r w:rsidRPr="00B876DC">
        <w:rPr>
          <w:sz w:val="24"/>
          <w:szCs w:val="24"/>
        </w:rPr>
        <w:t>Phone: 860-247-4400</w:t>
      </w:r>
      <w:r w:rsidRPr="00B876DC">
        <w:rPr>
          <w:spacing w:val="9"/>
          <w:sz w:val="24"/>
          <w:szCs w:val="24"/>
        </w:rPr>
        <w:t xml:space="preserve"> </w:t>
      </w:r>
      <w:r w:rsidRPr="00B876DC">
        <w:rPr>
          <w:sz w:val="24"/>
          <w:szCs w:val="24"/>
        </w:rPr>
        <w:t>/</w:t>
      </w:r>
      <w:r w:rsidRPr="00B876DC">
        <w:rPr>
          <w:spacing w:val="5"/>
          <w:sz w:val="24"/>
          <w:szCs w:val="24"/>
        </w:rPr>
        <w:t xml:space="preserve"> </w:t>
      </w:r>
      <w:r w:rsidRPr="00B876DC">
        <w:rPr>
          <w:sz w:val="24"/>
          <w:szCs w:val="24"/>
        </w:rPr>
        <w:t>866-247-4401</w:t>
      </w:r>
      <w:r w:rsidRPr="00B876DC">
        <w:rPr>
          <w:sz w:val="24"/>
          <w:szCs w:val="24"/>
        </w:rPr>
        <w:tab/>
        <w:t>Fax:</w:t>
      </w:r>
      <w:r w:rsidRPr="00B876DC">
        <w:rPr>
          <w:spacing w:val="23"/>
          <w:sz w:val="24"/>
          <w:szCs w:val="24"/>
        </w:rPr>
        <w:t xml:space="preserve"> </w:t>
      </w:r>
      <w:r w:rsidRPr="00B876DC">
        <w:rPr>
          <w:sz w:val="24"/>
          <w:szCs w:val="24"/>
        </w:rPr>
        <w:t>860-247-4236</w:t>
      </w:r>
    </w:p>
    <w:p w14:paraId="484BF0A2" w14:textId="77777777" w:rsidR="00E3560E" w:rsidRPr="00B876DC" w:rsidRDefault="00E3560E" w:rsidP="00B876DC">
      <w:pPr>
        <w:pStyle w:val="BodyText"/>
        <w:ind w:left="0" w:right="1457"/>
        <w:rPr>
          <w:i/>
          <w:sz w:val="24"/>
          <w:szCs w:val="24"/>
        </w:rPr>
      </w:pPr>
      <w:r w:rsidRPr="00B876DC">
        <w:rPr>
          <w:sz w:val="24"/>
          <w:szCs w:val="24"/>
        </w:rPr>
        <w:t xml:space="preserve">Website: </w:t>
      </w:r>
      <w:hyperlink r:id="rId43">
        <w:r w:rsidRPr="00B876DC">
          <w:rPr>
            <w:i/>
            <w:sz w:val="24"/>
            <w:szCs w:val="24"/>
          </w:rPr>
          <w:t>www.ctfairhousing.org</w:t>
        </w:r>
      </w:hyperlink>
    </w:p>
    <w:p w14:paraId="484BF0A3" w14:textId="77777777" w:rsidR="00E3560E" w:rsidRPr="00B876DC" w:rsidRDefault="00E3560E" w:rsidP="00B876DC">
      <w:pPr>
        <w:spacing w:before="59"/>
        <w:jc w:val="both"/>
        <w:rPr>
          <w:i/>
          <w:sz w:val="24"/>
          <w:szCs w:val="24"/>
        </w:rPr>
      </w:pPr>
      <w:r w:rsidRPr="00B876DC">
        <w:rPr>
          <w:i/>
          <w:sz w:val="24"/>
          <w:szCs w:val="24"/>
        </w:rPr>
        <w:t>Concentrates on changing illegal discriminatory housing practices with a particular emphasis on those illegal practices which affect low-income households. Also provides foreclosure prevention assistance for homeowners and tenants.</w:t>
      </w:r>
    </w:p>
    <w:p w14:paraId="484BF0A4" w14:textId="77777777" w:rsidR="00E3560E" w:rsidRPr="00B876DC" w:rsidRDefault="00E3560E" w:rsidP="00B876DC">
      <w:pPr>
        <w:pStyle w:val="BodyText"/>
        <w:ind w:left="0"/>
        <w:rPr>
          <w:i/>
          <w:sz w:val="24"/>
          <w:szCs w:val="24"/>
        </w:rPr>
      </w:pPr>
    </w:p>
    <w:p w14:paraId="484BF0A5" w14:textId="77777777" w:rsidR="00C27D9C" w:rsidRPr="00A928A8" w:rsidRDefault="00C27D9C" w:rsidP="00B876DC">
      <w:pPr>
        <w:jc w:val="center"/>
        <w:rPr>
          <w:b/>
          <w:sz w:val="28"/>
          <w:szCs w:val="24"/>
          <w:u w:val="single"/>
        </w:rPr>
      </w:pPr>
      <w:r w:rsidRPr="00A928A8">
        <w:rPr>
          <w:b/>
          <w:sz w:val="28"/>
          <w:szCs w:val="24"/>
          <w:u w:val="single"/>
        </w:rPr>
        <w:t>Connecticut Board of Pardons &amp; Paroles:</w:t>
      </w:r>
    </w:p>
    <w:p w14:paraId="484BF0A6" w14:textId="77777777" w:rsidR="00E3560E" w:rsidRPr="00B876DC" w:rsidRDefault="00A5303C" w:rsidP="00B876DC">
      <w:pPr>
        <w:pStyle w:val="BodyText"/>
        <w:ind w:left="0" w:right="174"/>
        <w:rPr>
          <w:sz w:val="24"/>
          <w:szCs w:val="24"/>
        </w:rPr>
      </w:pPr>
      <w:r w:rsidRPr="00B876DC">
        <w:rPr>
          <w:sz w:val="24"/>
          <w:szCs w:val="24"/>
        </w:rPr>
        <w:t>55 West Main St. Waterbury, CT 06702</w:t>
      </w:r>
    </w:p>
    <w:p w14:paraId="484BF0A7" w14:textId="77777777" w:rsidR="00E3560E" w:rsidRPr="00B876DC" w:rsidRDefault="00E3560E" w:rsidP="00B876DC">
      <w:pPr>
        <w:pStyle w:val="BodyText"/>
        <w:ind w:left="0" w:right="1457"/>
        <w:rPr>
          <w:sz w:val="24"/>
          <w:szCs w:val="24"/>
        </w:rPr>
      </w:pPr>
      <w:r w:rsidRPr="00B876DC">
        <w:rPr>
          <w:sz w:val="24"/>
          <w:szCs w:val="24"/>
        </w:rPr>
        <w:t xml:space="preserve">Phone: </w:t>
      </w:r>
      <w:r w:rsidR="00A5303C" w:rsidRPr="00B876DC">
        <w:rPr>
          <w:sz w:val="24"/>
          <w:szCs w:val="24"/>
        </w:rPr>
        <w:t>203-805-6605</w:t>
      </w:r>
    </w:p>
    <w:p w14:paraId="484BF0A8" w14:textId="77777777" w:rsidR="00A5303C" w:rsidRPr="00B876DC" w:rsidRDefault="00A5303C" w:rsidP="00B876DC">
      <w:pPr>
        <w:pStyle w:val="BodyText"/>
        <w:ind w:left="0" w:right="1457"/>
        <w:rPr>
          <w:sz w:val="24"/>
          <w:szCs w:val="24"/>
        </w:rPr>
      </w:pPr>
    </w:p>
    <w:p w14:paraId="484BF0A9" w14:textId="77777777" w:rsidR="00A5303C" w:rsidRPr="00B876DC" w:rsidRDefault="00A928A8" w:rsidP="00B876DC">
      <w:pPr>
        <w:pStyle w:val="BodyText"/>
        <w:ind w:left="0" w:right="1457"/>
        <w:rPr>
          <w:b/>
          <w:sz w:val="24"/>
          <w:szCs w:val="24"/>
        </w:rPr>
      </w:pPr>
      <w:r>
        <w:rPr>
          <w:b/>
          <w:sz w:val="24"/>
          <w:szCs w:val="24"/>
        </w:rPr>
        <w:t>Commutation:</w:t>
      </w:r>
    </w:p>
    <w:p w14:paraId="484BF0AA" w14:textId="77777777" w:rsidR="00A5303C" w:rsidRDefault="00A5303C" w:rsidP="00B876DC">
      <w:pPr>
        <w:pStyle w:val="BodyText"/>
        <w:ind w:left="0" w:right="1457"/>
        <w:rPr>
          <w:sz w:val="24"/>
          <w:szCs w:val="24"/>
        </w:rPr>
      </w:pPr>
      <w:r w:rsidRPr="00B876DC">
        <w:rPr>
          <w:sz w:val="24"/>
          <w:szCs w:val="24"/>
        </w:rPr>
        <w:t>What is a Commutation? A Commutation is the change of your current sentence – whether incarcerated or on supervision – to a lesser term. Please note, you may not apply for a Commutation unless all judicial remedies have been exhausted (i.e., sentence modification, habeas, application for early parole or probation discharge)</w:t>
      </w:r>
      <w:r w:rsidR="00A928A8">
        <w:rPr>
          <w:sz w:val="24"/>
          <w:szCs w:val="24"/>
        </w:rPr>
        <w:t>.</w:t>
      </w:r>
      <w:r w:rsidRPr="00B876DC">
        <w:rPr>
          <w:sz w:val="24"/>
          <w:szCs w:val="24"/>
        </w:rPr>
        <w:t xml:space="preserve"> </w:t>
      </w:r>
    </w:p>
    <w:p w14:paraId="484BF0AB" w14:textId="77777777" w:rsidR="00A928A8" w:rsidRPr="00B876DC" w:rsidRDefault="00A928A8" w:rsidP="00B876DC">
      <w:pPr>
        <w:pStyle w:val="BodyText"/>
        <w:ind w:left="0" w:right="1457"/>
        <w:rPr>
          <w:sz w:val="24"/>
          <w:szCs w:val="24"/>
        </w:rPr>
      </w:pPr>
    </w:p>
    <w:p w14:paraId="484BF0AC" w14:textId="77777777" w:rsidR="00A5303C" w:rsidRPr="00B876DC" w:rsidRDefault="00A5303C" w:rsidP="00B876DC">
      <w:pPr>
        <w:pStyle w:val="BodyText"/>
        <w:ind w:left="0" w:right="1457"/>
        <w:rPr>
          <w:b/>
          <w:sz w:val="24"/>
          <w:szCs w:val="24"/>
        </w:rPr>
      </w:pPr>
      <w:r w:rsidRPr="00B876DC">
        <w:rPr>
          <w:b/>
          <w:sz w:val="24"/>
          <w:szCs w:val="24"/>
        </w:rPr>
        <w:t>Who May Apply?</w:t>
      </w:r>
    </w:p>
    <w:p w14:paraId="484BF0AD" w14:textId="77777777" w:rsidR="00A5303C" w:rsidRPr="00B876DC" w:rsidRDefault="00A5303C" w:rsidP="00B876DC">
      <w:pPr>
        <w:pStyle w:val="BodyText"/>
        <w:ind w:left="0" w:right="1457"/>
        <w:rPr>
          <w:sz w:val="24"/>
          <w:szCs w:val="24"/>
        </w:rPr>
      </w:pPr>
      <w:r w:rsidRPr="00B876DC">
        <w:rPr>
          <w:sz w:val="24"/>
          <w:szCs w:val="24"/>
        </w:rPr>
        <w:t xml:space="preserve">If you are currently serving a sentence or are under supervision as follows: </w:t>
      </w:r>
      <w:r w:rsidRPr="00B876DC">
        <w:rPr>
          <w:sz w:val="24"/>
          <w:szCs w:val="24"/>
        </w:rPr>
        <w:sym w:font="Symbol" w:char="F0B7"/>
      </w:r>
      <w:r w:rsidRPr="00B876DC">
        <w:rPr>
          <w:sz w:val="24"/>
          <w:szCs w:val="24"/>
        </w:rPr>
        <w:t xml:space="preserve"> sentence of 8 or more years—eligible after 4 years </w:t>
      </w:r>
      <w:r w:rsidRPr="00B876DC">
        <w:rPr>
          <w:sz w:val="24"/>
          <w:szCs w:val="24"/>
        </w:rPr>
        <w:sym w:font="Symbol" w:char="F0B7"/>
      </w:r>
      <w:r w:rsidRPr="00B876DC">
        <w:rPr>
          <w:sz w:val="24"/>
          <w:szCs w:val="24"/>
        </w:rPr>
        <w:t xml:space="preserve"> sentence of less than 8 years—eligible after 50% </w:t>
      </w:r>
    </w:p>
    <w:p w14:paraId="484BF0AE" w14:textId="77777777" w:rsidR="00A5303C" w:rsidRPr="00B876DC" w:rsidRDefault="00A5303C" w:rsidP="00B876DC">
      <w:pPr>
        <w:pStyle w:val="BodyText"/>
        <w:ind w:left="0" w:right="1457"/>
        <w:rPr>
          <w:sz w:val="24"/>
          <w:szCs w:val="24"/>
        </w:rPr>
      </w:pPr>
    </w:p>
    <w:p w14:paraId="484BF0AF" w14:textId="77777777" w:rsidR="00A5303C" w:rsidRPr="00B876DC" w:rsidRDefault="00A5303C" w:rsidP="00B876DC">
      <w:pPr>
        <w:pStyle w:val="BodyText"/>
        <w:ind w:left="0" w:right="1457"/>
        <w:rPr>
          <w:b/>
          <w:sz w:val="24"/>
          <w:szCs w:val="24"/>
        </w:rPr>
      </w:pPr>
      <w:r w:rsidRPr="00B876DC">
        <w:rPr>
          <w:b/>
          <w:sz w:val="24"/>
          <w:szCs w:val="24"/>
        </w:rPr>
        <w:lastRenderedPageBreak/>
        <w:t>How Do I Apply?</w:t>
      </w:r>
    </w:p>
    <w:p w14:paraId="484BF0B0" w14:textId="77777777" w:rsidR="00A5303C" w:rsidRPr="00B876DC" w:rsidRDefault="00A5303C" w:rsidP="00B876DC">
      <w:pPr>
        <w:pStyle w:val="BodyText"/>
        <w:ind w:left="0" w:right="1457"/>
        <w:rPr>
          <w:sz w:val="24"/>
          <w:szCs w:val="24"/>
        </w:rPr>
      </w:pPr>
      <w:r w:rsidRPr="00B876DC">
        <w:rPr>
          <w:sz w:val="24"/>
          <w:szCs w:val="24"/>
        </w:rPr>
        <w:t xml:space="preserve"> If you or someone you know is incarcerated, applications and instructions can be obtained from the Correctional Facility where you/the individual is housed. Applications and instructions are also available on the agency’s website at www.ct.gov/ </w:t>
      </w:r>
      <w:proofErr w:type="spellStart"/>
      <w:r w:rsidRPr="00B876DC">
        <w:rPr>
          <w:sz w:val="24"/>
          <w:szCs w:val="24"/>
        </w:rPr>
        <w:t>bopp</w:t>
      </w:r>
      <w:proofErr w:type="spellEnd"/>
      <w:r w:rsidRPr="00B876DC">
        <w:rPr>
          <w:sz w:val="24"/>
          <w:szCs w:val="24"/>
        </w:rPr>
        <w:t xml:space="preserve"> or by calling (203) 805-6643. The Board currently holds two (2) Commutation hearings per year.</w:t>
      </w:r>
    </w:p>
    <w:p w14:paraId="484BF0B1" w14:textId="77777777" w:rsidR="00A5303C" w:rsidRPr="00B876DC" w:rsidRDefault="00A5303C" w:rsidP="00B876DC">
      <w:pPr>
        <w:pStyle w:val="Heading4"/>
        <w:rPr>
          <w:rFonts w:ascii="Times New Roman" w:hAnsi="Times New Roman" w:cs="Times New Roman"/>
          <w:b/>
          <w:i w:val="0"/>
          <w:color w:val="auto"/>
          <w:w w:val="110"/>
          <w:sz w:val="24"/>
          <w:szCs w:val="24"/>
          <w:shd w:val="clear" w:color="auto" w:fill="C0C0C0"/>
        </w:rPr>
      </w:pPr>
    </w:p>
    <w:p w14:paraId="484BF0B2" w14:textId="77777777" w:rsidR="00C27D9C" w:rsidRPr="00A928A8" w:rsidRDefault="00C27D9C" w:rsidP="00B876DC">
      <w:pPr>
        <w:jc w:val="center"/>
        <w:rPr>
          <w:b/>
          <w:sz w:val="28"/>
          <w:szCs w:val="24"/>
          <w:u w:val="single"/>
        </w:rPr>
      </w:pPr>
      <w:r w:rsidRPr="00A928A8">
        <w:rPr>
          <w:b/>
          <w:sz w:val="28"/>
          <w:szCs w:val="24"/>
          <w:u w:val="single"/>
        </w:rPr>
        <w:t>Housing Court:</w:t>
      </w:r>
    </w:p>
    <w:p w14:paraId="484BF0B3" w14:textId="77777777" w:rsidR="00993776" w:rsidRPr="00B876DC" w:rsidRDefault="00A5303C" w:rsidP="00B876DC">
      <w:pPr>
        <w:pStyle w:val="BodyText"/>
        <w:ind w:left="0"/>
        <w:jc w:val="both"/>
        <w:rPr>
          <w:sz w:val="24"/>
          <w:szCs w:val="24"/>
        </w:rPr>
      </w:pPr>
      <w:r w:rsidRPr="00B876DC">
        <w:rPr>
          <w:sz w:val="24"/>
          <w:szCs w:val="24"/>
        </w:rPr>
        <w:t>50 Field St. Torrington,</w:t>
      </w:r>
      <w:r w:rsidR="00993776" w:rsidRPr="00B876DC">
        <w:rPr>
          <w:sz w:val="24"/>
          <w:szCs w:val="24"/>
        </w:rPr>
        <w:t xml:space="preserve"> CT 06</w:t>
      </w:r>
      <w:r w:rsidRPr="00B876DC">
        <w:rPr>
          <w:sz w:val="24"/>
          <w:szCs w:val="24"/>
        </w:rPr>
        <w:t>79</w:t>
      </w:r>
      <w:r w:rsidR="00993776" w:rsidRPr="00B876DC">
        <w:rPr>
          <w:sz w:val="24"/>
          <w:szCs w:val="24"/>
        </w:rPr>
        <w:t>0</w:t>
      </w:r>
    </w:p>
    <w:p w14:paraId="484BF0B4" w14:textId="77777777" w:rsidR="00993776" w:rsidRPr="00B876DC" w:rsidRDefault="00A5303C" w:rsidP="00B876DC">
      <w:pPr>
        <w:pStyle w:val="BodyText"/>
        <w:spacing w:before="1"/>
        <w:ind w:left="0"/>
        <w:jc w:val="both"/>
        <w:rPr>
          <w:sz w:val="24"/>
          <w:szCs w:val="24"/>
        </w:rPr>
      </w:pPr>
      <w:r w:rsidRPr="00B876DC">
        <w:rPr>
          <w:sz w:val="24"/>
          <w:szCs w:val="24"/>
        </w:rPr>
        <w:t>Phone: 860-626</w:t>
      </w:r>
      <w:r w:rsidR="00993776" w:rsidRPr="00B876DC">
        <w:rPr>
          <w:sz w:val="24"/>
          <w:szCs w:val="24"/>
        </w:rPr>
        <w:t>-</w:t>
      </w:r>
      <w:r w:rsidRPr="00B876DC">
        <w:rPr>
          <w:sz w:val="24"/>
          <w:szCs w:val="24"/>
        </w:rPr>
        <w:t>2100</w:t>
      </w:r>
    </w:p>
    <w:p w14:paraId="484BF0B5" w14:textId="77777777" w:rsidR="00993776" w:rsidRPr="00B876DC" w:rsidRDefault="00993776" w:rsidP="00B876DC">
      <w:pPr>
        <w:spacing w:before="59"/>
        <w:ind w:right="115"/>
        <w:jc w:val="both"/>
        <w:rPr>
          <w:i/>
          <w:sz w:val="24"/>
          <w:szCs w:val="24"/>
        </w:rPr>
      </w:pPr>
      <w:r w:rsidRPr="00B876DC">
        <w:rPr>
          <w:i/>
          <w:sz w:val="24"/>
          <w:szCs w:val="24"/>
        </w:rPr>
        <w:t xml:space="preserve">The court in which to file a formal complaint </w:t>
      </w:r>
      <w:r w:rsidR="00A928A8" w:rsidRPr="00B876DC">
        <w:rPr>
          <w:i/>
          <w:sz w:val="24"/>
          <w:szCs w:val="24"/>
        </w:rPr>
        <w:t>regarding</w:t>
      </w:r>
      <w:r w:rsidRPr="00B876DC">
        <w:rPr>
          <w:i/>
          <w:sz w:val="24"/>
          <w:szCs w:val="24"/>
        </w:rPr>
        <w:t xml:space="preserve"> your landlord. If you have been served with a “notice to quit,” this is the court that handles all evictions.</w:t>
      </w:r>
    </w:p>
    <w:p w14:paraId="484BF0B6" w14:textId="77777777" w:rsidR="00A00CD6" w:rsidRPr="00B876DC" w:rsidRDefault="00A00CD6" w:rsidP="00B876DC">
      <w:pPr>
        <w:jc w:val="center"/>
        <w:rPr>
          <w:b/>
          <w:sz w:val="24"/>
          <w:szCs w:val="24"/>
        </w:rPr>
      </w:pPr>
    </w:p>
    <w:p w14:paraId="484BF0B7" w14:textId="77777777" w:rsidR="00C27D9C" w:rsidRPr="00A928A8" w:rsidRDefault="00C27D9C" w:rsidP="00B876DC">
      <w:pPr>
        <w:jc w:val="center"/>
        <w:rPr>
          <w:b/>
          <w:sz w:val="28"/>
          <w:szCs w:val="24"/>
          <w:u w:val="single"/>
        </w:rPr>
      </w:pPr>
      <w:r w:rsidRPr="00A928A8">
        <w:rPr>
          <w:b/>
          <w:sz w:val="28"/>
          <w:szCs w:val="24"/>
          <w:u w:val="single"/>
        </w:rPr>
        <w:t>CT Legal Right Project:</w:t>
      </w:r>
    </w:p>
    <w:p w14:paraId="484BF0B8" w14:textId="77777777" w:rsidR="004F0D6E" w:rsidRPr="00B876DC" w:rsidRDefault="004F0D6E" w:rsidP="00B876DC">
      <w:pPr>
        <w:ind w:right="2939"/>
        <w:jc w:val="both"/>
        <w:rPr>
          <w:sz w:val="24"/>
          <w:szCs w:val="24"/>
        </w:rPr>
      </w:pPr>
      <w:r w:rsidRPr="00B876DC">
        <w:rPr>
          <w:sz w:val="24"/>
          <w:szCs w:val="24"/>
        </w:rPr>
        <w:t>822 Main St. Torrington, CT 06790</w:t>
      </w:r>
    </w:p>
    <w:p w14:paraId="484BF0B9" w14:textId="77777777" w:rsidR="00993776" w:rsidRPr="00B876DC" w:rsidRDefault="004F0D6E" w:rsidP="00B876DC">
      <w:pPr>
        <w:ind w:right="2939"/>
        <w:jc w:val="both"/>
        <w:rPr>
          <w:sz w:val="24"/>
          <w:szCs w:val="24"/>
        </w:rPr>
      </w:pPr>
      <w:r w:rsidRPr="00B876DC">
        <w:rPr>
          <w:sz w:val="24"/>
          <w:szCs w:val="24"/>
        </w:rPr>
        <w:t>P</w:t>
      </w:r>
      <w:r w:rsidR="00993776" w:rsidRPr="00B876DC">
        <w:rPr>
          <w:sz w:val="24"/>
          <w:szCs w:val="24"/>
        </w:rPr>
        <w:t>hone: 860-4</w:t>
      </w:r>
      <w:r w:rsidRPr="00B876DC">
        <w:rPr>
          <w:sz w:val="24"/>
          <w:szCs w:val="24"/>
        </w:rPr>
        <w:t>96</w:t>
      </w:r>
      <w:r w:rsidR="00993776" w:rsidRPr="00B876DC">
        <w:rPr>
          <w:sz w:val="24"/>
          <w:szCs w:val="24"/>
        </w:rPr>
        <w:t>-</w:t>
      </w:r>
      <w:r w:rsidRPr="00B876DC">
        <w:rPr>
          <w:sz w:val="24"/>
          <w:szCs w:val="24"/>
        </w:rPr>
        <w:t>9018</w:t>
      </w:r>
    </w:p>
    <w:p w14:paraId="484BF0BA" w14:textId="77777777" w:rsidR="00993776" w:rsidRPr="00B876DC" w:rsidRDefault="00993776" w:rsidP="00B876DC">
      <w:pPr>
        <w:pStyle w:val="BodyText"/>
        <w:ind w:left="0"/>
        <w:jc w:val="both"/>
        <w:rPr>
          <w:rStyle w:val="Hyperlink"/>
          <w:i/>
          <w:color w:val="auto"/>
          <w:sz w:val="24"/>
          <w:szCs w:val="24"/>
        </w:rPr>
      </w:pPr>
      <w:r w:rsidRPr="00B876DC">
        <w:rPr>
          <w:sz w:val="24"/>
          <w:szCs w:val="24"/>
        </w:rPr>
        <w:t xml:space="preserve">Website: </w:t>
      </w:r>
      <w:hyperlink r:id="rId44" w:history="1">
        <w:r w:rsidR="004F0D6E" w:rsidRPr="00B876DC">
          <w:rPr>
            <w:rStyle w:val="Hyperlink"/>
            <w:i/>
            <w:sz w:val="24"/>
            <w:szCs w:val="24"/>
          </w:rPr>
          <w:t>www.clrp.org</w:t>
        </w:r>
      </w:hyperlink>
    </w:p>
    <w:p w14:paraId="484BF0BB" w14:textId="77777777" w:rsidR="004F0D6E" w:rsidRPr="00B876DC" w:rsidRDefault="004F0D6E" w:rsidP="00B876DC">
      <w:pPr>
        <w:pStyle w:val="NormalWeb"/>
        <w:shd w:val="clear" w:color="auto" w:fill="FFFFFF"/>
        <w:rPr>
          <w:color w:val="111111"/>
        </w:rPr>
      </w:pPr>
      <w:r w:rsidRPr="00B876DC">
        <w:rPr>
          <w:color w:val="111111"/>
        </w:rPr>
        <w:t>Connecticut Legal Rights Project, Inc., (CLRP) is a statewide non-profit agency which provides legal services to low income individuals with mental health conditions, who reside in hospitals or the community, on matters related to their treatment, recovery, and civil rights. CLRP represents clients in accordance with their expressed preferences in administrative, judicial, and legislative venues to enforce their legal rights and assure that personal choices are respected and individual self-determination is protected. CLRP develops and supports initiatives to promote full community integration which maximizes opportunities for independence and self-sufficiency.</w:t>
      </w:r>
    </w:p>
    <w:p w14:paraId="484BF0BC" w14:textId="77777777" w:rsidR="004F0D6E" w:rsidRPr="00B876DC" w:rsidRDefault="004F0D6E" w:rsidP="00B876DC">
      <w:pPr>
        <w:pStyle w:val="NormalWeb"/>
        <w:shd w:val="clear" w:color="auto" w:fill="FFFFFF"/>
        <w:rPr>
          <w:color w:val="111111"/>
        </w:rPr>
      </w:pPr>
      <w:r w:rsidRPr="00B876DC">
        <w:rPr>
          <w:color w:val="111111"/>
        </w:rPr>
        <w:lastRenderedPageBreak/>
        <w:t>Due to a lack of available resources and staff, CLRP attorneys and paralegals will only offer representation in cases that have substantial legal merit, and cannot accept every case</w:t>
      </w:r>
    </w:p>
    <w:p w14:paraId="484BF0BD" w14:textId="77777777" w:rsidR="00993776" w:rsidRPr="00B876DC" w:rsidRDefault="00993776" w:rsidP="00B876DC">
      <w:pPr>
        <w:pStyle w:val="BodyText"/>
        <w:ind w:left="0"/>
        <w:rPr>
          <w:i/>
          <w:sz w:val="24"/>
          <w:szCs w:val="24"/>
        </w:rPr>
      </w:pPr>
    </w:p>
    <w:p w14:paraId="484BF0BE" w14:textId="77777777" w:rsidR="00C27D9C" w:rsidRDefault="00C27D9C" w:rsidP="00B876DC">
      <w:pPr>
        <w:jc w:val="center"/>
        <w:rPr>
          <w:b/>
          <w:sz w:val="24"/>
          <w:szCs w:val="24"/>
          <w:u w:val="single"/>
        </w:rPr>
      </w:pPr>
      <w:r w:rsidRPr="00A928A8">
        <w:rPr>
          <w:b/>
          <w:sz w:val="28"/>
          <w:szCs w:val="24"/>
          <w:u w:val="single"/>
        </w:rPr>
        <w:t>Statewide Legal Services:</w:t>
      </w:r>
    </w:p>
    <w:p w14:paraId="484BF0BF" w14:textId="77777777" w:rsidR="00A928A8" w:rsidRPr="00A928A8" w:rsidRDefault="00A928A8" w:rsidP="00B876DC">
      <w:pPr>
        <w:jc w:val="center"/>
        <w:rPr>
          <w:b/>
          <w:sz w:val="24"/>
          <w:szCs w:val="24"/>
          <w:u w:val="single"/>
        </w:rPr>
      </w:pPr>
    </w:p>
    <w:p w14:paraId="484BF0C0" w14:textId="77777777" w:rsidR="00993776" w:rsidRPr="00B876DC" w:rsidRDefault="00993776" w:rsidP="00B876DC">
      <w:pPr>
        <w:pStyle w:val="BodyText"/>
        <w:jc w:val="both"/>
        <w:rPr>
          <w:sz w:val="24"/>
          <w:szCs w:val="24"/>
        </w:rPr>
      </w:pPr>
      <w:r w:rsidRPr="00B876DC">
        <w:rPr>
          <w:sz w:val="24"/>
          <w:szCs w:val="24"/>
        </w:rPr>
        <w:t>Phone: 1-800-453-3320</w:t>
      </w:r>
    </w:p>
    <w:p w14:paraId="484BF0C1" w14:textId="77777777" w:rsidR="00993776" w:rsidRPr="00B876DC" w:rsidRDefault="00993776" w:rsidP="00B876DC">
      <w:pPr>
        <w:spacing w:before="61"/>
        <w:ind w:left="119" w:right="115" w:hanging="1"/>
        <w:jc w:val="both"/>
        <w:rPr>
          <w:sz w:val="24"/>
          <w:szCs w:val="24"/>
        </w:rPr>
      </w:pPr>
      <w:r w:rsidRPr="00B876DC">
        <w:rPr>
          <w:sz w:val="24"/>
          <w:szCs w:val="24"/>
        </w:rPr>
        <w:t>May offer legal consultation and/or referral for representation in civil legal matters including eviction/foreclosure issues.</w:t>
      </w:r>
    </w:p>
    <w:p w14:paraId="484BF0C2" w14:textId="77777777" w:rsidR="00627A88" w:rsidRPr="00B876DC" w:rsidRDefault="00627A88" w:rsidP="00B876DC">
      <w:pPr>
        <w:spacing w:before="61"/>
        <w:ind w:left="119" w:right="115" w:hanging="1"/>
        <w:jc w:val="both"/>
        <w:rPr>
          <w:i/>
          <w:sz w:val="24"/>
          <w:szCs w:val="24"/>
        </w:rPr>
      </w:pPr>
    </w:p>
    <w:p w14:paraId="484BF0C3" w14:textId="77777777" w:rsidR="00993776" w:rsidRPr="00B876DC" w:rsidRDefault="00993776" w:rsidP="00B876DC">
      <w:pPr>
        <w:pStyle w:val="Heading2"/>
        <w:tabs>
          <w:tab w:val="left" w:pos="719"/>
          <w:tab w:val="left" w:pos="1439"/>
        </w:tabs>
        <w:spacing w:before="0"/>
        <w:ind w:right="1"/>
        <w:rPr>
          <w:b/>
          <w:sz w:val="24"/>
          <w:szCs w:val="24"/>
          <w:u w:val="none"/>
        </w:rPr>
      </w:pPr>
      <w:r w:rsidRPr="00B876DC">
        <w:rPr>
          <w:b/>
          <w:sz w:val="24"/>
          <w:szCs w:val="24"/>
          <w:u w:val="none"/>
        </w:rPr>
        <w:t>*</w:t>
      </w:r>
      <w:r w:rsidRPr="00B876DC">
        <w:rPr>
          <w:b/>
          <w:sz w:val="24"/>
          <w:szCs w:val="24"/>
          <w:u w:val="none"/>
        </w:rPr>
        <w:tab/>
        <w:t>*</w:t>
      </w:r>
      <w:r w:rsidRPr="00B876DC">
        <w:rPr>
          <w:b/>
          <w:sz w:val="24"/>
          <w:szCs w:val="24"/>
          <w:u w:val="none"/>
        </w:rPr>
        <w:tab/>
        <w:t>*</w:t>
      </w:r>
    </w:p>
    <w:p w14:paraId="484BF0C4" w14:textId="77777777" w:rsidR="00993776" w:rsidRPr="00A928A8" w:rsidRDefault="00993776" w:rsidP="00A928A8">
      <w:pPr>
        <w:pStyle w:val="Heading3"/>
        <w:ind w:right="1"/>
        <w:rPr>
          <w:b/>
          <w:sz w:val="32"/>
          <w:szCs w:val="24"/>
        </w:rPr>
      </w:pPr>
      <w:bookmarkStart w:id="17" w:name="_TOC_250003"/>
      <w:r w:rsidRPr="00A928A8">
        <w:rPr>
          <w:b/>
          <w:w w:val="105"/>
          <w:sz w:val="32"/>
          <w:szCs w:val="24"/>
        </w:rPr>
        <w:t>SUBSTANCE</w:t>
      </w:r>
      <w:r w:rsidRPr="00A928A8">
        <w:rPr>
          <w:b/>
          <w:spacing w:val="-29"/>
          <w:w w:val="105"/>
          <w:sz w:val="32"/>
          <w:szCs w:val="24"/>
        </w:rPr>
        <w:t xml:space="preserve"> </w:t>
      </w:r>
      <w:r w:rsidRPr="00A928A8">
        <w:rPr>
          <w:b/>
          <w:w w:val="105"/>
          <w:sz w:val="32"/>
          <w:szCs w:val="24"/>
        </w:rPr>
        <w:t>ABUSE</w:t>
      </w:r>
      <w:r w:rsidRPr="00A928A8">
        <w:rPr>
          <w:b/>
          <w:spacing w:val="-29"/>
          <w:w w:val="105"/>
          <w:sz w:val="32"/>
          <w:szCs w:val="24"/>
        </w:rPr>
        <w:t xml:space="preserve"> </w:t>
      </w:r>
      <w:r w:rsidRPr="00A928A8">
        <w:rPr>
          <w:b/>
          <w:w w:val="105"/>
          <w:sz w:val="32"/>
          <w:szCs w:val="24"/>
        </w:rPr>
        <w:t>&amp;</w:t>
      </w:r>
      <w:r w:rsidRPr="00A928A8">
        <w:rPr>
          <w:b/>
          <w:spacing w:val="-48"/>
          <w:w w:val="105"/>
          <w:sz w:val="32"/>
          <w:szCs w:val="24"/>
        </w:rPr>
        <w:t xml:space="preserve"> </w:t>
      </w:r>
      <w:r w:rsidRPr="00A928A8">
        <w:rPr>
          <w:b/>
          <w:w w:val="105"/>
          <w:sz w:val="32"/>
          <w:szCs w:val="24"/>
        </w:rPr>
        <w:t>BEHAVIORAL H</w:t>
      </w:r>
      <w:bookmarkEnd w:id="17"/>
      <w:r w:rsidRPr="00A928A8">
        <w:rPr>
          <w:b/>
          <w:w w:val="105"/>
          <w:sz w:val="32"/>
          <w:szCs w:val="24"/>
        </w:rPr>
        <w:t>EALTH</w:t>
      </w:r>
    </w:p>
    <w:p w14:paraId="484BF0C5" w14:textId="77777777" w:rsidR="00993776" w:rsidRPr="00A928A8" w:rsidRDefault="00993776" w:rsidP="00A928A8">
      <w:pPr>
        <w:pStyle w:val="Heading2"/>
        <w:spacing w:before="120"/>
        <w:rPr>
          <w:b/>
          <w:w w:val="105"/>
          <w:szCs w:val="24"/>
          <w:u w:val="none"/>
        </w:rPr>
      </w:pPr>
      <w:bookmarkStart w:id="18" w:name="_TOC_250002"/>
      <w:bookmarkEnd w:id="18"/>
      <w:r w:rsidRPr="00A928A8">
        <w:rPr>
          <w:b/>
          <w:w w:val="105"/>
          <w:szCs w:val="24"/>
          <w:u w:val="none"/>
        </w:rPr>
        <w:t>BASIC NEEDS FOR THOSE IN RECOVERY</w:t>
      </w:r>
    </w:p>
    <w:p w14:paraId="484BF0C6" w14:textId="77777777" w:rsidR="00C27D9C" w:rsidRPr="00B876DC" w:rsidRDefault="00C27D9C" w:rsidP="00B876DC">
      <w:pPr>
        <w:pStyle w:val="Heading2"/>
        <w:spacing w:before="120"/>
        <w:rPr>
          <w:b/>
          <w:w w:val="105"/>
          <w:sz w:val="24"/>
          <w:szCs w:val="24"/>
          <w:u w:val="thick"/>
        </w:rPr>
      </w:pPr>
    </w:p>
    <w:p w14:paraId="484BF0C7" w14:textId="77777777" w:rsidR="00C27D9C" w:rsidRPr="00A928A8" w:rsidRDefault="00C27D9C" w:rsidP="00B876DC">
      <w:pPr>
        <w:pStyle w:val="Heading2"/>
        <w:spacing w:before="120"/>
        <w:rPr>
          <w:b/>
          <w:sz w:val="28"/>
          <w:szCs w:val="24"/>
          <w:lang w:val="en"/>
        </w:rPr>
      </w:pPr>
      <w:r w:rsidRPr="00A928A8">
        <w:rPr>
          <w:b/>
          <w:sz w:val="28"/>
          <w:szCs w:val="24"/>
          <w:lang w:val="en"/>
        </w:rPr>
        <w:t>Department of Mental Health &amp; Addiction Services (DMHAS):</w:t>
      </w:r>
    </w:p>
    <w:p w14:paraId="484BF0C8" w14:textId="77777777" w:rsidR="00912D40" w:rsidRPr="00B876DC" w:rsidRDefault="00887444" w:rsidP="00B876DC">
      <w:pPr>
        <w:pStyle w:val="Heading2"/>
        <w:spacing w:before="120"/>
        <w:jc w:val="left"/>
        <w:rPr>
          <w:b/>
          <w:sz w:val="24"/>
          <w:szCs w:val="24"/>
          <w:u w:val="none"/>
          <w:lang w:val="en"/>
        </w:rPr>
      </w:pPr>
      <w:r w:rsidRPr="00B876DC">
        <w:rPr>
          <w:b/>
          <w:sz w:val="24"/>
          <w:szCs w:val="24"/>
          <w:u w:val="none"/>
          <w:lang w:val="en"/>
        </w:rPr>
        <w:t>Opioid treatment and services – 800-563-4086</w:t>
      </w:r>
    </w:p>
    <w:p w14:paraId="484BF0C9" w14:textId="77777777" w:rsidR="00887444" w:rsidRPr="00B876DC" w:rsidRDefault="00912D40" w:rsidP="00B876DC">
      <w:pPr>
        <w:pStyle w:val="Heading2"/>
        <w:spacing w:before="120"/>
        <w:jc w:val="left"/>
        <w:rPr>
          <w:b/>
          <w:sz w:val="24"/>
          <w:szCs w:val="24"/>
          <w:u w:val="none"/>
          <w:lang w:val="en"/>
        </w:rPr>
      </w:pPr>
      <w:r w:rsidRPr="00B876DC">
        <w:rPr>
          <w:sz w:val="24"/>
          <w:szCs w:val="24"/>
          <w:u w:val="none"/>
          <w:lang w:val="en"/>
        </w:rPr>
        <w:t>Connecticut residents may call 800-563-4086, 24 hours a day, to connect with a walk-in assessment center in their local area. People may call for themselves or on behalf of a loved one.</w:t>
      </w:r>
    </w:p>
    <w:p w14:paraId="484BF0CA" w14:textId="77777777" w:rsidR="00912D40" w:rsidRPr="00B876DC" w:rsidRDefault="00912D40" w:rsidP="00B876DC">
      <w:pPr>
        <w:pStyle w:val="Heading2"/>
        <w:spacing w:before="120"/>
        <w:jc w:val="left"/>
        <w:rPr>
          <w:b/>
          <w:sz w:val="24"/>
          <w:szCs w:val="24"/>
          <w:u w:val="none"/>
          <w:lang w:val="en"/>
        </w:rPr>
      </w:pPr>
    </w:p>
    <w:p w14:paraId="484BF0CB" w14:textId="77777777" w:rsidR="00A928A8" w:rsidRDefault="00993776" w:rsidP="00B876DC">
      <w:pPr>
        <w:pStyle w:val="Heading2"/>
        <w:tabs>
          <w:tab w:val="left" w:pos="719"/>
          <w:tab w:val="left" w:pos="1439"/>
        </w:tabs>
        <w:spacing w:before="126"/>
        <w:ind w:right="1"/>
        <w:jc w:val="left"/>
        <w:rPr>
          <w:sz w:val="24"/>
          <w:szCs w:val="24"/>
          <w:u w:val="none"/>
        </w:rPr>
      </w:pPr>
      <w:r w:rsidRPr="00B876DC">
        <w:rPr>
          <w:sz w:val="24"/>
          <w:szCs w:val="24"/>
          <w:u w:val="none"/>
        </w:rPr>
        <w:tab/>
      </w:r>
      <w:r w:rsidRPr="00B876DC">
        <w:rPr>
          <w:sz w:val="24"/>
          <w:szCs w:val="24"/>
          <w:u w:val="none"/>
        </w:rPr>
        <w:tab/>
      </w:r>
      <w:r w:rsidRPr="00B876DC">
        <w:rPr>
          <w:sz w:val="24"/>
          <w:szCs w:val="24"/>
          <w:u w:val="none"/>
        </w:rPr>
        <w:tab/>
      </w:r>
      <w:r w:rsidRPr="00B876DC">
        <w:rPr>
          <w:sz w:val="24"/>
          <w:szCs w:val="24"/>
          <w:u w:val="none"/>
        </w:rPr>
        <w:tab/>
      </w:r>
    </w:p>
    <w:p w14:paraId="484BF0CC" w14:textId="77777777" w:rsidR="00A928A8" w:rsidRDefault="00A928A8" w:rsidP="00B876DC">
      <w:pPr>
        <w:pStyle w:val="Heading2"/>
        <w:tabs>
          <w:tab w:val="left" w:pos="719"/>
          <w:tab w:val="left" w:pos="1439"/>
        </w:tabs>
        <w:spacing w:before="126"/>
        <w:ind w:right="1"/>
        <w:jc w:val="left"/>
        <w:rPr>
          <w:b/>
          <w:sz w:val="24"/>
          <w:szCs w:val="24"/>
          <w:u w:val="none"/>
        </w:rPr>
      </w:pPr>
    </w:p>
    <w:p w14:paraId="484BF0CD" w14:textId="77777777" w:rsidR="00A928A8" w:rsidRDefault="00A928A8" w:rsidP="00B876DC">
      <w:pPr>
        <w:pStyle w:val="Heading2"/>
        <w:tabs>
          <w:tab w:val="left" w:pos="719"/>
          <w:tab w:val="left" w:pos="1439"/>
        </w:tabs>
        <w:spacing w:before="126"/>
        <w:ind w:right="1"/>
        <w:jc w:val="left"/>
        <w:rPr>
          <w:b/>
          <w:sz w:val="24"/>
          <w:szCs w:val="24"/>
          <w:u w:val="none"/>
        </w:rPr>
      </w:pPr>
    </w:p>
    <w:p w14:paraId="484BF0CE" w14:textId="77777777" w:rsidR="00993776" w:rsidRPr="00B876DC" w:rsidRDefault="00993776" w:rsidP="00A928A8">
      <w:pPr>
        <w:pStyle w:val="Heading2"/>
        <w:tabs>
          <w:tab w:val="left" w:pos="719"/>
          <w:tab w:val="left" w:pos="1439"/>
        </w:tabs>
        <w:spacing w:before="126"/>
        <w:ind w:right="1"/>
        <w:rPr>
          <w:b/>
          <w:sz w:val="24"/>
          <w:szCs w:val="24"/>
          <w:u w:val="none"/>
        </w:rPr>
      </w:pPr>
      <w:r w:rsidRPr="00B876DC">
        <w:rPr>
          <w:b/>
          <w:sz w:val="24"/>
          <w:szCs w:val="24"/>
          <w:u w:val="none"/>
        </w:rPr>
        <w:lastRenderedPageBreak/>
        <w:t>*</w:t>
      </w:r>
      <w:r w:rsidRPr="00B876DC">
        <w:rPr>
          <w:b/>
          <w:sz w:val="24"/>
          <w:szCs w:val="24"/>
          <w:u w:val="none"/>
        </w:rPr>
        <w:tab/>
        <w:t>*</w:t>
      </w:r>
      <w:r w:rsidRPr="00B876DC">
        <w:rPr>
          <w:b/>
          <w:sz w:val="24"/>
          <w:szCs w:val="24"/>
          <w:u w:val="none"/>
        </w:rPr>
        <w:tab/>
        <w:t>*</w:t>
      </w:r>
    </w:p>
    <w:p w14:paraId="484BF0CF" w14:textId="77777777" w:rsidR="00993776" w:rsidRPr="00A928A8" w:rsidRDefault="00993776" w:rsidP="00A928A8">
      <w:pPr>
        <w:pStyle w:val="Heading2"/>
        <w:tabs>
          <w:tab w:val="left" w:pos="719"/>
          <w:tab w:val="left" w:pos="1439"/>
        </w:tabs>
        <w:spacing w:before="126"/>
        <w:ind w:right="1"/>
        <w:rPr>
          <w:szCs w:val="24"/>
          <w:u w:val="none"/>
        </w:rPr>
      </w:pPr>
      <w:r w:rsidRPr="00A928A8">
        <w:rPr>
          <w:b/>
          <w:w w:val="105"/>
          <w:szCs w:val="24"/>
          <w:u w:val="none"/>
        </w:rPr>
        <w:t>TAX</w:t>
      </w:r>
      <w:r w:rsidRPr="00A928A8">
        <w:rPr>
          <w:b/>
          <w:spacing w:val="-5"/>
          <w:w w:val="105"/>
          <w:szCs w:val="24"/>
          <w:u w:val="none"/>
        </w:rPr>
        <w:t xml:space="preserve"> </w:t>
      </w:r>
      <w:r w:rsidRPr="00A928A8">
        <w:rPr>
          <w:b/>
          <w:w w:val="105"/>
          <w:szCs w:val="24"/>
          <w:u w:val="none"/>
        </w:rPr>
        <w:t>PREPARATION</w:t>
      </w:r>
    </w:p>
    <w:p w14:paraId="484BF0D0" w14:textId="77777777" w:rsidR="00C27D9C" w:rsidRPr="00A928A8" w:rsidRDefault="00C27D9C" w:rsidP="00A928A8">
      <w:pPr>
        <w:tabs>
          <w:tab w:val="left" w:pos="4320"/>
        </w:tabs>
        <w:spacing w:before="90"/>
        <w:ind w:right="2143"/>
        <w:jc w:val="center"/>
        <w:rPr>
          <w:b/>
          <w:sz w:val="28"/>
          <w:szCs w:val="24"/>
          <w:u w:val="single"/>
        </w:rPr>
      </w:pPr>
      <w:r w:rsidRPr="00A928A8">
        <w:rPr>
          <w:b/>
          <w:sz w:val="28"/>
          <w:szCs w:val="24"/>
          <w:u w:val="single"/>
        </w:rPr>
        <w:t>IRS (Internal Revenue Services):</w:t>
      </w:r>
    </w:p>
    <w:p w14:paraId="484BF0D1" w14:textId="77777777" w:rsidR="00E60112" w:rsidRPr="00B876DC" w:rsidRDefault="00E60112" w:rsidP="00B876DC">
      <w:pPr>
        <w:spacing w:before="90"/>
        <w:ind w:left="119" w:right="2143"/>
        <w:rPr>
          <w:sz w:val="24"/>
          <w:szCs w:val="24"/>
        </w:rPr>
      </w:pPr>
      <w:r w:rsidRPr="00B876DC">
        <w:rPr>
          <w:sz w:val="24"/>
          <w:szCs w:val="24"/>
        </w:rPr>
        <w:t>14 Cottage Pl. Waterbury</w:t>
      </w:r>
      <w:r w:rsidR="00993776" w:rsidRPr="00B876DC">
        <w:rPr>
          <w:sz w:val="24"/>
          <w:szCs w:val="24"/>
        </w:rPr>
        <w:t>, CT 06</w:t>
      </w:r>
      <w:r w:rsidRPr="00B876DC">
        <w:rPr>
          <w:sz w:val="24"/>
          <w:szCs w:val="24"/>
        </w:rPr>
        <w:t>702</w:t>
      </w:r>
    </w:p>
    <w:p w14:paraId="484BF0D2" w14:textId="77777777" w:rsidR="00993776" w:rsidRPr="00B876DC" w:rsidRDefault="00E60112" w:rsidP="00B876DC">
      <w:pPr>
        <w:spacing w:before="90"/>
        <w:ind w:left="119" w:right="2143"/>
        <w:rPr>
          <w:sz w:val="24"/>
          <w:szCs w:val="24"/>
        </w:rPr>
      </w:pPr>
      <w:r w:rsidRPr="00B876DC">
        <w:rPr>
          <w:sz w:val="24"/>
          <w:szCs w:val="24"/>
        </w:rPr>
        <w:t>Phone: 203</w:t>
      </w:r>
      <w:r w:rsidR="00993776" w:rsidRPr="00B876DC">
        <w:rPr>
          <w:sz w:val="24"/>
          <w:szCs w:val="24"/>
        </w:rPr>
        <w:t>-</w:t>
      </w:r>
      <w:r w:rsidRPr="00B876DC">
        <w:rPr>
          <w:sz w:val="24"/>
          <w:szCs w:val="24"/>
        </w:rPr>
        <w:t>596</w:t>
      </w:r>
      <w:r w:rsidR="00993776" w:rsidRPr="00B876DC">
        <w:rPr>
          <w:sz w:val="24"/>
          <w:szCs w:val="24"/>
        </w:rPr>
        <w:t>-</w:t>
      </w:r>
      <w:r w:rsidRPr="00B876DC">
        <w:rPr>
          <w:sz w:val="24"/>
          <w:szCs w:val="24"/>
        </w:rPr>
        <w:t>4727</w:t>
      </w:r>
    </w:p>
    <w:p w14:paraId="484BF0D3" w14:textId="77777777" w:rsidR="00993776" w:rsidRPr="00B876DC" w:rsidRDefault="00993776" w:rsidP="00B876DC">
      <w:pPr>
        <w:pStyle w:val="BodyText"/>
        <w:jc w:val="both"/>
        <w:rPr>
          <w:sz w:val="24"/>
          <w:szCs w:val="24"/>
        </w:rPr>
      </w:pPr>
      <w:r w:rsidRPr="00B876DC">
        <w:rPr>
          <w:sz w:val="24"/>
          <w:szCs w:val="24"/>
        </w:rPr>
        <w:t>Hours: Monday-Friday - 8:30am-4:30pm</w:t>
      </w:r>
    </w:p>
    <w:p w14:paraId="484BF0D4" w14:textId="77777777" w:rsidR="00C27D9C" w:rsidRPr="00B876DC" w:rsidRDefault="00993776" w:rsidP="00B876DC">
      <w:pPr>
        <w:spacing w:before="61"/>
        <w:ind w:left="119" w:hanging="1"/>
        <w:jc w:val="both"/>
        <w:rPr>
          <w:sz w:val="24"/>
          <w:szCs w:val="24"/>
        </w:rPr>
      </w:pPr>
      <w:r w:rsidRPr="00B876DC">
        <w:rPr>
          <w:sz w:val="24"/>
          <w:szCs w:val="24"/>
        </w:rPr>
        <w:t xml:space="preserve">Federal tax preparation for free for individuals </w:t>
      </w:r>
      <w:r w:rsidRPr="00B876DC">
        <w:rPr>
          <w:spacing w:val="-2"/>
          <w:sz w:val="24"/>
          <w:szCs w:val="24"/>
        </w:rPr>
        <w:t xml:space="preserve">who </w:t>
      </w:r>
      <w:r w:rsidRPr="00B876DC">
        <w:rPr>
          <w:sz w:val="24"/>
          <w:szCs w:val="24"/>
        </w:rPr>
        <w:t xml:space="preserve">earn less than $40,000 (income guidelines subject to change), obtain copies of previous tax returns and transcripts, tax </w:t>
      </w:r>
      <w:r w:rsidR="00C27D9C" w:rsidRPr="00B876DC">
        <w:rPr>
          <w:sz w:val="24"/>
          <w:szCs w:val="24"/>
        </w:rPr>
        <w:t>law assistance</w:t>
      </w:r>
      <w:r w:rsidRPr="00B876DC">
        <w:rPr>
          <w:sz w:val="24"/>
          <w:szCs w:val="24"/>
        </w:rPr>
        <w:t xml:space="preserve">. </w:t>
      </w:r>
    </w:p>
    <w:p w14:paraId="484BF0D5" w14:textId="77777777" w:rsidR="00993776" w:rsidRPr="00B876DC" w:rsidRDefault="00993776" w:rsidP="00B876DC">
      <w:pPr>
        <w:spacing w:before="61"/>
        <w:ind w:left="119" w:hanging="1"/>
        <w:jc w:val="both"/>
        <w:rPr>
          <w:b/>
          <w:sz w:val="24"/>
          <w:szCs w:val="24"/>
        </w:rPr>
      </w:pPr>
      <w:r w:rsidRPr="00B876DC">
        <w:rPr>
          <w:b/>
          <w:sz w:val="24"/>
          <w:szCs w:val="24"/>
        </w:rPr>
        <w:t>*Does not prepare state returns</w:t>
      </w:r>
      <w:r w:rsidRPr="00B876DC">
        <w:rPr>
          <w:b/>
          <w:spacing w:val="-21"/>
          <w:sz w:val="24"/>
          <w:szCs w:val="24"/>
        </w:rPr>
        <w:t xml:space="preserve"> </w:t>
      </w:r>
      <w:r w:rsidRPr="00B876DC">
        <w:rPr>
          <w:b/>
          <w:sz w:val="24"/>
          <w:szCs w:val="24"/>
        </w:rPr>
        <w:t>on-site.</w:t>
      </w:r>
    </w:p>
    <w:p w14:paraId="484BF0D6" w14:textId="77777777" w:rsidR="00C27D9C" w:rsidRPr="00B876DC" w:rsidRDefault="00C27D9C" w:rsidP="00B876DC">
      <w:pPr>
        <w:jc w:val="center"/>
        <w:rPr>
          <w:b/>
          <w:sz w:val="24"/>
          <w:szCs w:val="24"/>
        </w:rPr>
      </w:pPr>
    </w:p>
    <w:p w14:paraId="484BF0D7" w14:textId="77777777" w:rsidR="00C27D9C" w:rsidRPr="00A928A8" w:rsidRDefault="00C27D9C" w:rsidP="00B876DC">
      <w:pPr>
        <w:jc w:val="center"/>
        <w:rPr>
          <w:b/>
          <w:sz w:val="28"/>
          <w:szCs w:val="24"/>
          <w:u w:val="single"/>
        </w:rPr>
      </w:pPr>
      <w:r w:rsidRPr="00A928A8">
        <w:rPr>
          <w:b/>
          <w:sz w:val="28"/>
          <w:szCs w:val="24"/>
          <w:u w:val="single"/>
        </w:rPr>
        <w:t>N.O.W. – VITA (Volunteer Income Tax Assistance)</w:t>
      </w:r>
      <w:r w:rsidR="00A928A8" w:rsidRPr="00A928A8">
        <w:rPr>
          <w:b/>
          <w:sz w:val="28"/>
          <w:szCs w:val="24"/>
          <w:u w:val="single"/>
        </w:rPr>
        <w:t>:</w:t>
      </w:r>
    </w:p>
    <w:p w14:paraId="484BF0D8" w14:textId="77777777" w:rsidR="00C27D9C" w:rsidRPr="00B876DC" w:rsidRDefault="00C27D9C" w:rsidP="00B876DC">
      <w:pPr>
        <w:jc w:val="center"/>
        <w:rPr>
          <w:b/>
          <w:sz w:val="24"/>
          <w:szCs w:val="24"/>
        </w:rPr>
      </w:pPr>
    </w:p>
    <w:p w14:paraId="484BF0D9" w14:textId="77777777" w:rsidR="00993776" w:rsidRPr="00B876DC" w:rsidRDefault="00E60112" w:rsidP="00B876DC">
      <w:pPr>
        <w:pStyle w:val="BodyText"/>
        <w:ind w:right="2160" w:hanging="1"/>
        <w:rPr>
          <w:sz w:val="24"/>
          <w:szCs w:val="24"/>
        </w:rPr>
      </w:pPr>
      <w:r w:rsidRPr="00B876DC">
        <w:rPr>
          <w:sz w:val="24"/>
          <w:szCs w:val="24"/>
        </w:rPr>
        <w:t xml:space="preserve">138 </w:t>
      </w:r>
      <w:proofErr w:type="spellStart"/>
      <w:r w:rsidRPr="00B876DC">
        <w:rPr>
          <w:sz w:val="24"/>
          <w:szCs w:val="24"/>
        </w:rPr>
        <w:t>Migeon</w:t>
      </w:r>
      <w:proofErr w:type="spellEnd"/>
      <w:r w:rsidRPr="00B876DC">
        <w:rPr>
          <w:sz w:val="24"/>
          <w:szCs w:val="24"/>
        </w:rPr>
        <w:t xml:space="preserve"> Ave. </w:t>
      </w:r>
      <w:r w:rsidR="00993776" w:rsidRPr="00B876DC">
        <w:rPr>
          <w:sz w:val="24"/>
          <w:szCs w:val="24"/>
        </w:rPr>
        <w:t>T</w:t>
      </w:r>
      <w:r w:rsidRPr="00B876DC">
        <w:rPr>
          <w:sz w:val="24"/>
          <w:szCs w:val="24"/>
        </w:rPr>
        <w:t>orrington, CT  0679</w:t>
      </w:r>
      <w:r w:rsidR="00993776" w:rsidRPr="00B876DC">
        <w:rPr>
          <w:sz w:val="24"/>
          <w:szCs w:val="24"/>
        </w:rPr>
        <w:t>0</w:t>
      </w:r>
    </w:p>
    <w:p w14:paraId="484BF0DA" w14:textId="77777777" w:rsidR="00993776" w:rsidRPr="00B876DC" w:rsidRDefault="00993776" w:rsidP="00B876DC">
      <w:pPr>
        <w:pStyle w:val="BodyText"/>
        <w:ind w:left="120"/>
        <w:jc w:val="both"/>
        <w:rPr>
          <w:sz w:val="24"/>
          <w:szCs w:val="24"/>
        </w:rPr>
      </w:pPr>
      <w:r w:rsidRPr="00B876DC">
        <w:rPr>
          <w:sz w:val="24"/>
          <w:szCs w:val="24"/>
        </w:rPr>
        <w:t>Phone:860-4</w:t>
      </w:r>
      <w:r w:rsidR="00E60112" w:rsidRPr="00B876DC">
        <w:rPr>
          <w:sz w:val="24"/>
          <w:szCs w:val="24"/>
        </w:rPr>
        <w:t>82</w:t>
      </w:r>
      <w:r w:rsidRPr="00B876DC">
        <w:rPr>
          <w:sz w:val="24"/>
          <w:szCs w:val="24"/>
        </w:rPr>
        <w:t>-</w:t>
      </w:r>
      <w:r w:rsidR="00E60112" w:rsidRPr="00B876DC">
        <w:rPr>
          <w:sz w:val="24"/>
          <w:szCs w:val="24"/>
        </w:rPr>
        <w:t>9749 Ext.202</w:t>
      </w:r>
      <w:r w:rsidRPr="00B876DC">
        <w:rPr>
          <w:sz w:val="24"/>
          <w:szCs w:val="24"/>
        </w:rPr>
        <w:t xml:space="preserve"> </w:t>
      </w:r>
    </w:p>
    <w:p w14:paraId="484BF0DB" w14:textId="77777777" w:rsidR="00993776" w:rsidRPr="00B876DC" w:rsidRDefault="00993776" w:rsidP="00B876DC">
      <w:pPr>
        <w:spacing w:before="61"/>
        <w:ind w:left="119"/>
        <w:jc w:val="both"/>
        <w:rPr>
          <w:i/>
          <w:sz w:val="24"/>
          <w:szCs w:val="24"/>
        </w:rPr>
      </w:pPr>
      <w:r w:rsidRPr="00B876DC">
        <w:rPr>
          <w:sz w:val="24"/>
          <w:szCs w:val="24"/>
        </w:rPr>
        <w:t>The VITA Program offers free tax help for low- to moderate- income (generally, $54,000 and below) people who cannot prepare their own tax returns. Certified volunteers sponsored by various organizations receive training to help prepare basic tax returns in communities across the</w:t>
      </w:r>
      <w:r w:rsidRPr="00B876DC">
        <w:rPr>
          <w:i/>
          <w:sz w:val="24"/>
          <w:szCs w:val="24"/>
        </w:rPr>
        <w:t xml:space="preserve"> </w:t>
      </w:r>
      <w:r w:rsidRPr="00B876DC">
        <w:rPr>
          <w:sz w:val="24"/>
          <w:szCs w:val="24"/>
        </w:rPr>
        <w:t>country. VITA sites are generally located at community and neighborhood centers, libraries, schools, shopping malls, and other convenient locations. Most locations also offer free electronic filing.</w:t>
      </w:r>
    </w:p>
    <w:p w14:paraId="484BF0DC" w14:textId="77777777" w:rsidR="00627A88" w:rsidRPr="00B876DC" w:rsidRDefault="00627A88" w:rsidP="00B876DC">
      <w:pPr>
        <w:spacing w:before="61"/>
        <w:ind w:left="119"/>
        <w:jc w:val="both"/>
        <w:rPr>
          <w:i/>
          <w:sz w:val="24"/>
          <w:szCs w:val="24"/>
        </w:rPr>
      </w:pPr>
    </w:p>
    <w:p w14:paraId="484BF0DD" w14:textId="77777777" w:rsidR="00A928A8" w:rsidRDefault="00A928A8" w:rsidP="00B876DC">
      <w:pPr>
        <w:pStyle w:val="Heading2"/>
        <w:tabs>
          <w:tab w:val="left" w:pos="832"/>
          <w:tab w:val="left" w:pos="1552"/>
        </w:tabs>
        <w:spacing w:before="126"/>
        <w:ind w:left="112"/>
        <w:rPr>
          <w:b/>
          <w:sz w:val="24"/>
          <w:szCs w:val="24"/>
          <w:u w:val="none"/>
        </w:rPr>
      </w:pPr>
    </w:p>
    <w:p w14:paraId="484BF0DE" w14:textId="77777777" w:rsidR="00A928A8" w:rsidRDefault="00A928A8" w:rsidP="00B876DC">
      <w:pPr>
        <w:pStyle w:val="Heading2"/>
        <w:tabs>
          <w:tab w:val="left" w:pos="832"/>
          <w:tab w:val="left" w:pos="1552"/>
        </w:tabs>
        <w:spacing w:before="126"/>
        <w:ind w:left="112"/>
        <w:rPr>
          <w:b/>
          <w:sz w:val="24"/>
          <w:szCs w:val="24"/>
          <w:u w:val="none"/>
        </w:rPr>
      </w:pPr>
    </w:p>
    <w:p w14:paraId="484BF0DF" w14:textId="77777777" w:rsidR="00A928A8" w:rsidRDefault="00A928A8" w:rsidP="00B876DC">
      <w:pPr>
        <w:pStyle w:val="Heading2"/>
        <w:tabs>
          <w:tab w:val="left" w:pos="832"/>
          <w:tab w:val="left" w:pos="1552"/>
        </w:tabs>
        <w:spacing w:before="126"/>
        <w:ind w:left="112"/>
        <w:rPr>
          <w:b/>
          <w:sz w:val="24"/>
          <w:szCs w:val="24"/>
          <w:u w:val="none"/>
        </w:rPr>
      </w:pPr>
    </w:p>
    <w:p w14:paraId="484BF0E0" w14:textId="77777777" w:rsidR="00A928A8" w:rsidRDefault="00A928A8" w:rsidP="00B876DC">
      <w:pPr>
        <w:pStyle w:val="Heading2"/>
        <w:tabs>
          <w:tab w:val="left" w:pos="832"/>
          <w:tab w:val="left" w:pos="1552"/>
        </w:tabs>
        <w:spacing w:before="126"/>
        <w:ind w:left="112"/>
        <w:rPr>
          <w:b/>
          <w:sz w:val="24"/>
          <w:szCs w:val="24"/>
          <w:u w:val="none"/>
        </w:rPr>
      </w:pPr>
    </w:p>
    <w:p w14:paraId="484BF0E1" w14:textId="77777777" w:rsidR="00A928A8" w:rsidRDefault="00A928A8" w:rsidP="00B876DC">
      <w:pPr>
        <w:pStyle w:val="Heading2"/>
        <w:tabs>
          <w:tab w:val="left" w:pos="832"/>
          <w:tab w:val="left" w:pos="1552"/>
        </w:tabs>
        <w:spacing w:before="126"/>
        <w:ind w:left="112"/>
        <w:rPr>
          <w:b/>
          <w:sz w:val="24"/>
          <w:szCs w:val="24"/>
          <w:u w:val="none"/>
        </w:rPr>
      </w:pPr>
    </w:p>
    <w:p w14:paraId="484BF0E2" w14:textId="77777777" w:rsidR="00993776" w:rsidRPr="00B876DC" w:rsidRDefault="00993776" w:rsidP="00B876DC">
      <w:pPr>
        <w:pStyle w:val="Heading2"/>
        <w:tabs>
          <w:tab w:val="left" w:pos="832"/>
          <w:tab w:val="left" w:pos="1552"/>
        </w:tabs>
        <w:spacing w:before="126"/>
        <w:ind w:left="112"/>
        <w:rPr>
          <w:b/>
          <w:sz w:val="24"/>
          <w:szCs w:val="24"/>
          <w:u w:val="none"/>
        </w:rPr>
      </w:pPr>
      <w:r w:rsidRPr="00B876DC">
        <w:rPr>
          <w:b/>
          <w:sz w:val="24"/>
          <w:szCs w:val="24"/>
          <w:u w:val="none"/>
        </w:rPr>
        <w:lastRenderedPageBreak/>
        <w:t>*</w:t>
      </w:r>
      <w:r w:rsidRPr="00B876DC">
        <w:rPr>
          <w:b/>
          <w:sz w:val="24"/>
          <w:szCs w:val="24"/>
          <w:u w:val="none"/>
        </w:rPr>
        <w:tab/>
        <w:t>*</w:t>
      </w:r>
      <w:r w:rsidRPr="00B876DC">
        <w:rPr>
          <w:b/>
          <w:sz w:val="24"/>
          <w:szCs w:val="24"/>
          <w:u w:val="none"/>
        </w:rPr>
        <w:tab/>
        <w:t>*</w:t>
      </w:r>
    </w:p>
    <w:p w14:paraId="484BF0E3" w14:textId="77777777" w:rsidR="00993776" w:rsidRPr="00A928A8" w:rsidRDefault="00993776" w:rsidP="00B876DC">
      <w:pPr>
        <w:pStyle w:val="Heading2"/>
        <w:tabs>
          <w:tab w:val="left" w:pos="832"/>
          <w:tab w:val="left" w:pos="1552"/>
        </w:tabs>
        <w:spacing w:before="126"/>
        <w:ind w:left="112"/>
        <w:rPr>
          <w:b/>
          <w:szCs w:val="24"/>
          <w:u w:val="none"/>
        </w:rPr>
      </w:pPr>
      <w:r w:rsidRPr="00A928A8">
        <w:rPr>
          <w:b/>
          <w:szCs w:val="24"/>
          <w:u w:val="none"/>
        </w:rPr>
        <w:t>Youth Services</w:t>
      </w:r>
    </w:p>
    <w:p w14:paraId="484BF0E4" w14:textId="77777777" w:rsidR="00C27D9C" w:rsidRPr="00A928A8" w:rsidRDefault="00C27D9C" w:rsidP="00B876DC">
      <w:pPr>
        <w:spacing w:before="90"/>
        <w:ind w:left="120" w:right="1036"/>
        <w:jc w:val="center"/>
        <w:rPr>
          <w:b/>
          <w:sz w:val="28"/>
          <w:szCs w:val="24"/>
          <w:u w:val="single"/>
        </w:rPr>
      </w:pPr>
      <w:r w:rsidRPr="00A928A8">
        <w:rPr>
          <w:b/>
          <w:sz w:val="28"/>
          <w:szCs w:val="24"/>
          <w:u w:val="single"/>
        </w:rPr>
        <w:t>Torrington Area Youth Services Bureau:</w:t>
      </w:r>
    </w:p>
    <w:p w14:paraId="484BF0E5" w14:textId="77777777" w:rsidR="00993776" w:rsidRPr="00B876DC" w:rsidRDefault="007013C7" w:rsidP="00B876DC">
      <w:pPr>
        <w:spacing w:before="90"/>
        <w:ind w:left="120" w:right="1036"/>
        <w:rPr>
          <w:sz w:val="24"/>
          <w:szCs w:val="24"/>
        </w:rPr>
      </w:pPr>
      <w:r w:rsidRPr="00B876DC">
        <w:rPr>
          <w:sz w:val="24"/>
          <w:szCs w:val="24"/>
        </w:rPr>
        <w:t>8 Church St. Torrington</w:t>
      </w:r>
      <w:r w:rsidR="006C32EB" w:rsidRPr="00B876DC">
        <w:rPr>
          <w:sz w:val="24"/>
          <w:szCs w:val="24"/>
        </w:rPr>
        <w:t xml:space="preserve"> CT</w:t>
      </w:r>
      <w:r w:rsidR="00993776" w:rsidRPr="00B876DC">
        <w:rPr>
          <w:sz w:val="24"/>
          <w:szCs w:val="24"/>
        </w:rPr>
        <w:t xml:space="preserve"> 06</w:t>
      </w:r>
      <w:r w:rsidRPr="00B876DC">
        <w:rPr>
          <w:sz w:val="24"/>
          <w:szCs w:val="24"/>
        </w:rPr>
        <w:t>79</w:t>
      </w:r>
      <w:r w:rsidR="00993776" w:rsidRPr="00B876DC">
        <w:rPr>
          <w:sz w:val="24"/>
          <w:szCs w:val="24"/>
        </w:rPr>
        <w:t>0</w:t>
      </w:r>
    </w:p>
    <w:p w14:paraId="484BF0E6" w14:textId="77777777" w:rsidR="006C32EB" w:rsidRPr="00B876DC" w:rsidRDefault="006C32EB" w:rsidP="00B876DC">
      <w:pPr>
        <w:spacing w:before="90"/>
        <w:ind w:left="120" w:right="1036"/>
        <w:rPr>
          <w:sz w:val="24"/>
          <w:szCs w:val="24"/>
        </w:rPr>
      </w:pPr>
      <w:r w:rsidRPr="00B876DC">
        <w:rPr>
          <w:sz w:val="24"/>
          <w:szCs w:val="24"/>
        </w:rPr>
        <w:t>Phone: 860-4</w:t>
      </w:r>
      <w:r w:rsidR="007013C7" w:rsidRPr="00B876DC">
        <w:rPr>
          <w:sz w:val="24"/>
          <w:szCs w:val="24"/>
        </w:rPr>
        <w:t>96</w:t>
      </w:r>
      <w:r w:rsidRPr="00B876DC">
        <w:rPr>
          <w:sz w:val="24"/>
          <w:szCs w:val="24"/>
        </w:rPr>
        <w:t>-</w:t>
      </w:r>
      <w:r w:rsidR="007013C7" w:rsidRPr="00B876DC">
        <w:rPr>
          <w:sz w:val="24"/>
          <w:szCs w:val="24"/>
        </w:rPr>
        <w:t>035</w:t>
      </w:r>
      <w:r w:rsidR="000339EE" w:rsidRPr="00B876DC">
        <w:rPr>
          <w:sz w:val="24"/>
          <w:szCs w:val="24"/>
        </w:rPr>
        <w:t>6</w:t>
      </w:r>
      <w:r w:rsidR="000339EE" w:rsidRPr="00B876DC">
        <w:rPr>
          <w:sz w:val="24"/>
          <w:szCs w:val="24"/>
        </w:rPr>
        <w:tab/>
      </w:r>
    </w:p>
    <w:p w14:paraId="484BF0E7" w14:textId="77777777" w:rsidR="00993776" w:rsidRPr="00B876DC" w:rsidRDefault="00993776" w:rsidP="00B876DC">
      <w:pPr>
        <w:pStyle w:val="BodyText"/>
        <w:ind w:left="120"/>
        <w:jc w:val="both"/>
        <w:rPr>
          <w:sz w:val="24"/>
          <w:szCs w:val="24"/>
        </w:rPr>
      </w:pPr>
    </w:p>
    <w:p w14:paraId="484BF0E8" w14:textId="77777777" w:rsidR="00C27D9C" w:rsidRPr="00A928A8" w:rsidRDefault="00C27D9C" w:rsidP="00B876DC">
      <w:pPr>
        <w:ind w:left="120"/>
        <w:jc w:val="center"/>
        <w:rPr>
          <w:b/>
          <w:sz w:val="24"/>
          <w:szCs w:val="24"/>
          <w:u w:val="single"/>
        </w:rPr>
      </w:pPr>
      <w:r w:rsidRPr="00A928A8">
        <w:rPr>
          <w:b/>
          <w:sz w:val="28"/>
          <w:szCs w:val="24"/>
          <w:u w:val="single"/>
        </w:rPr>
        <w:t>CHH Center for Youth and Families:</w:t>
      </w:r>
    </w:p>
    <w:p w14:paraId="484BF0E9" w14:textId="77777777" w:rsidR="00917573" w:rsidRPr="00B876DC" w:rsidRDefault="00917573" w:rsidP="00B876DC">
      <w:pPr>
        <w:ind w:left="120" w:right="2060"/>
        <w:jc w:val="both"/>
        <w:rPr>
          <w:sz w:val="24"/>
          <w:szCs w:val="24"/>
        </w:rPr>
      </w:pPr>
    </w:p>
    <w:p w14:paraId="484BF0EA" w14:textId="77777777" w:rsidR="006C32EB" w:rsidRPr="00B876DC" w:rsidRDefault="007013C7" w:rsidP="00B876DC">
      <w:pPr>
        <w:ind w:left="120" w:right="2060"/>
        <w:jc w:val="both"/>
        <w:rPr>
          <w:sz w:val="24"/>
          <w:szCs w:val="24"/>
        </w:rPr>
      </w:pPr>
      <w:r w:rsidRPr="00B876DC">
        <w:rPr>
          <w:sz w:val="24"/>
          <w:szCs w:val="24"/>
        </w:rPr>
        <w:t>50 Litchfield St. Torrington CT 0679</w:t>
      </w:r>
      <w:r w:rsidR="006C32EB" w:rsidRPr="00B876DC">
        <w:rPr>
          <w:sz w:val="24"/>
          <w:szCs w:val="24"/>
        </w:rPr>
        <w:t>0</w:t>
      </w:r>
    </w:p>
    <w:p w14:paraId="484BF0EB" w14:textId="77777777" w:rsidR="00993776" w:rsidRPr="00B876DC" w:rsidRDefault="00993776" w:rsidP="00B876DC">
      <w:pPr>
        <w:ind w:left="120" w:right="2060"/>
        <w:jc w:val="both"/>
        <w:rPr>
          <w:sz w:val="24"/>
          <w:szCs w:val="24"/>
        </w:rPr>
      </w:pPr>
      <w:r w:rsidRPr="00B876DC">
        <w:rPr>
          <w:sz w:val="24"/>
          <w:szCs w:val="24"/>
        </w:rPr>
        <w:t>Phone: 860-</w:t>
      </w:r>
      <w:r w:rsidR="007013C7" w:rsidRPr="00B876DC">
        <w:rPr>
          <w:sz w:val="24"/>
          <w:szCs w:val="24"/>
        </w:rPr>
        <w:t>489</w:t>
      </w:r>
      <w:r w:rsidRPr="00B876DC">
        <w:rPr>
          <w:sz w:val="24"/>
          <w:szCs w:val="24"/>
        </w:rPr>
        <w:t>-</w:t>
      </w:r>
      <w:r w:rsidR="007013C7" w:rsidRPr="00B876DC">
        <w:rPr>
          <w:sz w:val="24"/>
          <w:szCs w:val="24"/>
        </w:rPr>
        <w:t>3391</w:t>
      </w:r>
    </w:p>
    <w:p w14:paraId="484BF0EC" w14:textId="77777777" w:rsidR="00993776" w:rsidRPr="00B876DC" w:rsidRDefault="00993776" w:rsidP="00B876DC">
      <w:pPr>
        <w:pStyle w:val="BodyText"/>
        <w:spacing w:before="2"/>
        <w:ind w:left="120"/>
        <w:jc w:val="both"/>
        <w:rPr>
          <w:sz w:val="24"/>
          <w:szCs w:val="24"/>
        </w:rPr>
      </w:pPr>
    </w:p>
    <w:p w14:paraId="484BF0ED" w14:textId="77777777" w:rsidR="007013C7" w:rsidRPr="00B876DC" w:rsidRDefault="007013C7" w:rsidP="00B876DC">
      <w:pPr>
        <w:widowControl/>
        <w:shd w:val="clear" w:color="auto" w:fill="FFFFFF"/>
        <w:spacing w:after="315"/>
        <w:rPr>
          <w:sz w:val="24"/>
          <w:szCs w:val="24"/>
        </w:rPr>
      </w:pPr>
      <w:r w:rsidRPr="00B876DC">
        <w:rPr>
          <w:sz w:val="24"/>
          <w:szCs w:val="24"/>
        </w:rPr>
        <w:t>Services are available at the Charlotte Hungerford Hospital’s Center for Youth and Families during the following times:</w:t>
      </w:r>
    </w:p>
    <w:p w14:paraId="484BF0EE" w14:textId="77777777" w:rsidR="007013C7" w:rsidRPr="00B876DC" w:rsidRDefault="007013C7" w:rsidP="009D3178">
      <w:pPr>
        <w:widowControl/>
        <w:numPr>
          <w:ilvl w:val="0"/>
          <w:numId w:val="13"/>
        </w:numPr>
        <w:shd w:val="clear" w:color="auto" w:fill="FFFFFF"/>
        <w:spacing w:before="100" w:beforeAutospacing="1" w:after="100" w:afterAutospacing="1"/>
        <w:ind w:left="397"/>
        <w:rPr>
          <w:sz w:val="24"/>
          <w:szCs w:val="24"/>
        </w:rPr>
      </w:pPr>
      <w:r w:rsidRPr="00B876DC">
        <w:rPr>
          <w:sz w:val="24"/>
          <w:szCs w:val="24"/>
        </w:rPr>
        <w:t>Mondays and Wednesdays: 8:30</w:t>
      </w:r>
      <w:r w:rsidR="005550F0" w:rsidRPr="00B876DC">
        <w:rPr>
          <w:sz w:val="24"/>
          <w:szCs w:val="24"/>
        </w:rPr>
        <w:t xml:space="preserve"> a.m.</w:t>
      </w:r>
      <w:r w:rsidR="00917573" w:rsidRPr="00B876DC">
        <w:rPr>
          <w:sz w:val="24"/>
          <w:szCs w:val="24"/>
        </w:rPr>
        <w:t xml:space="preserve"> to </w:t>
      </w:r>
      <w:r w:rsidRPr="00B876DC">
        <w:rPr>
          <w:sz w:val="24"/>
          <w:szCs w:val="24"/>
        </w:rPr>
        <w:t>9</w:t>
      </w:r>
      <w:r w:rsidR="00917573" w:rsidRPr="00B876DC">
        <w:rPr>
          <w:sz w:val="24"/>
          <w:szCs w:val="24"/>
        </w:rPr>
        <w:t xml:space="preserve">:00 </w:t>
      </w:r>
      <w:r w:rsidRPr="00B876DC">
        <w:rPr>
          <w:sz w:val="24"/>
          <w:szCs w:val="24"/>
        </w:rPr>
        <w:t>p</w:t>
      </w:r>
      <w:r w:rsidR="00917573" w:rsidRPr="00B876DC">
        <w:rPr>
          <w:sz w:val="24"/>
          <w:szCs w:val="24"/>
        </w:rPr>
        <w:t>.</w:t>
      </w:r>
      <w:r w:rsidRPr="00B876DC">
        <w:rPr>
          <w:sz w:val="24"/>
          <w:szCs w:val="24"/>
        </w:rPr>
        <w:t>m</w:t>
      </w:r>
      <w:r w:rsidR="00917573" w:rsidRPr="00B876DC">
        <w:rPr>
          <w:sz w:val="24"/>
          <w:szCs w:val="24"/>
        </w:rPr>
        <w:t>.</w:t>
      </w:r>
    </w:p>
    <w:p w14:paraId="484BF0EF" w14:textId="77777777" w:rsidR="007013C7" w:rsidRPr="00B876DC" w:rsidRDefault="007013C7" w:rsidP="009D3178">
      <w:pPr>
        <w:widowControl/>
        <w:numPr>
          <w:ilvl w:val="0"/>
          <w:numId w:val="13"/>
        </w:numPr>
        <w:shd w:val="clear" w:color="auto" w:fill="FFFFFF"/>
        <w:spacing w:before="100" w:beforeAutospacing="1" w:after="100" w:afterAutospacing="1"/>
        <w:ind w:left="397"/>
        <w:rPr>
          <w:sz w:val="24"/>
          <w:szCs w:val="24"/>
        </w:rPr>
      </w:pPr>
      <w:r w:rsidRPr="00B876DC">
        <w:rPr>
          <w:sz w:val="24"/>
          <w:szCs w:val="24"/>
        </w:rPr>
        <w:t>Tuesdays and Thursdays: 8:30</w:t>
      </w:r>
      <w:r w:rsidR="005550F0" w:rsidRPr="00B876DC">
        <w:rPr>
          <w:sz w:val="24"/>
          <w:szCs w:val="24"/>
        </w:rPr>
        <w:t xml:space="preserve"> a.m. to </w:t>
      </w:r>
      <w:r w:rsidRPr="00B876DC">
        <w:rPr>
          <w:sz w:val="24"/>
          <w:szCs w:val="24"/>
        </w:rPr>
        <w:t>8</w:t>
      </w:r>
      <w:r w:rsidR="005550F0" w:rsidRPr="00B876DC">
        <w:rPr>
          <w:sz w:val="24"/>
          <w:szCs w:val="24"/>
        </w:rPr>
        <w:t xml:space="preserve">:00 </w:t>
      </w:r>
      <w:r w:rsidRPr="00B876DC">
        <w:rPr>
          <w:sz w:val="24"/>
          <w:szCs w:val="24"/>
        </w:rPr>
        <w:t>p</w:t>
      </w:r>
      <w:r w:rsidR="005550F0" w:rsidRPr="00B876DC">
        <w:rPr>
          <w:sz w:val="24"/>
          <w:szCs w:val="24"/>
        </w:rPr>
        <w:t>.</w:t>
      </w:r>
      <w:r w:rsidRPr="00B876DC">
        <w:rPr>
          <w:sz w:val="24"/>
          <w:szCs w:val="24"/>
        </w:rPr>
        <w:t>m</w:t>
      </w:r>
      <w:r w:rsidR="005550F0" w:rsidRPr="00B876DC">
        <w:rPr>
          <w:sz w:val="24"/>
          <w:szCs w:val="24"/>
        </w:rPr>
        <w:t>.</w:t>
      </w:r>
    </w:p>
    <w:p w14:paraId="484BF0F0" w14:textId="77777777" w:rsidR="007013C7" w:rsidRPr="00B876DC" w:rsidRDefault="007013C7" w:rsidP="009D3178">
      <w:pPr>
        <w:widowControl/>
        <w:numPr>
          <w:ilvl w:val="0"/>
          <w:numId w:val="13"/>
        </w:numPr>
        <w:shd w:val="clear" w:color="auto" w:fill="FFFFFF"/>
        <w:spacing w:before="100" w:beforeAutospacing="1" w:after="100" w:afterAutospacing="1"/>
        <w:ind w:left="397"/>
        <w:rPr>
          <w:sz w:val="24"/>
          <w:szCs w:val="24"/>
        </w:rPr>
      </w:pPr>
      <w:r w:rsidRPr="00B876DC">
        <w:rPr>
          <w:sz w:val="24"/>
          <w:szCs w:val="24"/>
        </w:rPr>
        <w:t>Fridays: 8:30</w:t>
      </w:r>
      <w:r w:rsidR="005550F0" w:rsidRPr="00B876DC">
        <w:rPr>
          <w:sz w:val="24"/>
          <w:szCs w:val="24"/>
        </w:rPr>
        <w:t xml:space="preserve"> a.m. to </w:t>
      </w:r>
      <w:r w:rsidRPr="00B876DC">
        <w:rPr>
          <w:sz w:val="24"/>
          <w:szCs w:val="24"/>
        </w:rPr>
        <w:t>5</w:t>
      </w:r>
      <w:r w:rsidR="005550F0" w:rsidRPr="00B876DC">
        <w:rPr>
          <w:sz w:val="24"/>
          <w:szCs w:val="24"/>
        </w:rPr>
        <w:t>:00 p.</w:t>
      </w:r>
      <w:r w:rsidRPr="00B876DC">
        <w:rPr>
          <w:sz w:val="24"/>
          <w:szCs w:val="24"/>
        </w:rPr>
        <w:t>m</w:t>
      </w:r>
      <w:r w:rsidR="005550F0" w:rsidRPr="00B876DC">
        <w:rPr>
          <w:sz w:val="24"/>
          <w:szCs w:val="24"/>
        </w:rPr>
        <w:t>.</w:t>
      </w:r>
    </w:p>
    <w:p w14:paraId="484BF0F1" w14:textId="77777777" w:rsidR="007013C7" w:rsidRPr="00B876DC" w:rsidRDefault="007013C7" w:rsidP="00B876DC">
      <w:pPr>
        <w:widowControl/>
        <w:shd w:val="clear" w:color="auto" w:fill="FFFFFF"/>
        <w:spacing w:after="315"/>
        <w:rPr>
          <w:sz w:val="24"/>
          <w:szCs w:val="24"/>
        </w:rPr>
      </w:pPr>
      <w:r w:rsidRPr="00B876DC">
        <w:rPr>
          <w:sz w:val="24"/>
          <w:szCs w:val="24"/>
        </w:rPr>
        <w:t>The Center for Youth and Families is a Child Advocacy Center and professional mental health service that assists children, adolescents and their families with emotional, behavioral, developmental, and family difficulties.</w:t>
      </w:r>
    </w:p>
    <w:p w14:paraId="484BF0F2" w14:textId="77777777" w:rsidR="00223537" w:rsidRPr="00B876DC" w:rsidRDefault="007013C7" w:rsidP="00B876DC">
      <w:pPr>
        <w:widowControl/>
        <w:shd w:val="clear" w:color="auto" w:fill="FFFFFF"/>
        <w:spacing w:after="315"/>
        <w:rPr>
          <w:sz w:val="24"/>
          <w:szCs w:val="24"/>
        </w:rPr>
      </w:pPr>
      <w:r w:rsidRPr="00B876DC">
        <w:rPr>
          <w:sz w:val="24"/>
          <w:szCs w:val="24"/>
        </w:rPr>
        <w:t>The Center’s approach is wide-ranging, beginning with a thorough and sensitive evaluation of the “whole” child in the context of the family, school and the community. To further this understanding, the Center staff work closely with schools, guidance counselors, local area pediatricians and other</w:t>
      </w:r>
      <w:r w:rsidR="00C27D9C" w:rsidRPr="00B876DC">
        <w:rPr>
          <w:sz w:val="24"/>
          <w:szCs w:val="24"/>
        </w:rPr>
        <w:t>s community providers.</w:t>
      </w:r>
    </w:p>
    <w:p w14:paraId="484BF0F3" w14:textId="77777777" w:rsidR="00C1339E" w:rsidRPr="00B876DC" w:rsidRDefault="00223537" w:rsidP="00B876DC">
      <w:pPr>
        <w:widowControl/>
        <w:spacing w:after="160"/>
        <w:jc w:val="center"/>
        <w:rPr>
          <w:b/>
          <w:sz w:val="24"/>
          <w:szCs w:val="24"/>
        </w:rPr>
      </w:pPr>
      <w:r w:rsidRPr="00B876DC">
        <w:rPr>
          <w:sz w:val="24"/>
          <w:szCs w:val="24"/>
        </w:rPr>
        <w:br w:type="page"/>
      </w:r>
      <w:r w:rsidR="007013C7" w:rsidRPr="00B876DC">
        <w:rPr>
          <w:b/>
          <w:sz w:val="24"/>
          <w:szCs w:val="24"/>
        </w:rPr>
        <w:lastRenderedPageBreak/>
        <w:t>Resource List</w:t>
      </w:r>
    </w:p>
    <w:p w14:paraId="484BF0F4" w14:textId="77777777" w:rsidR="007013C7" w:rsidRPr="00B876DC" w:rsidRDefault="007013C7" w:rsidP="009D3178">
      <w:pPr>
        <w:pStyle w:val="ListBullet"/>
        <w:numPr>
          <w:ilvl w:val="0"/>
          <w:numId w:val="14"/>
        </w:numPr>
        <w:rPr>
          <w:rFonts w:ascii="Times New Roman" w:hAnsi="Times New Roman"/>
          <w:sz w:val="24"/>
        </w:rPr>
      </w:pPr>
      <w:r w:rsidRPr="00B876DC">
        <w:rPr>
          <w:rFonts w:ascii="Times New Roman" w:hAnsi="Times New Roman"/>
          <w:sz w:val="24"/>
        </w:rPr>
        <w:t>Sober/Safe House</w:t>
      </w:r>
      <w:r w:rsidR="000807D1" w:rsidRPr="00B876DC">
        <w:rPr>
          <w:rFonts w:ascii="Times New Roman" w:hAnsi="Times New Roman"/>
          <w:sz w:val="24"/>
        </w:rPr>
        <w:t>:</w:t>
      </w:r>
      <w:r w:rsidRPr="00B876DC">
        <w:rPr>
          <w:rFonts w:ascii="Times New Roman" w:hAnsi="Times New Roman"/>
          <w:sz w:val="24"/>
        </w:rPr>
        <w:t xml:space="preserve"> Call 211</w:t>
      </w:r>
    </w:p>
    <w:p w14:paraId="484BF0F5" w14:textId="77777777" w:rsidR="00B17917" w:rsidRPr="00B876DC" w:rsidRDefault="00B17917" w:rsidP="00B876DC">
      <w:pPr>
        <w:pStyle w:val="ListBullet"/>
        <w:numPr>
          <w:ilvl w:val="0"/>
          <w:numId w:val="0"/>
        </w:numPr>
        <w:ind w:left="720"/>
        <w:rPr>
          <w:rFonts w:ascii="Times New Roman" w:hAnsi="Times New Roman"/>
          <w:sz w:val="24"/>
        </w:rPr>
      </w:pPr>
    </w:p>
    <w:p w14:paraId="484BF0F6" w14:textId="77777777" w:rsidR="007013C7" w:rsidRPr="00B876DC" w:rsidRDefault="000807D1" w:rsidP="00A928A8">
      <w:pPr>
        <w:pStyle w:val="ListBullet"/>
        <w:numPr>
          <w:ilvl w:val="0"/>
          <w:numId w:val="0"/>
        </w:numPr>
        <w:ind w:left="360" w:hanging="360"/>
        <w:jc w:val="center"/>
        <w:rPr>
          <w:rFonts w:ascii="Times New Roman" w:hAnsi="Times New Roman"/>
          <w:b/>
          <w:sz w:val="24"/>
        </w:rPr>
      </w:pPr>
      <w:r w:rsidRPr="00B876DC">
        <w:rPr>
          <w:rFonts w:ascii="Times New Roman" w:hAnsi="Times New Roman"/>
          <w:b/>
          <w:sz w:val="24"/>
        </w:rPr>
        <w:t>Substance Abuse</w:t>
      </w:r>
      <w:r w:rsidR="007013C7" w:rsidRPr="00B876DC">
        <w:rPr>
          <w:rFonts w:ascii="Times New Roman" w:hAnsi="Times New Roman"/>
          <w:b/>
          <w:sz w:val="24"/>
        </w:rPr>
        <w:t xml:space="preserve"> Treatment/Resources</w:t>
      </w:r>
      <w:r w:rsidRPr="00B876DC">
        <w:rPr>
          <w:rFonts w:ascii="Times New Roman" w:hAnsi="Times New Roman"/>
          <w:b/>
          <w:sz w:val="24"/>
        </w:rPr>
        <w:t>:</w:t>
      </w:r>
    </w:p>
    <w:p w14:paraId="484BF0F7" w14:textId="77777777" w:rsidR="000807D1" w:rsidRPr="00B876DC" w:rsidRDefault="000807D1" w:rsidP="00B876DC">
      <w:pPr>
        <w:pStyle w:val="ListBullet"/>
        <w:numPr>
          <w:ilvl w:val="0"/>
          <w:numId w:val="0"/>
        </w:numPr>
        <w:ind w:left="360" w:hanging="360"/>
        <w:rPr>
          <w:rFonts w:ascii="Times New Roman" w:hAnsi="Times New Roman"/>
          <w:b/>
          <w:sz w:val="24"/>
        </w:rPr>
      </w:pPr>
    </w:p>
    <w:p w14:paraId="484BF0F8" w14:textId="77777777" w:rsidR="007013C7" w:rsidRPr="00B876DC" w:rsidRDefault="007013C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Young Adult Detox</w:t>
      </w:r>
      <w:r w:rsidR="000807D1" w:rsidRPr="00B876DC">
        <w:rPr>
          <w:rFonts w:ascii="Times New Roman" w:hAnsi="Times New Roman"/>
          <w:sz w:val="24"/>
        </w:rPr>
        <w:t>:</w:t>
      </w:r>
      <w:r w:rsidRPr="00B876DC">
        <w:rPr>
          <w:rFonts w:ascii="Times New Roman" w:hAnsi="Times New Roman"/>
          <w:sz w:val="24"/>
        </w:rPr>
        <w:t xml:space="preserve"> 860-357-4279</w:t>
      </w:r>
    </w:p>
    <w:p w14:paraId="484BF0F9" w14:textId="77777777" w:rsidR="007013C7" w:rsidRPr="00B876DC" w:rsidRDefault="007013C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CHH DDIOP</w:t>
      </w:r>
      <w:r w:rsidR="000807D1" w:rsidRPr="00B876DC">
        <w:rPr>
          <w:rFonts w:ascii="Times New Roman" w:hAnsi="Times New Roman"/>
          <w:sz w:val="24"/>
        </w:rPr>
        <w:t xml:space="preserve">: </w:t>
      </w:r>
      <w:r w:rsidRPr="00B876DC">
        <w:rPr>
          <w:rFonts w:ascii="Times New Roman" w:hAnsi="Times New Roman"/>
          <w:sz w:val="24"/>
        </w:rPr>
        <w:t>860-496-6350 / 860-496-6357</w:t>
      </w:r>
    </w:p>
    <w:p w14:paraId="484BF0FA" w14:textId="77777777" w:rsidR="007013C7" w:rsidRPr="00B876DC" w:rsidRDefault="007013C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First Step Recovery</w:t>
      </w:r>
      <w:r w:rsidR="000807D1" w:rsidRPr="00B876DC">
        <w:rPr>
          <w:rFonts w:ascii="Times New Roman" w:hAnsi="Times New Roman"/>
          <w:sz w:val="24"/>
        </w:rPr>
        <w:t>:</w:t>
      </w:r>
      <w:r w:rsidR="00CE7E96" w:rsidRPr="00B876DC">
        <w:rPr>
          <w:rFonts w:ascii="Times New Roman" w:hAnsi="Times New Roman"/>
          <w:sz w:val="24"/>
        </w:rPr>
        <w:t xml:space="preserve"> 203-416-1915</w:t>
      </w:r>
    </w:p>
    <w:p w14:paraId="484BF0FB"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DMHAS</w:t>
      </w:r>
      <w:r w:rsidR="000807D1" w:rsidRPr="00B876DC">
        <w:rPr>
          <w:rFonts w:ascii="Times New Roman" w:hAnsi="Times New Roman"/>
          <w:sz w:val="24"/>
        </w:rPr>
        <w:t>:</w:t>
      </w:r>
      <w:r w:rsidRPr="00B876DC">
        <w:rPr>
          <w:rFonts w:ascii="Times New Roman" w:hAnsi="Times New Roman"/>
          <w:sz w:val="24"/>
        </w:rPr>
        <w:t xml:space="preserve"> 800-658-4472</w:t>
      </w:r>
    </w:p>
    <w:p w14:paraId="484BF0FC"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MADD</w:t>
      </w:r>
      <w:r w:rsidR="000807D1" w:rsidRPr="00B876DC">
        <w:rPr>
          <w:rFonts w:ascii="Times New Roman" w:hAnsi="Times New Roman"/>
          <w:sz w:val="24"/>
        </w:rPr>
        <w:t>:</w:t>
      </w:r>
      <w:r w:rsidRPr="00B876DC">
        <w:rPr>
          <w:rFonts w:ascii="Times New Roman" w:hAnsi="Times New Roman"/>
          <w:sz w:val="24"/>
        </w:rPr>
        <w:t xml:space="preserve"> 203-764-2566</w:t>
      </w:r>
    </w:p>
    <w:p w14:paraId="484BF0FD"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Recovery Coach Training (80 hrs.)</w:t>
      </w:r>
      <w:r w:rsidR="000807D1" w:rsidRPr="00B876DC">
        <w:rPr>
          <w:rFonts w:ascii="Times New Roman" w:hAnsi="Times New Roman"/>
          <w:sz w:val="24"/>
        </w:rPr>
        <w:t>:</w:t>
      </w:r>
      <w:r w:rsidRPr="00B876DC">
        <w:rPr>
          <w:rFonts w:ascii="Times New Roman" w:hAnsi="Times New Roman"/>
          <w:sz w:val="24"/>
        </w:rPr>
        <w:t xml:space="preserve"> 800-573-6929</w:t>
      </w:r>
    </w:p>
    <w:p w14:paraId="484BF0FE"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Methadone Treatment</w:t>
      </w:r>
      <w:r w:rsidR="000807D1" w:rsidRPr="00B876DC">
        <w:rPr>
          <w:rFonts w:ascii="Times New Roman" w:hAnsi="Times New Roman"/>
          <w:sz w:val="24"/>
        </w:rPr>
        <w:t>:</w:t>
      </w:r>
      <w:r w:rsidRPr="00B876DC">
        <w:rPr>
          <w:rFonts w:ascii="Times New Roman" w:hAnsi="Times New Roman"/>
          <w:sz w:val="24"/>
        </w:rPr>
        <w:t xml:space="preserve"> 203-755-8874</w:t>
      </w:r>
    </w:p>
    <w:p w14:paraId="484BF0FF"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Detox Bristol Hospital</w:t>
      </w:r>
      <w:r w:rsidR="000807D1" w:rsidRPr="00B876DC">
        <w:rPr>
          <w:rFonts w:ascii="Times New Roman" w:hAnsi="Times New Roman"/>
          <w:sz w:val="24"/>
        </w:rPr>
        <w:t>:</w:t>
      </w:r>
      <w:r w:rsidRPr="00B876DC">
        <w:rPr>
          <w:rFonts w:ascii="Times New Roman" w:hAnsi="Times New Roman"/>
          <w:sz w:val="24"/>
        </w:rPr>
        <w:t xml:space="preserve"> 860-585-3000</w:t>
      </w:r>
    </w:p>
    <w:p w14:paraId="484BF100"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Canaan Mountainside</w:t>
      </w:r>
      <w:r w:rsidR="000807D1" w:rsidRPr="00B876DC">
        <w:rPr>
          <w:rFonts w:ascii="Times New Roman" w:hAnsi="Times New Roman"/>
          <w:sz w:val="24"/>
        </w:rPr>
        <w:t>:</w:t>
      </w:r>
      <w:r w:rsidRPr="00B876DC">
        <w:rPr>
          <w:rFonts w:ascii="Times New Roman" w:hAnsi="Times New Roman"/>
          <w:sz w:val="24"/>
        </w:rPr>
        <w:t xml:space="preserve"> 860-824-1397</w:t>
      </w:r>
    </w:p>
    <w:p w14:paraId="484BF101"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Quit Smoking</w:t>
      </w:r>
      <w:r w:rsidR="000807D1" w:rsidRPr="00B876DC">
        <w:rPr>
          <w:rFonts w:ascii="Times New Roman" w:hAnsi="Times New Roman"/>
          <w:sz w:val="24"/>
        </w:rPr>
        <w:t>:</w:t>
      </w:r>
      <w:r w:rsidRPr="00B876DC">
        <w:rPr>
          <w:rFonts w:ascii="Times New Roman" w:hAnsi="Times New Roman"/>
          <w:sz w:val="24"/>
        </w:rPr>
        <w:t xml:space="preserve"> 877-779-5925</w:t>
      </w:r>
    </w:p>
    <w:p w14:paraId="484BF102"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Medical Marijuana</w:t>
      </w:r>
      <w:r w:rsidR="000807D1" w:rsidRPr="00B876DC">
        <w:rPr>
          <w:rFonts w:ascii="Times New Roman" w:hAnsi="Times New Roman"/>
          <w:sz w:val="24"/>
        </w:rPr>
        <w:t>:</w:t>
      </w:r>
      <w:r w:rsidRPr="00B876DC">
        <w:rPr>
          <w:rFonts w:ascii="Times New Roman" w:hAnsi="Times New Roman"/>
          <w:sz w:val="24"/>
        </w:rPr>
        <w:t xml:space="preserve"> 860-713-6066</w:t>
      </w:r>
    </w:p>
    <w:p w14:paraId="484BF103"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ALNON</w:t>
      </w:r>
      <w:r w:rsidR="000807D1" w:rsidRPr="00B876DC">
        <w:rPr>
          <w:rFonts w:ascii="Times New Roman" w:hAnsi="Times New Roman"/>
          <w:sz w:val="24"/>
        </w:rPr>
        <w:t>:</w:t>
      </w:r>
      <w:r w:rsidRPr="00B876DC">
        <w:rPr>
          <w:rFonts w:ascii="Times New Roman" w:hAnsi="Times New Roman"/>
          <w:sz w:val="24"/>
        </w:rPr>
        <w:t xml:space="preserve"> 860-489-2211/888-825-2666</w:t>
      </w:r>
    </w:p>
    <w:p w14:paraId="484BF104"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AME ZION AA/NA</w:t>
      </w:r>
      <w:r w:rsidR="000807D1" w:rsidRPr="00B876DC">
        <w:rPr>
          <w:rFonts w:ascii="Times New Roman" w:hAnsi="Times New Roman"/>
          <w:sz w:val="24"/>
        </w:rPr>
        <w:t>:</w:t>
      </w:r>
      <w:r w:rsidRPr="00B876DC">
        <w:rPr>
          <w:rFonts w:ascii="Times New Roman" w:hAnsi="Times New Roman"/>
          <w:sz w:val="24"/>
        </w:rPr>
        <w:t xml:space="preserve"> 860-489-3287</w:t>
      </w:r>
    </w:p>
    <w:p w14:paraId="484BF105" w14:textId="77777777" w:rsidR="00CE7E96"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Key Recovery</w:t>
      </w:r>
      <w:r w:rsidR="000807D1" w:rsidRPr="00B876DC">
        <w:rPr>
          <w:rFonts w:ascii="Times New Roman" w:hAnsi="Times New Roman"/>
          <w:sz w:val="24"/>
        </w:rPr>
        <w:t>:</w:t>
      </w:r>
      <w:r w:rsidRPr="00B876DC">
        <w:rPr>
          <w:rFonts w:ascii="Times New Roman" w:hAnsi="Times New Roman"/>
          <w:sz w:val="24"/>
        </w:rPr>
        <w:t xml:space="preserve"> 860-618-5858</w:t>
      </w:r>
    </w:p>
    <w:p w14:paraId="484BF106" w14:textId="77777777" w:rsidR="00B17917" w:rsidRPr="00B876DC" w:rsidRDefault="00CE7E96"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McCall Foundation</w:t>
      </w:r>
      <w:r w:rsidR="000807D1" w:rsidRPr="00B876DC">
        <w:rPr>
          <w:rFonts w:ascii="Times New Roman" w:hAnsi="Times New Roman"/>
          <w:sz w:val="24"/>
        </w:rPr>
        <w:t>:</w:t>
      </w:r>
      <w:r w:rsidRPr="00B876DC">
        <w:rPr>
          <w:rFonts w:ascii="Times New Roman" w:hAnsi="Times New Roman"/>
          <w:sz w:val="24"/>
        </w:rPr>
        <w:t xml:space="preserve"> 860-496-2107</w:t>
      </w:r>
      <w:r w:rsidR="00B17917" w:rsidRPr="00B876DC">
        <w:rPr>
          <w:rFonts w:ascii="Times New Roman" w:hAnsi="Times New Roman"/>
          <w:sz w:val="24"/>
        </w:rPr>
        <w:t>/2103</w:t>
      </w:r>
    </w:p>
    <w:p w14:paraId="484BF107" w14:textId="77777777" w:rsidR="00B17917" w:rsidRPr="00B876DC" w:rsidRDefault="00B1791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Opiates Withdrawal</w:t>
      </w:r>
      <w:r w:rsidR="000807D1" w:rsidRPr="00B876DC">
        <w:rPr>
          <w:rFonts w:ascii="Times New Roman" w:hAnsi="Times New Roman"/>
          <w:sz w:val="24"/>
        </w:rPr>
        <w:t>:</w:t>
      </w:r>
      <w:r w:rsidRPr="00B876DC">
        <w:rPr>
          <w:rFonts w:ascii="Times New Roman" w:hAnsi="Times New Roman"/>
          <w:sz w:val="24"/>
        </w:rPr>
        <w:t xml:space="preserve"> 860-496-6381</w:t>
      </w:r>
    </w:p>
    <w:p w14:paraId="484BF108" w14:textId="77777777" w:rsidR="00CE7E96" w:rsidRPr="00B876DC" w:rsidRDefault="00B1791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First Step (Recovery Network)</w:t>
      </w:r>
      <w:r w:rsidR="000807D1" w:rsidRPr="00B876DC">
        <w:rPr>
          <w:rFonts w:ascii="Times New Roman" w:hAnsi="Times New Roman"/>
          <w:sz w:val="24"/>
        </w:rPr>
        <w:t>:</w:t>
      </w:r>
      <w:r w:rsidRPr="00B876DC">
        <w:rPr>
          <w:rFonts w:ascii="Times New Roman" w:hAnsi="Times New Roman"/>
          <w:sz w:val="24"/>
        </w:rPr>
        <w:t xml:space="preserve"> 203-416-1915</w:t>
      </w:r>
      <w:r w:rsidR="00CE7E96" w:rsidRPr="00B876DC">
        <w:rPr>
          <w:rFonts w:ascii="Times New Roman" w:hAnsi="Times New Roman"/>
          <w:sz w:val="24"/>
        </w:rPr>
        <w:t xml:space="preserve"> </w:t>
      </w:r>
    </w:p>
    <w:p w14:paraId="484BF109" w14:textId="77777777" w:rsidR="00B17917" w:rsidRPr="00B876DC" w:rsidRDefault="00B1791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Glenn Ryan McCall (Sr. Veteran Services)</w:t>
      </w:r>
      <w:r w:rsidR="000807D1" w:rsidRPr="00B876DC">
        <w:rPr>
          <w:rFonts w:ascii="Times New Roman" w:hAnsi="Times New Roman"/>
          <w:sz w:val="24"/>
        </w:rPr>
        <w:t>:</w:t>
      </w:r>
      <w:r w:rsidRPr="00B876DC">
        <w:rPr>
          <w:rFonts w:ascii="Times New Roman" w:hAnsi="Times New Roman"/>
          <w:sz w:val="24"/>
        </w:rPr>
        <w:t xml:space="preserve"> 860-485-8605</w:t>
      </w:r>
    </w:p>
    <w:p w14:paraId="484BF10A" w14:textId="77777777" w:rsidR="00B17917" w:rsidRPr="00B876DC" w:rsidRDefault="00B17917" w:rsidP="009D3178">
      <w:pPr>
        <w:pStyle w:val="ListBullet"/>
        <w:numPr>
          <w:ilvl w:val="0"/>
          <w:numId w:val="16"/>
        </w:numPr>
        <w:ind w:left="990" w:hanging="630"/>
        <w:rPr>
          <w:rFonts w:ascii="Times New Roman" w:hAnsi="Times New Roman"/>
          <w:sz w:val="24"/>
        </w:rPr>
      </w:pPr>
      <w:r w:rsidRPr="00B876DC">
        <w:rPr>
          <w:rFonts w:ascii="Times New Roman" w:hAnsi="Times New Roman"/>
          <w:sz w:val="24"/>
        </w:rPr>
        <w:t>MCCA – Sub Tx counseling/Therapy</w:t>
      </w:r>
      <w:r w:rsidR="00C27D9C" w:rsidRPr="00B876DC">
        <w:rPr>
          <w:rFonts w:ascii="Times New Roman" w:hAnsi="Times New Roman"/>
          <w:sz w:val="24"/>
        </w:rPr>
        <w:t>:</w:t>
      </w:r>
      <w:r w:rsidRPr="00B876DC">
        <w:rPr>
          <w:rFonts w:ascii="Times New Roman" w:hAnsi="Times New Roman"/>
          <w:sz w:val="24"/>
        </w:rPr>
        <w:t xml:space="preserve"> 203-729-4515</w:t>
      </w:r>
    </w:p>
    <w:p w14:paraId="484BF10B" w14:textId="77777777" w:rsidR="00B17917" w:rsidRPr="00B876DC" w:rsidRDefault="00B17917" w:rsidP="00B876DC">
      <w:pPr>
        <w:pStyle w:val="ListBullet"/>
        <w:numPr>
          <w:ilvl w:val="0"/>
          <w:numId w:val="0"/>
        </w:numPr>
        <w:ind w:left="360"/>
        <w:rPr>
          <w:rFonts w:ascii="Times New Roman" w:hAnsi="Times New Roman"/>
          <w:sz w:val="24"/>
        </w:rPr>
      </w:pPr>
    </w:p>
    <w:p w14:paraId="484BF10C"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0D"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0E"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0F"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10"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11"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12"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13" w14:textId="77777777" w:rsidR="00A928A8" w:rsidRDefault="00A928A8" w:rsidP="00A928A8">
      <w:pPr>
        <w:pStyle w:val="ListBullet"/>
        <w:numPr>
          <w:ilvl w:val="0"/>
          <w:numId w:val="0"/>
        </w:numPr>
        <w:ind w:left="360" w:hanging="360"/>
        <w:jc w:val="center"/>
        <w:rPr>
          <w:rFonts w:ascii="Times New Roman" w:hAnsi="Times New Roman"/>
          <w:b/>
          <w:sz w:val="24"/>
        </w:rPr>
      </w:pPr>
    </w:p>
    <w:p w14:paraId="484BF114" w14:textId="77777777" w:rsidR="00B17917" w:rsidRPr="00B876DC" w:rsidRDefault="00B17917" w:rsidP="00A928A8">
      <w:pPr>
        <w:pStyle w:val="ListBullet"/>
        <w:numPr>
          <w:ilvl w:val="0"/>
          <w:numId w:val="0"/>
        </w:numPr>
        <w:ind w:left="360" w:hanging="360"/>
        <w:jc w:val="center"/>
        <w:rPr>
          <w:rFonts w:ascii="Times New Roman" w:hAnsi="Times New Roman"/>
          <w:b/>
          <w:sz w:val="24"/>
        </w:rPr>
      </w:pPr>
      <w:r w:rsidRPr="00B876DC">
        <w:rPr>
          <w:rFonts w:ascii="Times New Roman" w:hAnsi="Times New Roman"/>
          <w:b/>
          <w:sz w:val="24"/>
        </w:rPr>
        <w:lastRenderedPageBreak/>
        <w:t>Mental Health Treatment / Resources</w:t>
      </w:r>
      <w:r w:rsidR="000807D1" w:rsidRPr="00B876DC">
        <w:rPr>
          <w:rFonts w:ascii="Times New Roman" w:hAnsi="Times New Roman"/>
          <w:b/>
          <w:sz w:val="24"/>
        </w:rPr>
        <w:t>:</w:t>
      </w:r>
    </w:p>
    <w:p w14:paraId="484BF115" w14:textId="77777777" w:rsidR="000807D1" w:rsidRPr="00B876DC" w:rsidRDefault="000807D1" w:rsidP="00B876DC">
      <w:pPr>
        <w:pStyle w:val="ListBullet"/>
        <w:numPr>
          <w:ilvl w:val="0"/>
          <w:numId w:val="0"/>
        </w:numPr>
        <w:ind w:left="360" w:hanging="360"/>
        <w:rPr>
          <w:rFonts w:ascii="Times New Roman" w:hAnsi="Times New Roman"/>
          <w:b/>
          <w:sz w:val="24"/>
        </w:rPr>
      </w:pPr>
    </w:p>
    <w:p w14:paraId="484BF116" w14:textId="77777777" w:rsidR="00B17917" w:rsidRPr="00B876DC" w:rsidRDefault="00B17917" w:rsidP="009D3178">
      <w:pPr>
        <w:pStyle w:val="ListBullet"/>
        <w:numPr>
          <w:ilvl w:val="0"/>
          <w:numId w:val="17"/>
        </w:numPr>
        <w:ind w:left="1080" w:hanging="720"/>
        <w:rPr>
          <w:rFonts w:ascii="Times New Roman" w:hAnsi="Times New Roman"/>
          <w:sz w:val="24"/>
        </w:rPr>
      </w:pPr>
      <w:proofErr w:type="spellStart"/>
      <w:r w:rsidRPr="00B876DC">
        <w:rPr>
          <w:rFonts w:ascii="Times New Roman" w:hAnsi="Times New Roman"/>
          <w:sz w:val="24"/>
        </w:rPr>
        <w:t>Tolvo</w:t>
      </w:r>
      <w:proofErr w:type="spellEnd"/>
      <w:r w:rsidRPr="00B876DC">
        <w:rPr>
          <w:rFonts w:ascii="Times New Roman" w:hAnsi="Times New Roman"/>
          <w:sz w:val="24"/>
        </w:rPr>
        <w:t xml:space="preserve"> (Mind &amp; Body Wellness)</w:t>
      </w:r>
      <w:r w:rsidR="000807D1" w:rsidRPr="00B876DC">
        <w:rPr>
          <w:rFonts w:ascii="Times New Roman" w:hAnsi="Times New Roman"/>
          <w:sz w:val="24"/>
        </w:rPr>
        <w:t>:</w:t>
      </w:r>
      <w:r w:rsidRPr="00B876DC">
        <w:rPr>
          <w:rFonts w:ascii="Times New Roman" w:hAnsi="Times New Roman"/>
          <w:sz w:val="24"/>
        </w:rPr>
        <w:t xml:space="preserve"> 860-296-2336</w:t>
      </w:r>
    </w:p>
    <w:p w14:paraId="484BF117" w14:textId="77777777" w:rsidR="00B17917" w:rsidRPr="00B876DC"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DMHAS</w:t>
      </w:r>
      <w:r w:rsidR="000807D1" w:rsidRPr="00B876DC">
        <w:rPr>
          <w:rFonts w:ascii="Times New Roman" w:hAnsi="Times New Roman"/>
          <w:sz w:val="24"/>
        </w:rPr>
        <w:t>:</w:t>
      </w:r>
      <w:r w:rsidRPr="00B876DC">
        <w:rPr>
          <w:rFonts w:ascii="Times New Roman" w:hAnsi="Times New Roman"/>
          <w:sz w:val="24"/>
        </w:rPr>
        <w:t xml:space="preserve"> 800-658-4472</w:t>
      </w:r>
    </w:p>
    <w:p w14:paraId="484BF118" w14:textId="77777777" w:rsidR="00B17917" w:rsidRPr="00B876DC"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Wellness Group for Mothers</w:t>
      </w:r>
      <w:r w:rsidR="000807D1" w:rsidRPr="00B876DC">
        <w:rPr>
          <w:rFonts w:ascii="Times New Roman" w:hAnsi="Times New Roman"/>
          <w:sz w:val="24"/>
        </w:rPr>
        <w:t>:</w:t>
      </w:r>
      <w:r w:rsidRPr="00B876DC">
        <w:rPr>
          <w:rFonts w:ascii="Times New Roman" w:hAnsi="Times New Roman"/>
          <w:sz w:val="24"/>
        </w:rPr>
        <w:t xml:space="preserve"> 860-496-6363</w:t>
      </w:r>
    </w:p>
    <w:p w14:paraId="484BF119" w14:textId="77777777" w:rsidR="00B17917" w:rsidRPr="00B876DC"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Greenwood Counseling/Therapy</w:t>
      </w:r>
      <w:r w:rsidR="000807D1" w:rsidRPr="00B876DC">
        <w:rPr>
          <w:rFonts w:ascii="Times New Roman" w:hAnsi="Times New Roman"/>
          <w:sz w:val="24"/>
        </w:rPr>
        <w:t>:</w:t>
      </w:r>
      <w:r w:rsidRPr="00B876DC">
        <w:rPr>
          <w:rFonts w:ascii="Times New Roman" w:hAnsi="Times New Roman"/>
          <w:sz w:val="24"/>
        </w:rPr>
        <w:t xml:space="preserve"> 860-567-4437</w:t>
      </w:r>
    </w:p>
    <w:p w14:paraId="484BF11A" w14:textId="77777777" w:rsidR="00B17917" w:rsidRPr="00B876DC"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Community Wellness Center</w:t>
      </w:r>
      <w:r w:rsidR="000807D1" w:rsidRPr="00B876DC">
        <w:rPr>
          <w:rFonts w:ascii="Times New Roman" w:hAnsi="Times New Roman"/>
          <w:sz w:val="24"/>
        </w:rPr>
        <w:t>:</w:t>
      </w:r>
      <w:r w:rsidRPr="00B876DC">
        <w:rPr>
          <w:rFonts w:ascii="Times New Roman" w:hAnsi="Times New Roman"/>
          <w:sz w:val="24"/>
        </w:rPr>
        <w:t xml:space="preserve"> 860-489-0931</w:t>
      </w:r>
    </w:p>
    <w:p w14:paraId="484BF11B" w14:textId="77777777" w:rsidR="00A928A8"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Mobil</w:t>
      </w:r>
      <w:r w:rsidR="000807D1" w:rsidRPr="00B876DC">
        <w:rPr>
          <w:rFonts w:ascii="Times New Roman" w:hAnsi="Times New Roman"/>
          <w:sz w:val="24"/>
        </w:rPr>
        <w:t>e</w:t>
      </w:r>
      <w:r w:rsidRPr="00B876DC">
        <w:rPr>
          <w:rFonts w:ascii="Times New Roman" w:hAnsi="Times New Roman"/>
          <w:sz w:val="24"/>
        </w:rPr>
        <w:t xml:space="preserve"> Crisis</w:t>
      </w:r>
      <w:r w:rsidR="000807D1" w:rsidRPr="00B876DC">
        <w:rPr>
          <w:rFonts w:ascii="Times New Roman" w:hAnsi="Times New Roman"/>
          <w:sz w:val="24"/>
        </w:rPr>
        <w:t>:</w:t>
      </w:r>
      <w:r w:rsidRPr="00B876DC">
        <w:rPr>
          <w:rFonts w:ascii="Times New Roman" w:hAnsi="Times New Roman"/>
          <w:sz w:val="24"/>
        </w:rPr>
        <w:t xml:space="preserve"> 860-482-1560 / 860-496-6705</w:t>
      </w:r>
    </w:p>
    <w:p w14:paraId="484BF11C" w14:textId="77777777" w:rsidR="00A928A8" w:rsidRDefault="00B17917" w:rsidP="009D3178">
      <w:pPr>
        <w:pStyle w:val="ListBullet"/>
        <w:numPr>
          <w:ilvl w:val="0"/>
          <w:numId w:val="17"/>
        </w:numPr>
        <w:ind w:left="1080" w:hanging="720"/>
        <w:rPr>
          <w:rFonts w:ascii="Times New Roman" w:hAnsi="Times New Roman"/>
          <w:sz w:val="24"/>
        </w:rPr>
      </w:pPr>
      <w:r w:rsidRPr="00A928A8">
        <w:rPr>
          <w:rFonts w:ascii="Times New Roman" w:hAnsi="Times New Roman"/>
          <w:sz w:val="24"/>
        </w:rPr>
        <w:t>HELP, Inc.</w:t>
      </w:r>
      <w:r w:rsidR="000807D1" w:rsidRPr="00A928A8">
        <w:rPr>
          <w:rFonts w:ascii="Times New Roman" w:hAnsi="Times New Roman"/>
          <w:sz w:val="24"/>
        </w:rPr>
        <w:t>:</w:t>
      </w:r>
      <w:r w:rsidRPr="00A928A8">
        <w:rPr>
          <w:rFonts w:ascii="Times New Roman" w:hAnsi="Times New Roman"/>
          <w:sz w:val="24"/>
        </w:rPr>
        <w:t xml:space="preserve"> 860-482-7242 / 203-756-8984</w:t>
      </w:r>
    </w:p>
    <w:p w14:paraId="484BF11D" w14:textId="77777777" w:rsidR="00B17917" w:rsidRPr="00A928A8" w:rsidRDefault="00B17917" w:rsidP="009D3178">
      <w:pPr>
        <w:pStyle w:val="ListBullet"/>
        <w:numPr>
          <w:ilvl w:val="0"/>
          <w:numId w:val="17"/>
        </w:numPr>
        <w:ind w:left="1080" w:hanging="720"/>
        <w:rPr>
          <w:rFonts w:ascii="Times New Roman" w:hAnsi="Times New Roman"/>
          <w:sz w:val="24"/>
        </w:rPr>
      </w:pPr>
      <w:r w:rsidRPr="00A928A8">
        <w:rPr>
          <w:rFonts w:ascii="Times New Roman" w:hAnsi="Times New Roman"/>
          <w:sz w:val="24"/>
        </w:rPr>
        <w:t>Bipolar Support</w:t>
      </w:r>
      <w:r w:rsidR="000807D1" w:rsidRPr="00A928A8">
        <w:rPr>
          <w:rFonts w:ascii="Times New Roman" w:hAnsi="Times New Roman"/>
          <w:sz w:val="24"/>
        </w:rPr>
        <w:t>:</w:t>
      </w:r>
      <w:r w:rsidRPr="00A928A8">
        <w:rPr>
          <w:rFonts w:ascii="Times New Roman" w:hAnsi="Times New Roman"/>
          <w:sz w:val="24"/>
        </w:rPr>
        <w:t xml:space="preserve"> 860-567-8928</w:t>
      </w:r>
    </w:p>
    <w:p w14:paraId="484BF11E" w14:textId="77777777" w:rsidR="00B17917" w:rsidRPr="00B876DC" w:rsidRDefault="00B17917"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Prime Time House</w:t>
      </w:r>
      <w:r w:rsidR="000807D1" w:rsidRPr="00B876DC">
        <w:rPr>
          <w:rFonts w:ascii="Times New Roman" w:hAnsi="Times New Roman"/>
          <w:sz w:val="24"/>
        </w:rPr>
        <w:t>:</w:t>
      </w:r>
      <w:r w:rsidRPr="00B876DC">
        <w:rPr>
          <w:rFonts w:ascii="Times New Roman" w:hAnsi="Times New Roman"/>
          <w:sz w:val="24"/>
        </w:rPr>
        <w:t xml:space="preserve"> 860-758-4475 / 860-782-1957</w:t>
      </w:r>
    </w:p>
    <w:p w14:paraId="484BF11F" w14:textId="77777777" w:rsidR="00B17917" w:rsidRPr="00B876DC" w:rsidRDefault="000134DF"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 xml:space="preserve">Counseling/Therapist Holly </w:t>
      </w:r>
      <w:proofErr w:type="spellStart"/>
      <w:r w:rsidRPr="00B876DC">
        <w:rPr>
          <w:rFonts w:ascii="Times New Roman" w:hAnsi="Times New Roman"/>
          <w:sz w:val="24"/>
        </w:rPr>
        <w:t>Varanelli</w:t>
      </w:r>
      <w:proofErr w:type="spellEnd"/>
      <w:r w:rsidR="000807D1" w:rsidRPr="00B876DC">
        <w:rPr>
          <w:rFonts w:ascii="Times New Roman" w:hAnsi="Times New Roman"/>
          <w:sz w:val="24"/>
        </w:rPr>
        <w:t>:</w:t>
      </w:r>
      <w:r w:rsidRPr="00B876DC">
        <w:rPr>
          <w:rFonts w:ascii="Times New Roman" w:hAnsi="Times New Roman"/>
          <w:sz w:val="24"/>
        </w:rPr>
        <w:t xml:space="preserve"> 860-237-5884</w:t>
      </w:r>
    </w:p>
    <w:p w14:paraId="484BF120" w14:textId="77777777" w:rsidR="000134DF" w:rsidRPr="00B876DC" w:rsidRDefault="000134DF"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Bereavement</w:t>
      </w:r>
      <w:r w:rsidR="000807D1" w:rsidRPr="00B876DC">
        <w:rPr>
          <w:rFonts w:ascii="Times New Roman" w:hAnsi="Times New Roman"/>
          <w:sz w:val="24"/>
        </w:rPr>
        <w:t>:</w:t>
      </w:r>
      <w:r w:rsidRPr="00B876DC">
        <w:rPr>
          <w:rFonts w:ascii="Times New Roman" w:hAnsi="Times New Roman"/>
          <w:sz w:val="24"/>
        </w:rPr>
        <w:t xml:space="preserve"> 860-489-2211</w:t>
      </w:r>
    </w:p>
    <w:p w14:paraId="484BF121" w14:textId="77777777" w:rsidR="000134DF" w:rsidRPr="00B876DC" w:rsidRDefault="000134DF" w:rsidP="009D3178">
      <w:pPr>
        <w:pStyle w:val="ListBullet"/>
        <w:numPr>
          <w:ilvl w:val="0"/>
          <w:numId w:val="17"/>
        </w:numPr>
        <w:ind w:left="1080" w:hanging="720"/>
        <w:rPr>
          <w:rFonts w:ascii="Times New Roman" w:hAnsi="Times New Roman"/>
          <w:sz w:val="24"/>
        </w:rPr>
      </w:pPr>
      <w:r w:rsidRPr="00B876DC">
        <w:rPr>
          <w:rFonts w:ascii="Times New Roman" w:hAnsi="Times New Roman"/>
          <w:sz w:val="24"/>
        </w:rPr>
        <w:t>All about you home care</w:t>
      </w:r>
      <w:r w:rsidR="000807D1" w:rsidRPr="00B876DC">
        <w:rPr>
          <w:rFonts w:ascii="Times New Roman" w:hAnsi="Times New Roman"/>
          <w:sz w:val="24"/>
        </w:rPr>
        <w:t>:</w:t>
      </w:r>
      <w:r w:rsidRPr="00B876DC">
        <w:rPr>
          <w:rFonts w:ascii="Times New Roman" w:hAnsi="Times New Roman"/>
          <w:sz w:val="24"/>
        </w:rPr>
        <w:t xml:space="preserve"> 866-229-2427</w:t>
      </w:r>
    </w:p>
    <w:p w14:paraId="484BF122" w14:textId="77777777" w:rsidR="000134DF" w:rsidRPr="00B876DC" w:rsidRDefault="000134DF" w:rsidP="009D3178">
      <w:pPr>
        <w:pStyle w:val="ListBullet"/>
        <w:numPr>
          <w:ilvl w:val="0"/>
          <w:numId w:val="17"/>
        </w:numPr>
        <w:ind w:left="1080" w:hanging="720"/>
        <w:rPr>
          <w:rFonts w:ascii="Times New Roman" w:hAnsi="Times New Roman"/>
          <w:sz w:val="24"/>
        </w:rPr>
      </w:pPr>
      <w:proofErr w:type="spellStart"/>
      <w:r w:rsidRPr="00B876DC">
        <w:rPr>
          <w:rFonts w:ascii="Times New Roman" w:hAnsi="Times New Roman"/>
          <w:sz w:val="24"/>
        </w:rPr>
        <w:t>Allume</w:t>
      </w:r>
      <w:proofErr w:type="spellEnd"/>
      <w:r w:rsidRPr="00B876DC">
        <w:rPr>
          <w:rFonts w:ascii="Times New Roman" w:hAnsi="Times New Roman"/>
          <w:sz w:val="24"/>
        </w:rPr>
        <w:t xml:space="preserve"> Home Care</w:t>
      </w:r>
      <w:r w:rsidR="000807D1" w:rsidRPr="00B876DC">
        <w:rPr>
          <w:rFonts w:ascii="Times New Roman" w:hAnsi="Times New Roman"/>
          <w:sz w:val="24"/>
        </w:rPr>
        <w:t>:</w:t>
      </w:r>
      <w:r w:rsidRPr="00B876DC">
        <w:rPr>
          <w:rFonts w:ascii="Times New Roman" w:hAnsi="Times New Roman"/>
          <w:sz w:val="24"/>
        </w:rPr>
        <w:t xml:space="preserve"> 860-417-6881</w:t>
      </w:r>
    </w:p>
    <w:p w14:paraId="484BF123" w14:textId="77777777" w:rsidR="000807D1" w:rsidRPr="00B876DC" w:rsidRDefault="000807D1" w:rsidP="00B876DC">
      <w:pPr>
        <w:pStyle w:val="ListBullet"/>
        <w:numPr>
          <w:ilvl w:val="0"/>
          <w:numId w:val="0"/>
        </w:numPr>
        <w:ind w:left="720"/>
        <w:rPr>
          <w:rFonts w:ascii="Times New Roman" w:hAnsi="Times New Roman"/>
          <w:sz w:val="24"/>
        </w:rPr>
      </w:pPr>
    </w:p>
    <w:p w14:paraId="484BF124" w14:textId="77777777" w:rsidR="000134DF" w:rsidRPr="00B876DC" w:rsidRDefault="000134DF" w:rsidP="00A928A8">
      <w:pPr>
        <w:pStyle w:val="ListBullet"/>
        <w:numPr>
          <w:ilvl w:val="0"/>
          <w:numId w:val="0"/>
        </w:numPr>
        <w:ind w:left="360" w:hanging="360"/>
        <w:jc w:val="center"/>
        <w:rPr>
          <w:rFonts w:ascii="Times New Roman" w:hAnsi="Times New Roman"/>
          <w:b/>
          <w:sz w:val="24"/>
        </w:rPr>
      </w:pPr>
      <w:r w:rsidRPr="00B876DC">
        <w:rPr>
          <w:rFonts w:ascii="Times New Roman" w:hAnsi="Times New Roman"/>
          <w:b/>
          <w:sz w:val="24"/>
        </w:rPr>
        <w:t>Employment</w:t>
      </w:r>
      <w:r w:rsidR="000807D1" w:rsidRPr="00B876DC">
        <w:rPr>
          <w:rFonts w:ascii="Times New Roman" w:hAnsi="Times New Roman"/>
          <w:b/>
          <w:sz w:val="24"/>
        </w:rPr>
        <w:t>:</w:t>
      </w:r>
    </w:p>
    <w:p w14:paraId="484BF125" w14:textId="77777777" w:rsidR="000807D1" w:rsidRPr="00B876DC" w:rsidRDefault="000807D1" w:rsidP="00B876DC">
      <w:pPr>
        <w:pStyle w:val="ListBullet"/>
        <w:numPr>
          <w:ilvl w:val="0"/>
          <w:numId w:val="0"/>
        </w:numPr>
        <w:ind w:left="360" w:hanging="360"/>
        <w:rPr>
          <w:rFonts w:ascii="Times New Roman" w:hAnsi="Times New Roman"/>
          <w:sz w:val="24"/>
        </w:rPr>
      </w:pPr>
    </w:p>
    <w:p w14:paraId="484BF126" w14:textId="77777777" w:rsidR="000134DF" w:rsidRPr="00B876DC" w:rsidRDefault="000134DF" w:rsidP="009D3178">
      <w:pPr>
        <w:pStyle w:val="ListBullet"/>
        <w:numPr>
          <w:ilvl w:val="0"/>
          <w:numId w:val="18"/>
        </w:numPr>
        <w:ind w:hanging="720"/>
        <w:rPr>
          <w:rFonts w:ascii="Times New Roman" w:hAnsi="Times New Roman"/>
          <w:sz w:val="24"/>
        </w:rPr>
      </w:pPr>
      <w:r w:rsidRPr="00B876DC">
        <w:rPr>
          <w:rFonts w:ascii="Times New Roman" w:hAnsi="Times New Roman"/>
          <w:sz w:val="24"/>
        </w:rPr>
        <w:t>Alternative Employment</w:t>
      </w:r>
      <w:r w:rsidR="000807D1" w:rsidRPr="00B876DC">
        <w:rPr>
          <w:rFonts w:ascii="Times New Roman" w:hAnsi="Times New Roman"/>
          <w:sz w:val="24"/>
        </w:rPr>
        <w:t>:</w:t>
      </w:r>
      <w:r w:rsidRPr="00B876DC">
        <w:rPr>
          <w:rFonts w:ascii="Times New Roman" w:hAnsi="Times New Roman"/>
          <w:sz w:val="24"/>
        </w:rPr>
        <w:t xml:space="preserve"> 860-489-1463</w:t>
      </w:r>
    </w:p>
    <w:p w14:paraId="484BF127" w14:textId="77777777" w:rsidR="000134DF" w:rsidRPr="00B876DC" w:rsidRDefault="000134DF" w:rsidP="00B876DC">
      <w:pPr>
        <w:pStyle w:val="ListBullet"/>
        <w:numPr>
          <w:ilvl w:val="0"/>
          <w:numId w:val="0"/>
        </w:numPr>
        <w:ind w:left="360" w:hanging="360"/>
        <w:rPr>
          <w:rFonts w:ascii="Times New Roman" w:hAnsi="Times New Roman"/>
          <w:sz w:val="24"/>
        </w:rPr>
      </w:pPr>
    </w:p>
    <w:p w14:paraId="484BF128" w14:textId="77777777" w:rsidR="00C1339E" w:rsidRPr="00B876DC" w:rsidRDefault="000134DF" w:rsidP="00A928A8">
      <w:pPr>
        <w:widowControl/>
        <w:spacing w:after="100" w:afterAutospacing="1"/>
        <w:jc w:val="center"/>
        <w:rPr>
          <w:b/>
          <w:sz w:val="24"/>
          <w:szCs w:val="24"/>
        </w:rPr>
      </w:pPr>
      <w:r w:rsidRPr="00B876DC">
        <w:rPr>
          <w:b/>
          <w:sz w:val="24"/>
          <w:szCs w:val="24"/>
        </w:rPr>
        <w:t>Medical / Healthcare</w:t>
      </w:r>
      <w:r w:rsidR="000807D1" w:rsidRPr="00B876DC">
        <w:rPr>
          <w:b/>
          <w:sz w:val="24"/>
          <w:szCs w:val="24"/>
        </w:rPr>
        <w:t>:</w:t>
      </w:r>
    </w:p>
    <w:p w14:paraId="484BF129"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Sports Medicine Orthopedics</w:t>
      </w:r>
      <w:r w:rsidR="000807D1" w:rsidRPr="00B876DC">
        <w:rPr>
          <w:sz w:val="24"/>
          <w:szCs w:val="24"/>
        </w:rPr>
        <w:t>:</w:t>
      </w:r>
      <w:r w:rsidRPr="00B876DC">
        <w:rPr>
          <w:sz w:val="24"/>
          <w:szCs w:val="24"/>
        </w:rPr>
        <w:t xml:space="preserve"> 860-364-4532</w:t>
      </w:r>
    </w:p>
    <w:p w14:paraId="484BF12A"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Community Wellness Center</w:t>
      </w:r>
      <w:r w:rsidR="000807D1" w:rsidRPr="00B876DC">
        <w:rPr>
          <w:sz w:val="24"/>
          <w:szCs w:val="24"/>
        </w:rPr>
        <w:t>:</w:t>
      </w:r>
      <w:r w:rsidRPr="00B876DC">
        <w:rPr>
          <w:sz w:val="24"/>
          <w:szCs w:val="24"/>
        </w:rPr>
        <w:t xml:space="preserve"> 860-489-0931</w:t>
      </w:r>
    </w:p>
    <w:p w14:paraId="484BF12B"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CHH</w:t>
      </w:r>
      <w:r w:rsidR="000807D1" w:rsidRPr="00B876DC">
        <w:rPr>
          <w:sz w:val="24"/>
          <w:szCs w:val="24"/>
        </w:rPr>
        <w:t>:</w:t>
      </w:r>
      <w:r w:rsidRPr="00B876DC">
        <w:rPr>
          <w:sz w:val="24"/>
          <w:szCs w:val="24"/>
        </w:rPr>
        <w:t xml:space="preserve"> 860-496-6666</w:t>
      </w:r>
    </w:p>
    <w:p w14:paraId="484BF12C"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CHH Medical Walk-In</w:t>
      </w:r>
      <w:r w:rsidR="000807D1" w:rsidRPr="00B876DC">
        <w:rPr>
          <w:sz w:val="24"/>
          <w:szCs w:val="24"/>
        </w:rPr>
        <w:t>:</w:t>
      </w:r>
      <w:r w:rsidRPr="00B876DC">
        <w:rPr>
          <w:sz w:val="24"/>
          <w:szCs w:val="24"/>
        </w:rPr>
        <w:t xml:space="preserve"> 860-489-8444</w:t>
      </w:r>
    </w:p>
    <w:p w14:paraId="484BF12D"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CHH Medical Interpreter</w:t>
      </w:r>
      <w:r w:rsidR="000807D1" w:rsidRPr="00B876DC">
        <w:rPr>
          <w:sz w:val="24"/>
          <w:szCs w:val="24"/>
        </w:rPr>
        <w:t>:</w:t>
      </w:r>
      <w:r w:rsidRPr="00B876DC">
        <w:rPr>
          <w:sz w:val="24"/>
          <w:szCs w:val="24"/>
        </w:rPr>
        <w:t xml:space="preserve"> 860-496-6513</w:t>
      </w:r>
    </w:p>
    <w:p w14:paraId="484BF12E"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 xml:space="preserve">Eyewear – Dr. </w:t>
      </w:r>
      <w:proofErr w:type="spellStart"/>
      <w:r w:rsidRPr="00B876DC">
        <w:rPr>
          <w:sz w:val="24"/>
          <w:szCs w:val="24"/>
        </w:rPr>
        <w:t>Blondin</w:t>
      </w:r>
      <w:proofErr w:type="spellEnd"/>
      <w:r w:rsidR="000807D1" w:rsidRPr="00B876DC">
        <w:rPr>
          <w:sz w:val="24"/>
          <w:szCs w:val="24"/>
        </w:rPr>
        <w:t>:</w:t>
      </w:r>
      <w:r w:rsidRPr="00B876DC">
        <w:rPr>
          <w:sz w:val="24"/>
          <w:szCs w:val="24"/>
        </w:rPr>
        <w:t xml:space="preserve"> 860-489-2781</w:t>
      </w:r>
    </w:p>
    <w:p w14:paraId="484BF12F"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Breast Cancer Support</w:t>
      </w:r>
      <w:r w:rsidR="000807D1" w:rsidRPr="00B876DC">
        <w:rPr>
          <w:sz w:val="24"/>
          <w:szCs w:val="24"/>
        </w:rPr>
        <w:t>:</w:t>
      </w:r>
      <w:r w:rsidRPr="00B876DC">
        <w:rPr>
          <w:sz w:val="24"/>
          <w:szCs w:val="24"/>
        </w:rPr>
        <w:t xml:space="preserve"> 860-496-6396</w:t>
      </w:r>
    </w:p>
    <w:p w14:paraId="484BF130"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Doyle Medical Supply</w:t>
      </w:r>
      <w:r w:rsidR="000807D1" w:rsidRPr="00B876DC">
        <w:rPr>
          <w:sz w:val="24"/>
          <w:szCs w:val="24"/>
        </w:rPr>
        <w:t>:</w:t>
      </w:r>
      <w:r w:rsidRPr="00B876DC">
        <w:rPr>
          <w:sz w:val="24"/>
          <w:szCs w:val="24"/>
        </w:rPr>
        <w:t xml:space="preserve"> 860-489-4415</w:t>
      </w:r>
    </w:p>
    <w:p w14:paraId="484BF131" w14:textId="77777777" w:rsidR="000134DF" w:rsidRPr="00B876DC" w:rsidRDefault="000134DF" w:rsidP="009D3178">
      <w:pPr>
        <w:pStyle w:val="ListParagraph"/>
        <w:widowControl/>
        <w:numPr>
          <w:ilvl w:val="0"/>
          <w:numId w:val="19"/>
        </w:numPr>
        <w:spacing w:after="100" w:afterAutospacing="1"/>
        <w:ind w:hanging="720"/>
        <w:rPr>
          <w:sz w:val="24"/>
          <w:szCs w:val="24"/>
        </w:rPr>
      </w:pPr>
      <w:r w:rsidRPr="00B876DC">
        <w:rPr>
          <w:sz w:val="24"/>
          <w:szCs w:val="24"/>
        </w:rPr>
        <w:t>Quest Diagnostic</w:t>
      </w:r>
      <w:r w:rsidR="000807D1" w:rsidRPr="00B876DC">
        <w:rPr>
          <w:sz w:val="24"/>
          <w:szCs w:val="24"/>
        </w:rPr>
        <w:t>:</w:t>
      </w:r>
      <w:r w:rsidRPr="00B876DC">
        <w:rPr>
          <w:sz w:val="24"/>
          <w:szCs w:val="24"/>
        </w:rPr>
        <w:t xml:space="preserve"> 860-960-0392</w:t>
      </w:r>
    </w:p>
    <w:p w14:paraId="484BF132" w14:textId="77777777" w:rsidR="00A928A8" w:rsidRDefault="00A928A8" w:rsidP="00A928A8">
      <w:pPr>
        <w:widowControl/>
        <w:spacing w:after="100" w:afterAutospacing="1"/>
        <w:jc w:val="center"/>
        <w:rPr>
          <w:b/>
          <w:sz w:val="24"/>
          <w:szCs w:val="24"/>
        </w:rPr>
      </w:pPr>
    </w:p>
    <w:p w14:paraId="484BF133" w14:textId="77777777" w:rsidR="000134DF" w:rsidRPr="00B876DC" w:rsidRDefault="00936C36" w:rsidP="00A928A8">
      <w:pPr>
        <w:widowControl/>
        <w:spacing w:after="100" w:afterAutospacing="1"/>
        <w:jc w:val="center"/>
        <w:rPr>
          <w:b/>
          <w:sz w:val="24"/>
          <w:szCs w:val="24"/>
        </w:rPr>
      </w:pPr>
      <w:r w:rsidRPr="00B876DC">
        <w:rPr>
          <w:b/>
          <w:sz w:val="24"/>
          <w:szCs w:val="24"/>
        </w:rPr>
        <w:lastRenderedPageBreak/>
        <w:t>Training / Education</w:t>
      </w:r>
      <w:r w:rsidR="000807D1" w:rsidRPr="00B876DC">
        <w:rPr>
          <w:b/>
          <w:sz w:val="24"/>
          <w:szCs w:val="24"/>
        </w:rPr>
        <w:t>:</w:t>
      </w:r>
    </w:p>
    <w:p w14:paraId="484BF134"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GED – Fish Shelter / Torrington HS</w:t>
      </w:r>
      <w:r w:rsidR="000807D1" w:rsidRPr="00B876DC">
        <w:rPr>
          <w:sz w:val="24"/>
          <w:szCs w:val="24"/>
        </w:rPr>
        <w:t>:</w:t>
      </w:r>
      <w:r w:rsidRPr="00B876DC">
        <w:rPr>
          <w:sz w:val="24"/>
          <w:szCs w:val="24"/>
        </w:rPr>
        <w:t xml:space="preserve"> 800-301-4781</w:t>
      </w:r>
    </w:p>
    <w:p w14:paraId="484BF135"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Ticket to work (SSI)</w:t>
      </w:r>
      <w:r w:rsidR="000807D1" w:rsidRPr="00B876DC">
        <w:rPr>
          <w:sz w:val="24"/>
          <w:szCs w:val="24"/>
        </w:rPr>
        <w:t>:</w:t>
      </w:r>
      <w:r w:rsidRPr="00B876DC">
        <w:rPr>
          <w:sz w:val="24"/>
          <w:szCs w:val="24"/>
        </w:rPr>
        <w:t xml:space="preserve"> 866-968-7842</w:t>
      </w:r>
    </w:p>
    <w:p w14:paraId="484BF136"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Department of Labor</w:t>
      </w:r>
      <w:r w:rsidR="000807D1" w:rsidRPr="00B876DC">
        <w:rPr>
          <w:sz w:val="24"/>
          <w:szCs w:val="24"/>
        </w:rPr>
        <w:t>:</w:t>
      </w:r>
      <w:r w:rsidRPr="00B876DC">
        <w:rPr>
          <w:sz w:val="24"/>
          <w:szCs w:val="24"/>
        </w:rPr>
        <w:t xml:space="preserve"> 203-596-4140</w:t>
      </w:r>
    </w:p>
    <w:p w14:paraId="484BF137"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SNAP Training</w:t>
      </w:r>
      <w:r w:rsidR="000807D1" w:rsidRPr="00B876DC">
        <w:rPr>
          <w:sz w:val="24"/>
          <w:szCs w:val="24"/>
        </w:rPr>
        <w:t>:</w:t>
      </w:r>
      <w:r w:rsidRPr="00B876DC">
        <w:rPr>
          <w:sz w:val="24"/>
          <w:szCs w:val="24"/>
        </w:rPr>
        <w:t xml:space="preserve"> 860-738-6419</w:t>
      </w:r>
    </w:p>
    <w:p w14:paraId="484BF138"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Driving School</w:t>
      </w:r>
      <w:r w:rsidR="000807D1" w:rsidRPr="00B876DC">
        <w:rPr>
          <w:sz w:val="24"/>
          <w:szCs w:val="24"/>
        </w:rPr>
        <w:t>:</w:t>
      </w:r>
      <w:r w:rsidRPr="00B876DC">
        <w:rPr>
          <w:sz w:val="24"/>
          <w:szCs w:val="24"/>
        </w:rPr>
        <w:t xml:space="preserve"> 860-482-9833 / 860-489-0502</w:t>
      </w:r>
    </w:p>
    <w:p w14:paraId="484BF139"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Clinical Pastoral Training</w:t>
      </w:r>
      <w:r w:rsidR="000807D1" w:rsidRPr="00B876DC">
        <w:rPr>
          <w:sz w:val="24"/>
          <w:szCs w:val="24"/>
        </w:rPr>
        <w:t>:</w:t>
      </w:r>
      <w:r w:rsidRPr="00B876DC">
        <w:rPr>
          <w:sz w:val="24"/>
          <w:szCs w:val="24"/>
        </w:rPr>
        <w:t xml:space="preserve"> 860-714-4183</w:t>
      </w:r>
    </w:p>
    <w:p w14:paraId="484BF13A" w14:textId="77777777" w:rsidR="00936C36" w:rsidRPr="00B876DC" w:rsidRDefault="00936C36" w:rsidP="009D3178">
      <w:pPr>
        <w:pStyle w:val="ListParagraph"/>
        <w:widowControl/>
        <w:numPr>
          <w:ilvl w:val="0"/>
          <w:numId w:val="20"/>
        </w:numPr>
        <w:spacing w:after="100" w:afterAutospacing="1"/>
        <w:ind w:left="990" w:hanging="630"/>
        <w:rPr>
          <w:sz w:val="24"/>
          <w:szCs w:val="24"/>
        </w:rPr>
      </w:pPr>
      <w:r w:rsidRPr="00B876DC">
        <w:rPr>
          <w:sz w:val="24"/>
          <w:szCs w:val="24"/>
        </w:rPr>
        <w:t>Certificate of Employability</w:t>
      </w:r>
      <w:r w:rsidR="000807D1" w:rsidRPr="00B876DC">
        <w:rPr>
          <w:sz w:val="24"/>
          <w:szCs w:val="24"/>
        </w:rPr>
        <w:t>:</w:t>
      </w:r>
      <w:r w:rsidRPr="00B876DC">
        <w:rPr>
          <w:sz w:val="24"/>
          <w:szCs w:val="24"/>
        </w:rPr>
        <w:t xml:space="preserve"> 860-</w:t>
      </w:r>
      <w:r w:rsidR="00B322E7" w:rsidRPr="00B876DC">
        <w:rPr>
          <w:sz w:val="24"/>
          <w:szCs w:val="24"/>
        </w:rPr>
        <w:t>721-2100</w:t>
      </w:r>
    </w:p>
    <w:p w14:paraId="484BF13B" w14:textId="77777777" w:rsidR="00B322E7" w:rsidRPr="00B876DC" w:rsidRDefault="00B322E7" w:rsidP="009D3178">
      <w:pPr>
        <w:pStyle w:val="ListParagraph"/>
        <w:widowControl/>
        <w:numPr>
          <w:ilvl w:val="0"/>
          <w:numId w:val="20"/>
        </w:numPr>
        <w:spacing w:after="100" w:afterAutospacing="1"/>
        <w:ind w:left="990" w:hanging="630"/>
        <w:rPr>
          <w:sz w:val="24"/>
          <w:szCs w:val="24"/>
        </w:rPr>
      </w:pPr>
      <w:r w:rsidRPr="00B876DC">
        <w:rPr>
          <w:sz w:val="24"/>
          <w:szCs w:val="24"/>
        </w:rPr>
        <w:t>Torrington School</w:t>
      </w:r>
      <w:r w:rsidR="000807D1" w:rsidRPr="00B876DC">
        <w:rPr>
          <w:sz w:val="24"/>
          <w:szCs w:val="24"/>
        </w:rPr>
        <w:t>:</w:t>
      </w:r>
      <w:r w:rsidRPr="00B876DC">
        <w:rPr>
          <w:sz w:val="24"/>
          <w:szCs w:val="24"/>
        </w:rPr>
        <w:t xml:space="preserve"> 860-489-2570</w:t>
      </w:r>
    </w:p>
    <w:p w14:paraId="484BF13C" w14:textId="77777777" w:rsidR="00B322E7" w:rsidRPr="00B876DC" w:rsidRDefault="00B322E7" w:rsidP="009D3178">
      <w:pPr>
        <w:pStyle w:val="ListParagraph"/>
        <w:widowControl/>
        <w:numPr>
          <w:ilvl w:val="0"/>
          <w:numId w:val="20"/>
        </w:numPr>
        <w:spacing w:after="100" w:afterAutospacing="1"/>
        <w:ind w:left="990" w:hanging="630"/>
        <w:rPr>
          <w:sz w:val="24"/>
          <w:szCs w:val="24"/>
        </w:rPr>
      </w:pPr>
      <w:r w:rsidRPr="00B876DC">
        <w:rPr>
          <w:sz w:val="24"/>
          <w:szCs w:val="24"/>
        </w:rPr>
        <w:t>Student Loan Payoff/forgiveness</w:t>
      </w:r>
      <w:r w:rsidR="000807D1" w:rsidRPr="00B876DC">
        <w:rPr>
          <w:sz w:val="24"/>
          <w:szCs w:val="24"/>
        </w:rPr>
        <w:t>:</w:t>
      </w:r>
      <w:r w:rsidRPr="00B876DC">
        <w:rPr>
          <w:sz w:val="24"/>
          <w:szCs w:val="24"/>
        </w:rPr>
        <w:t xml:space="preserve"> 800-433-3243</w:t>
      </w:r>
    </w:p>
    <w:p w14:paraId="484BF13D" w14:textId="77777777" w:rsidR="00B322E7" w:rsidRPr="00B876DC" w:rsidRDefault="00B322E7" w:rsidP="009D3178">
      <w:pPr>
        <w:pStyle w:val="ListParagraph"/>
        <w:widowControl/>
        <w:numPr>
          <w:ilvl w:val="0"/>
          <w:numId w:val="20"/>
        </w:numPr>
        <w:spacing w:after="100" w:afterAutospacing="1"/>
        <w:ind w:left="990" w:hanging="630"/>
        <w:rPr>
          <w:sz w:val="24"/>
          <w:szCs w:val="24"/>
        </w:rPr>
      </w:pPr>
      <w:r w:rsidRPr="00B876DC">
        <w:rPr>
          <w:sz w:val="24"/>
          <w:szCs w:val="24"/>
        </w:rPr>
        <w:t>Career Center – Goo</w:t>
      </w:r>
      <w:r w:rsidR="000807D1" w:rsidRPr="00B876DC">
        <w:rPr>
          <w:sz w:val="24"/>
          <w:szCs w:val="24"/>
        </w:rPr>
        <w:t>dwill:</w:t>
      </w:r>
      <w:r w:rsidRPr="00B876DC">
        <w:rPr>
          <w:sz w:val="24"/>
          <w:szCs w:val="24"/>
        </w:rPr>
        <w:t xml:space="preserve"> 860-482-0435</w:t>
      </w:r>
    </w:p>
    <w:p w14:paraId="484BF13E" w14:textId="77777777" w:rsidR="00B322E7" w:rsidRPr="00B876DC" w:rsidRDefault="00B322E7" w:rsidP="00A928A8">
      <w:pPr>
        <w:widowControl/>
        <w:spacing w:after="100" w:afterAutospacing="1"/>
        <w:jc w:val="center"/>
        <w:rPr>
          <w:b/>
          <w:sz w:val="24"/>
          <w:szCs w:val="24"/>
        </w:rPr>
      </w:pPr>
      <w:r w:rsidRPr="00B876DC">
        <w:rPr>
          <w:b/>
          <w:sz w:val="24"/>
          <w:szCs w:val="24"/>
        </w:rPr>
        <w:t>Housing / Basic Needs</w:t>
      </w:r>
      <w:r w:rsidR="000807D1" w:rsidRPr="00B876DC">
        <w:rPr>
          <w:b/>
          <w:sz w:val="24"/>
          <w:szCs w:val="24"/>
        </w:rPr>
        <w:t>:</w:t>
      </w:r>
    </w:p>
    <w:p w14:paraId="484BF13F"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Free Cell Phone</w:t>
      </w:r>
      <w:r w:rsidR="000807D1" w:rsidRPr="00B876DC">
        <w:rPr>
          <w:sz w:val="24"/>
          <w:szCs w:val="24"/>
        </w:rPr>
        <w:t>:</w:t>
      </w:r>
      <w:r w:rsidRPr="00B876DC">
        <w:rPr>
          <w:sz w:val="24"/>
          <w:szCs w:val="24"/>
        </w:rPr>
        <w:t xml:space="preserve"> 800-723-3546 / 800-378-1684</w:t>
      </w:r>
    </w:p>
    <w:p w14:paraId="484BF140"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 xml:space="preserve">Assurance </w:t>
      </w:r>
      <w:r w:rsidR="000807D1" w:rsidRPr="00B876DC">
        <w:rPr>
          <w:sz w:val="24"/>
          <w:szCs w:val="24"/>
        </w:rPr>
        <w:t>(</w:t>
      </w:r>
      <w:r w:rsidRPr="00B876DC">
        <w:rPr>
          <w:sz w:val="24"/>
          <w:szCs w:val="24"/>
        </w:rPr>
        <w:t>Free Cell Phone</w:t>
      </w:r>
      <w:r w:rsidR="000807D1" w:rsidRPr="00B876DC">
        <w:rPr>
          <w:sz w:val="24"/>
          <w:szCs w:val="24"/>
        </w:rPr>
        <w:t>):</w:t>
      </w:r>
      <w:r w:rsidRPr="00B876DC">
        <w:rPr>
          <w:sz w:val="24"/>
          <w:szCs w:val="24"/>
        </w:rPr>
        <w:t xml:space="preserve"> 888-898-4888</w:t>
      </w:r>
    </w:p>
    <w:p w14:paraId="484BF141"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 xml:space="preserve">Salvation Army </w:t>
      </w:r>
      <w:r w:rsidR="000807D1" w:rsidRPr="00B876DC">
        <w:rPr>
          <w:sz w:val="24"/>
          <w:szCs w:val="24"/>
        </w:rPr>
        <w:t>(</w:t>
      </w:r>
      <w:r w:rsidRPr="00B876DC">
        <w:rPr>
          <w:sz w:val="24"/>
          <w:szCs w:val="24"/>
        </w:rPr>
        <w:t>Basic Needs</w:t>
      </w:r>
      <w:r w:rsidR="000807D1" w:rsidRPr="00B876DC">
        <w:rPr>
          <w:sz w:val="24"/>
          <w:szCs w:val="24"/>
        </w:rPr>
        <w:t>):</w:t>
      </w:r>
      <w:r w:rsidRPr="00B876DC">
        <w:rPr>
          <w:sz w:val="24"/>
          <w:szCs w:val="24"/>
        </w:rPr>
        <w:t xml:space="preserve"> 860-482-3568</w:t>
      </w:r>
    </w:p>
    <w:p w14:paraId="484BF142"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Care for Kids</w:t>
      </w:r>
      <w:r w:rsidR="000807D1" w:rsidRPr="00B876DC">
        <w:rPr>
          <w:sz w:val="24"/>
          <w:szCs w:val="24"/>
        </w:rPr>
        <w:t>:</w:t>
      </w:r>
      <w:r w:rsidRPr="00B876DC">
        <w:rPr>
          <w:sz w:val="24"/>
          <w:szCs w:val="24"/>
        </w:rPr>
        <w:t xml:space="preserve"> 888-214-5437</w:t>
      </w:r>
    </w:p>
    <w:p w14:paraId="484BF143"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Shelter Plus Care (Rental Assistance)</w:t>
      </w:r>
      <w:r w:rsidR="000807D1" w:rsidRPr="00B876DC">
        <w:rPr>
          <w:sz w:val="24"/>
          <w:szCs w:val="24"/>
        </w:rPr>
        <w:t>:</w:t>
      </w:r>
      <w:r w:rsidRPr="00B876DC">
        <w:rPr>
          <w:sz w:val="24"/>
          <w:szCs w:val="24"/>
        </w:rPr>
        <w:t xml:space="preserve"> 860-496-3700 x3814</w:t>
      </w:r>
    </w:p>
    <w:p w14:paraId="484BF144"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Once Upon a Child – Path (homeless Housing)</w:t>
      </w:r>
      <w:r w:rsidR="000807D1" w:rsidRPr="00B876DC">
        <w:rPr>
          <w:sz w:val="24"/>
          <w:szCs w:val="24"/>
        </w:rPr>
        <w:t>:</w:t>
      </w:r>
      <w:r w:rsidRPr="00B876DC">
        <w:rPr>
          <w:sz w:val="24"/>
          <w:szCs w:val="24"/>
        </w:rPr>
        <w:t xml:space="preserve"> 203-695-8293</w:t>
      </w:r>
    </w:p>
    <w:p w14:paraId="484BF145"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YMCA</w:t>
      </w:r>
      <w:r w:rsidR="000807D1" w:rsidRPr="00B876DC">
        <w:rPr>
          <w:sz w:val="24"/>
          <w:szCs w:val="24"/>
        </w:rPr>
        <w:t>:</w:t>
      </w:r>
      <w:r w:rsidRPr="00B876DC">
        <w:rPr>
          <w:sz w:val="24"/>
          <w:szCs w:val="24"/>
        </w:rPr>
        <w:t xml:space="preserve"> 860-489-3133</w:t>
      </w:r>
    </w:p>
    <w:p w14:paraId="484BF146"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 xml:space="preserve">Grace </w:t>
      </w:r>
      <w:r w:rsidR="000807D1" w:rsidRPr="00B876DC">
        <w:rPr>
          <w:sz w:val="24"/>
          <w:szCs w:val="24"/>
        </w:rPr>
        <w:t>Place (</w:t>
      </w:r>
      <w:r w:rsidRPr="00B876DC">
        <w:rPr>
          <w:sz w:val="24"/>
          <w:szCs w:val="24"/>
        </w:rPr>
        <w:t>Single Parent clothes, furniture, baby stuff)</w:t>
      </w:r>
      <w:r w:rsidR="000807D1" w:rsidRPr="00B876DC">
        <w:rPr>
          <w:sz w:val="24"/>
          <w:szCs w:val="24"/>
        </w:rPr>
        <w:t xml:space="preserve">: </w:t>
      </w:r>
      <w:r w:rsidRPr="00B876DC">
        <w:rPr>
          <w:sz w:val="24"/>
          <w:szCs w:val="24"/>
        </w:rPr>
        <w:t>860-618-0010</w:t>
      </w:r>
    </w:p>
    <w:p w14:paraId="484BF147" w14:textId="77777777" w:rsidR="00B322E7" w:rsidRPr="00B876DC" w:rsidRDefault="00B322E7" w:rsidP="009D3178">
      <w:pPr>
        <w:pStyle w:val="ListParagraph"/>
        <w:widowControl/>
        <w:numPr>
          <w:ilvl w:val="0"/>
          <w:numId w:val="22"/>
        </w:numPr>
        <w:spacing w:after="100" w:afterAutospacing="1"/>
        <w:ind w:left="990" w:hanging="630"/>
        <w:rPr>
          <w:sz w:val="24"/>
          <w:szCs w:val="24"/>
        </w:rPr>
      </w:pPr>
      <w:r w:rsidRPr="00B876DC">
        <w:rPr>
          <w:sz w:val="24"/>
          <w:szCs w:val="24"/>
        </w:rPr>
        <w:t>Family Stride</w:t>
      </w:r>
      <w:r w:rsidR="000807D1" w:rsidRPr="00B876DC">
        <w:rPr>
          <w:sz w:val="24"/>
          <w:szCs w:val="24"/>
        </w:rPr>
        <w:t>:</w:t>
      </w:r>
      <w:r w:rsidRPr="00B876DC">
        <w:rPr>
          <w:sz w:val="24"/>
          <w:szCs w:val="24"/>
        </w:rPr>
        <w:t xml:space="preserve"> 860-482-3236</w:t>
      </w:r>
    </w:p>
    <w:p w14:paraId="484BF148" w14:textId="77777777" w:rsidR="00A928A8" w:rsidRDefault="00A928A8" w:rsidP="00A928A8">
      <w:pPr>
        <w:widowControl/>
        <w:spacing w:after="100" w:afterAutospacing="1"/>
        <w:jc w:val="center"/>
        <w:rPr>
          <w:b/>
          <w:sz w:val="24"/>
          <w:szCs w:val="24"/>
        </w:rPr>
      </w:pPr>
    </w:p>
    <w:p w14:paraId="484BF149" w14:textId="77777777" w:rsidR="00A928A8" w:rsidRDefault="00A928A8" w:rsidP="00A928A8">
      <w:pPr>
        <w:widowControl/>
        <w:spacing w:after="100" w:afterAutospacing="1"/>
        <w:jc w:val="center"/>
        <w:rPr>
          <w:b/>
          <w:sz w:val="24"/>
          <w:szCs w:val="24"/>
        </w:rPr>
      </w:pPr>
    </w:p>
    <w:p w14:paraId="484BF14A" w14:textId="77777777" w:rsidR="00A928A8" w:rsidRDefault="00A928A8" w:rsidP="00A928A8">
      <w:pPr>
        <w:widowControl/>
        <w:spacing w:after="100" w:afterAutospacing="1"/>
        <w:jc w:val="center"/>
        <w:rPr>
          <w:b/>
          <w:sz w:val="24"/>
          <w:szCs w:val="24"/>
        </w:rPr>
      </w:pPr>
    </w:p>
    <w:p w14:paraId="484BF14B" w14:textId="77777777" w:rsidR="00B322E7" w:rsidRPr="00B876DC" w:rsidRDefault="00B322E7" w:rsidP="00A928A8">
      <w:pPr>
        <w:widowControl/>
        <w:spacing w:after="100" w:afterAutospacing="1"/>
        <w:jc w:val="center"/>
        <w:rPr>
          <w:b/>
          <w:sz w:val="24"/>
          <w:szCs w:val="24"/>
        </w:rPr>
      </w:pPr>
      <w:r w:rsidRPr="00B876DC">
        <w:rPr>
          <w:b/>
          <w:sz w:val="24"/>
          <w:szCs w:val="24"/>
        </w:rPr>
        <w:lastRenderedPageBreak/>
        <w:t>Transportation</w:t>
      </w:r>
      <w:r w:rsidR="000807D1" w:rsidRPr="00B876DC">
        <w:rPr>
          <w:b/>
          <w:sz w:val="24"/>
          <w:szCs w:val="24"/>
        </w:rPr>
        <w:t>:</w:t>
      </w:r>
    </w:p>
    <w:p w14:paraId="484BF14C" w14:textId="77777777" w:rsidR="00B322E7" w:rsidRPr="00B876DC" w:rsidRDefault="00B322E7" w:rsidP="009D3178">
      <w:pPr>
        <w:pStyle w:val="ListParagraph"/>
        <w:widowControl/>
        <w:numPr>
          <w:ilvl w:val="0"/>
          <w:numId w:val="24"/>
        </w:numPr>
        <w:spacing w:after="100" w:afterAutospacing="1"/>
        <w:ind w:hanging="720"/>
        <w:rPr>
          <w:sz w:val="24"/>
          <w:szCs w:val="24"/>
        </w:rPr>
      </w:pPr>
      <w:r w:rsidRPr="00B876DC">
        <w:rPr>
          <w:sz w:val="24"/>
          <w:szCs w:val="24"/>
        </w:rPr>
        <w:t>AAA/DMV</w:t>
      </w:r>
      <w:r w:rsidR="000807D1" w:rsidRPr="00B876DC">
        <w:rPr>
          <w:sz w:val="24"/>
          <w:szCs w:val="24"/>
        </w:rPr>
        <w:t>: 8</w:t>
      </w:r>
      <w:r w:rsidRPr="00B876DC">
        <w:rPr>
          <w:sz w:val="24"/>
          <w:szCs w:val="24"/>
        </w:rPr>
        <w:t>60-236-3261 / 203-721-8284</w:t>
      </w:r>
    </w:p>
    <w:p w14:paraId="484BF14D" w14:textId="77777777" w:rsidR="00B322E7" w:rsidRPr="00B876DC" w:rsidRDefault="00B322E7" w:rsidP="009D3178">
      <w:pPr>
        <w:pStyle w:val="ListParagraph"/>
        <w:widowControl/>
        <w:numPr>
          <w:ilvl w:val="0"/>
          <w:numId w:val="24"/>
        </w:numPr>
        <w:spacing w:after="100" w:afterAutospacing="1"/>
        <w:ind w:hanging="720"/>
        <w:rPr>
          <w:sz w:val="24"/>
          <w:szCs w:val="24"/>
        </w:rPr>
      </w:pPr>
      <w:r w:rsidRPr="00B876DC">
        <w:rPr>
          <w:sz w:val="24"/>
          <w:szCs w:val="24"/>
        </w:rPr>
        <w:t>Kelly Transit</w:t>
      </w:r>
      <w:r w:rsidR="000807D1" w:rsidRPr="00B876DC">
        <w:rPr>
          <w:sz w:val="24"/>
          <w:szCs w:val="24"/>
        </w:rPr>
        <w:t xml:space="preserve">: </w:t>
      </w:r>
      <w:r w:rsidRPr="00B876DC">
        <w:rPr>
          <w:sz w:val="24"/>
          <w:szCs w:val="24"/>
        </w:rPr>
        <w:t>860-489-7433</w:t>
      </w:r>
    </w:p>
    <w:p w14:paraId="484BF14E" w14:textId="77777777" w:rsidR="00B322E7" w:rsidRPr="00B876DC" w:rsidRDefault="00B322E7" w:rsidP="009D3178">
      <w:pPr>
        <w:pStyle w:val="ListParagraph"/>
        <w:widowControl/>
        <w:numPr>
          <w:ilvl w:val="0"/>
          <w:numId w:val="24"/>
        </w:numPr>
        <w:spacing w:after="100" w:afterAutospacing="1"/>
        <w:ind w:hanging="720"/>
        <w:rPr>
          <w:sz w:val="24"/>
          <w:szCs w:val="24"/>
        </w:rPr>
      </w:pPr>
      <w:r w:rsidRPr="00B876DC">
        <w:rPr>
          <w:sz w:val="24"/>
          <w:szCs w:val="24"/>
        </w:rPr>
        <w:t>TRED for Rides</w:t>
      </w:r>
      <w:r w:rsidR="000807D1" w:rsidRPr="00B876DC">
        <w:rPr>
          <w:sz w:val="24"/>
          <w:szCs w:val="24"/>
        </w:rPr>
        <w:t xml:space="preserve">: </w:t>
      </w:r>
      <w:r w:rsidRPr="00B876DC">
        <w:rPr>
          <w:sz w:val="24"/>
          <w:szCs w:val="24"/>
        </w:rPr>
        <w:t>860-482-1852</w:t>
      </w:r>
    </w:p>
    <w:p w14:paraId="484BF14F" w14:textId="77777777" w:rsidR="00B322E7" w:rsidRPr="00B876DC" w:rsidRDefault="00DD19FA" w:rsidP="009D3178">
      <w:pPr>
        <w:pStyle w:val="ListParagraph"/>
        <w:widowControl/>
        <w:numPr>
          <w:ilvl w:val="0"/>
          <w:numId w:val="24"/>
        </w:numPr>
        <w:spacing w:after="100" w:afterAutospacing="1"/>
        <w:ind w:hanging="720"/>
        <w:rPr>
          <w:sz w:val="24"/>
          <w:szCs w:val="24"/>
        </w:rPr>
      </w:pPr>
      <w:r w:rsidRPr="00B876DC">
        <w:rPr>
          <w:sz w:val="24"/>
          <w:szCs w:val="24"/>
        </w:rPr>
        <w:t>Dial a Ride</w:t>
      </w:r>
      <w:r w:rsidR="000807D1" w:rsidRPr="00B876DC">
        <w:rPr>
          <w:sz w:val="24"/>
          <w:szCs w:val="24"/>
        </w:rPr>
        <w:t>:</w:t>
      </w:r>
      <w:r w:rsidRPr="00B876DC">
        <w:rPr>
          <w:sz w:val="24"/>
          <w:szCs w:val="24"/>
        </w:rPr>
        <w:t xml:space="preserve"> 860-489-2535</w:t>
      </w:r>
      <w:r w:rsidR="000807D1" w:rsidRPr="00B876DC">
        <w:rPr>
          <w:sz w:val="24"/>
          <w:szCs w:val="24"/>
        </w:rPr>
        <w:t>/</w:t>
      </w:r>
      <w:r w:rsidRPr="00B876DC">
        <w:rPr>
          <w:sz w:val="24"/>
          <w:szCs w:val="24"/>
        </w:rPr>
        <w:t>866-906-7433</w:t>
      </w:r>
    </w:p>
    <w:p w14:paraId="484BF150" w14:textId="77777777" w:rsidR="00DD19FA" w:rsidRPr="00B876DC" w:rsidRDefault="00DD19FA" w:rsidP="009D3178">
      <w:pPr>
        <w:pStyle w:val="ListParagraph"/>
        <w:widowControl/>
        <w:numPr>
          <w:ilvl w:val="0"/>
          <w:numId w:val="24"/>
        </w:numPr>
        <w:spacing w:after="100" w:afterAutospacing="1"/>
        <w:ind w:hanging="720"/>
        <w:rPr>
          <w:sz w:val="24"/>
          <w:szCs w:val="24"/>
        </w:rPr>
      </w:pPr>
      <w:r w:rsidRPr="00B876DC">
        <w:rPr>
          <w:sz w:val="24"/>
          <w:szCs w:val="24"/>
        </w:rPr>
        <w:t>Veyo</w:t>
      </w:r>
      <w:r w:rsidR="000807D1" w:rsidRPr="00B876DC">
        <w:rPr>
          <w:sz w:val="24"/>
          <w:szCs w:val="24"/>
        </w:rPr>
        <w:t>:</w:t>
      </w:r>
      <w:r w:rsidRPr="00B876DC">
        <w:rPr>
          <w:sz w:val="24"/>
          <w:szCs w:val="24"/>
        </w:rPr>
        <w:t xml:space="preserve"> 855-478-7350</w:t>
      </w:r>
    </w:p>
    <w:p w14:paraId="484BF151" w14:textId="77777777" w:rsidR="00DD19FA" w:rsidRPr="00B876DC" w:rsidRDefault="00DD19FA" w:rsidP="00A928A8">
      <w:pPr>
        <w:widowControl/>
        <w:spacing w:after="100" w:afterAutospacing="1"/>
        <w:jc w:val="center"/>
        <w:rPr>
          <w:b/>
          <w:sz w:val="24"/>
          <w:szCs w:val="24"/>
        </w:rPr>
      </w:pPr>
      <w:r w:rsidRPr="00B876DC">
        <w:rPr>
          <w:b/>
          <w:sz w:val="24"/>
          <w:szCs w:val="24"/>
        </w:rPr>
        <w:t>Pet Services</w:t>
      </w:r>
      <w:r w:rsidR="000807D1" w:rsidRPr="00B876DC">
        <w:rPr>
          <w:b/>
          <w:sz w:val="24"/>
          <w:szCs w:val="24"/>
        </w:rPr>
        <w:t>:</w:t>
      </w:r>
    </w:p>
    <w:p w14:paraId="484BF152" w14:textId="77777777" w:rsidR="00DD19FA" w:rsidRPr="00B876DC" w:rsidRDefault="00DD19FA" w:rsidP="009D3178">
      <w:pPr>
        <w:pStyle w:val="ListParagraph"/>
        <w:widowControl/>
        <w:numPr>
          <w:ilvl w:val="0"/>
          <w:numId w:val="23"/>
        </w:numPr>
        <w:spacing w:after="100" w:afterAutospacing="1"/>
        <w:ind w:left="1080" w:hanging="720"/>
        <w:rPr>
          <w:sz w:val="24"/>
          <w:szCs w:val="24"/>
        </w:rPr>
      </w:pPr>
      <w:r w:rsidRPr="00B876DC">
        <w:rPr>
          <w:sz w:val="24"/>
          <w:szCs w:val="24"/>
        </w:rPr>
        <w:t>Pet Sterilization Program</w:t>
      </w:r>
      <w:r w:rsidR="000807D1" w:rsidRPr="00B876DC">
        <w:rPr>
          <w:sz w:val="24"/>
          <w:szCs w:val="24"/>
        </w:rPr>
        <w:t>:</w:t>
      </w:r>
      <w:r w:rsidRPr="00B876DC">
        <w:rPr>
          <w:sz w:val="24"/>
          <w:szCs w:val="24"/>
        </w:rPr>
        <w:t xml:space="preserve"> 860-713-2507</w:t>
      </w:r>
    </w:p>
    <w:p w14:paraId="484BF153" w14:textId="77777777" w:rsidR="00A928A8" w:rsidRPr="00B876DC" w:rsidRDefault="00A928A8" w:rsidP="00A928A8">
      <w:pPr>
        <w:widowControl/>
        <w:spacing w:after="100" w:afterAutospacing="1"/>
        <w:jc w:val="center"/>
        <w:rPr>
          <w:b/>
          <w:sz w:val="24"/>
          <w:szCs w:val="24"/>
        </w:rPr>
      </w:pPr>
      <w:r w:rsidRPr="00B876DC">
        <w:rPr>
          <w:b/>
          <w:sz w:val="24"/>
          <w:szCs w:val="24"/>
        </w:rPr>
        <w:t>CT State Dept. / Services:</w:t>
      </w:r>
    </w:p>
    <w:p w14:paraId="484BF154" w14:textId="77777777" w:rsidR="00A928A8" w:rsidRPr="00B876DC" w:rsidRDefault="00A928A8" w:rsidP="009D3178">
      <w:pPr>
        <w:pStyle w:val="ListParagraph"/>
        <w:widowControl/>
        <w:numPr>
          <w:ilvl w:val="0"/>
          <w:numId w:val="21"/>
        </w:numPr>
        <w:spacing w:after="100" w:afterAutospacing="1"/>
        <w:ind w:left="1080" w:hanging="720"/>
        <w:rPr>
          <w:sz w:val="24"/>
          <w:szCs w:val="24"/>
        </w:rPr>
      </w:pPr>
      <w:r w:rsidRPr="00B876DC">
        <w:rPr>
          <w:sz w:val="24"/>
          <w:szCs w:val="24"/>
        </w:rPr>
        <w:t>DCF Central Office: 860-550-6300</w:t>
      </w:r>
    </w:p>
    <w:p w14:paraId="484BF155" w14:textId="77777777" w:rsidR="00A928A8" w:rsidRPr="00B876DC" w:rsidRDefault="00A928A8" w:rsidP="009D3178">
      <w:pPr>
        <w:pStyle w:val="ListParagraph"/>
        <w:widowControl/>
        <w:numPr>
          <w:ilvl w:val="0"/>
          <w:numId w:val="21"/>
        </w:numPr>
        <w:spacing w:after="100" w:afterAutospacing="1"/>
        <w:ind w:left="1080" w:hanging="720"/>
        <w:rPr>
          <w:sz w:val="24"/>
          <w:szCs w:val="24"/>
        </w:rPr>
      </w:pPr>
      <w:r w:rsidRPr="00B876DC">
        <w:rPr>
          <w:sz w:val="24"/>
          <w:szCs w:val="24"/>
        </w:rPr>
        <w:t>SSI/SSDI: 203-574-6971 x441 or x435</w:t>
      </w:r>
    </w:p>
    <w:p w14:paraId="484BF156" w14:textId="77777777" w:rsidR="00A928A8" w:rsidRPr="00B876DC" w:rsidRDefault="00A928A8" w:rsidP="009D3178">
      <w:pPr>
        <w:pStyle w:val="ListParagraph"/>
        <w:widowControl/>
        <w:numPr>
          <w:ilvl w:val="0"/>
          <w:numId w:val="21"/>
        </w:numPr>
        <w:spacing w:after="100" w:afterAutospacing="1"/>
        <w:ind w:left="1080" w:hanging="720"/>
        <w:rPr>
          <w:sz w:val="24"/>
          <w:szCs w:val="24"/>
        </w:rPr>
      </w:pPr>
      <w:r w:rsidRPr="00B876DC">
        <w:rPr>
          <w:sz w:val="24"/>
          <w:szCs w:val="24"/>
        </w:rPr>
        <w:t>Dept. of Social Services: 860-482-5061</w:t>
      </w:r>
    </w:p>
    <w:p w14:paraId="484BF157" w14:textId="77777777" w:rsidR="00A928A8" w:rsidRDefault="00A928A8" w:rsidP="00A928A8">
      <w:pPr>
        <w:widowControl/>
        <w:spacing w:after="100" w:afterAutospacing="1"/>
        <w:jc w:val="center"/>
        <w:rPr>
          <w:b/>
          <w:sz w:val="24"/>
          <w:szCs w:val="24"/>
        </w:rPr>
      </w:pPr>
    </w:p>
    <w:p w14:paraId="484BF158" w14:textId="77777777" w:rsidR="00A928A8" w:rsidRDefault="00A928A8" w:rsidP="00A928A8">
      <w:pPr>
        <w:widowControl/>
        <w:spacing w:after="100" w:afterAutospacing="1"/>
        <w:jc w:val="center"/>
        <w:rPr>
          <w:b/>
          <w:sz w:val="24"/>
          <w:szCs w:val="24"/>
        </w:rPr>
      </w:pPr>
    </w:p>
    <w:p w14:paraId="484BF159" w14:textId="77777777" w:rsidR="00A928A8" w:rsidRDefault="00A928A8" w:rsidP="00A928A8">
      <w:pPr>
        <w:widowControl/>
        <w:spacing w:after="100" w:afterAutospacing="1"/>
        <w:jc w:val="center"/>
        <w:rPr>
          <w:b/>
          <w:sz w:val="24"/>
          <w:szCs w:val="24"/>
        </w:rPr>
      </w:pPr>
    </w:p>
    <w:p w14:paraId="484BF15A" w14:textId="77777777" w:rsidR="00A928A8" w:rsidRDefault="00A928A8" w:rsidP="00A928A8">
      <w:pPr>
        <w:widowControl/>
        <w:spacing w:after="100" w:afterAutospacing="1"/>
        <w:jc w:val="center"/>
        <w:rPr>
          <w:b/>
          <w:sz w:val="24"/>
          <w:szCs w:val="24"/>
        </w:rPr>
      </w:pPr>
    </w:p>
    <w:p w14:paraId="484BF15B" w14:textId="77777777" w:rsidR="00A928A8" w:rsidRDefault="00A928A8" w:rsidP="00A928A8">
      <w:pPr>
        <w:widowControl/>
        <w:spacing w:after="100" w:afterAutospacing="1"/>
        <w:jc w:val="center"/>
        <w:rPr>
          <w:b/>
          <w:sz w:val="24"/>
          <w:szCs w:val="24"/>
        </w:rPr>
      </w:pPr>
    </w:p>
    <w:p w14:paraId="484BF15C" w14:textId="77777777" w:rsidR="00A928A8" w:rsidRDefault="00A928A8" w:rsidP="00A928A8">
      <w:pPr>
        <w:widowControl/>
        <w:spacing w:after="100" w:afterAutospacing="1"/>
        <w:jc w:val="center"/>
        <w:rPr>
          <w:b/>
          <w:sz w:val="24"/>
          <w:szCs w:val="24"/>
        </w:rPr>
      </w:pPr>
    </w:p>
    <w:p w14:paraId="484BF15D" w14:textId="77777777" w:rsidR="00A928A8" w:rsidRDefault="00A928A8" w:rsidP="00A928A8">
      <w:pPr>
        <w:widowControl/>
        <w:spacing w:after="100" w:afterAutospacing="1"/>
        <w:jc w:val="center"/>
        <w:rPr>
          <w:b/>
          <w:sz w:val="24"/>
          <w:szCs w:val="24"/>
        </w:rPr>
      </w:pPr>
    </w:p>
    <w:p w14:paraId="484BF15E" w14:textId="77777777" w:rsidR="00A928A8" w:rsidRDefault="00A928A8" w:rsidP="00A928A8">
      <w:pPr>
        <w:widowControl/>
        <w:spacing w:after="100" w:afterAutospacing="1"/>
        <w:jc w:val="center"/>
        <w:rPr>
          <w:b/>
          <w:sz w:val="24"/>
          <w:szCs w:val="24"/>
        </w:rPr>
      </w:pPr>
    </w:p>
    <w:p w14:paraId="484BF15F" w14:textId="77777777" w:rsidR="00DD19FA" w:rsidRPr="00B876DC" w:rsidRDefault="00DD19FA" w:rsidP="00A928A8">
      <w:pPr>
        <w:widowControl/>
        <w:spacing w:after="100" w:afterAutospacing="1"/>
        <w:jc w:val="center"/>
        <w:rPr>
          <w:b/>
          <w:sz w:val="24"/>
          <w:szCs w:val="24"/>
        </w:rPr>
      </w:pPr>
      <w:r w:rsidRPr="00B876DC">
        <w:rPr>
          <w:b/>
          <w:sz w:val="24"/>
          <w:szCs w:val="24"/>
        </w:rPr>
        <w:lastRenderedPageBreak/>
        <w:t>Additional Resources</w:t>
      </w:r>
      <w:r w:rsidR="000807D1" w:rsidRPr="00B876DC">
        <w:rPr>
          <w:b/>
          <w:sz w:val="24"/>
          <w:szCs w:val="24"/>
        </w:rPr>
        <w:t>:</w:t>
      </w:r>
    </w:p>
    <w:p w14:paraId="484BF160" w14:textId="77777777" w:rsidR="00DD19FA"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The Gathering Place</w:t>
      </w:r>
      <w:r w:rsidR="000807D1" w:rsidRPr="00B876DC">
        <w:rPr>
          <w:sz w:val="24"/>
          <w:szCs w:val="24"/>
        </w:rPr>
        <w:t>:</w:t>
      </w:r>
      <w:r w:rsidRPr="00B876DC">
        <w:rPr>
          <w:sz w:val="24"/>
          <w:szCs w:val="24"/>
        </w:rPr>
        <w:t xml:space="preserve"> 860-618-2455</w:t>
      </w:r>
    </w:p>
    <w:p w14:paraId="484BF161"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Federal Bonding Program</w:t>
      </w:r>
      <w:r w:rsidR="000807D1" w:rsidRPr="00B876DC">
        <w:rPr>
          <w:sz w:val="24"/>
          <w:szCs w:val="24"/>
        </w:rPr>
        <w:t>:</w:t>
      </w:r>
      <w:r w:rsidRPr="00B876DC">
        <w:rPr>
          <w:sz w:val="24"/>
          <w:szCs w:val="24"/>
        </w:rPr>
        <w:t xml:space="preserve"> 860-263-6735</w:t>
      </w:r>
    </w:p>
    <w:p w14:paraId="484BF162"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Easter Seals</w:t>
      </w:r>
      <w:r w:rsidR="000807D1" w:rsidRPr="00B876DC">
        <w:rPr>
          <w:sz w:val="24"/>
          <w:szCs w:val="24"/>
        </w:rPr>
        <w:t xml:space="preserve">: </w:t>
      </w:r>
      <w:r w:rsidRPr="00B876DC">
        <w:rPr>
          <w:sz w:val="24"/>
          <w:szCs w:val="24"/>
        </w:rPr>
        <w:t>860-270-0600</w:t>
      </w:r>
    </w:p>
    <w:p w14:paraId="484BF163"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Parole Services</w:t>
      </w:r>
      <w:r w:rsidR="000807D1" w:rsidRPr="00B876DC">
        <w:rPr>
          <w:sz w:val="24"/>
          <w:szCs w:val="24"/>
        </w:rPr>
        <w:t xml:space="preserve">: </w:t>
      </w:r>
      <w:r w:rsidRPr="00B876DC">
        <w:rPr>
          <w:sz w:val="24"/>
          <w:szCs w:val="24"/>
        </w:rPr>
        <w:t>860-346-7833</w:t>
      </w:r>
    </w:p>
    <w:p w14:paraId="484BF164"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Probation Services</w:t>
      </w:r>
      <w:r w:rsidR="000807D1" w:rsidRPr="00B876DC">
        <w:rPr>
          <w:sz w:val="24"/>
          <w:szCs w:val="24"/>
        </w:rPr>
        <w:t>:</w:t>
      </w:r>
      <w:r w:rsidRPr="00B876DC">
        <w:rPr>
          <w:sz w:val="24"/>
          <w:szCs w:val="24"/>
        </w:rPr>
        <w:t xml:space="preserve"> 860-626-2150</w:t>
      </w:r>
    </w:p>
    <w:p w14:paraId="484BF165"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Jail Diversion Program</w:t>
      </w:r>
      <w:r w:rsidR="000807D1" w:rsidRPr="00B876DC">
        <w:rPr>
          <w:sz w:val="24"/>
          <w:szCs w:val="24"/>
        </w:rPr>
        <w:t>:</w:t>
      </w:r>
      <w:r w:rsidRPr="00B876DC">
        <w:rPr>
          <w:sz w:val="24"/>
          <w:szCs w:val="24"/>
        </w:rPr>
        <w:t xml:space="preserve"> 860-626-2160</w:t>
      </w:r>
    </w:p>
    <w:p w14:paraId="484BF166"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Family Court</w:t>
      </w:r>
      <w:r w:rsidR="000807D1" w:rsidRPr="00B876DC">
        <w:rPr>
          <w:sz w:val="24"/>
          <w:szCs w:val="24"/>
        </w:rPr>
        <w:t>:</w:t>
      </w:r>
      <w:r w:rsidRPr="00B876DC">
        <w:rPr>
          <w:sz w:val="24"/>
          <w:szCs w:val="24"/>
        </w:rPr>
        <w:t xml:space="preserve"> 860-626-2180</w:t>
      </w:r>
    </w:p>
    <w:p w14:paraId="484BF167"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 xml:space="preserve">Litchfield Judicial District Court </w:t>
      </w:r>
      <w:r w:rsidR="000807D1" w:rsidRPr="00B876DC">
        <w:rPr>
          <w:sz w:val="24"/>
          <w:szCs w:val="24"/>
        </w:rPr>
        <w:t>(</w:t>
      </w:r>
      <w:r w:rsidRPr="00B876DC">
        <w:rPr>
          <w:sz w:val="24"/>
          <w:szCs w:val="24"/>
        </w:rPr>
        <w:t>Cle</w:t>
      </w:r>
      <w:r w:rsidR="00A00AA4" w:rsidRPr="00B876DC">
        <w:rPr>
          <w:sz w:val="24"/>
          <w:szCs w:val="24"/>
        </w:rPr>
        <w:t>r</w:t>
      </w:r>
      <w:r w:rsidRPr="00B876DC">
        <w:rPr>
          <w:sz w:val="24"/>
          <w:szCs w:val="24"/>
        </w:rPr>
        <w:t>k</w:t>
      </w:r>
      <w:r w:rsidR="000807D1" w:rsidRPr="00B876DC">
        <w:rPr>
          <w:sz w:val="24"/>
          <w:szCs w:val="24"/>
        </w:rPr>
        <w:t>):</w:t>
      </w:r>
      <w:r w:rsidRPr="00B876DC">
        <w:rPr>
          <w:sz w:val="24"/>
          <w:szCs w:val="24"/>
        </w:rPr>
        <w:t xml:space="preserve"> 860-626-2100</w:t>
      </w:r>
    </w:p>
    <w:p w14:paraId="484BF168"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Nutmeg Conservatory for Arts</w:t>
      </w:r>
      <w:r w:rsidR="000807D1" w:rsidRPr="00B876DC">
        <w:rPr>
          <w:sz w:val="24"/>
          <w:szCs w:val="24"/>
        </w:rPr>
        <w:t>:</w:t>
      </w:r>
      <w:r w:rsidRPr="00B876DC">
        <w:rPr>
          <w:sz w:val="24"/>
          <w:szCs w:val="24"/>
        </w:rPr>
        <w:t xml:space="preserve"> 860-482-4413</w:t>
      </w:r>
    </w:p>
    <w:p w14:paraId="484BF169"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New Opportunities</w:t>
      </w:r>
      <w:r w:rsidR="000807D1" w:rsidRPr="00B876DC">
        <w:rPr>
          <w:sz w:val="24"/>
          <w:szCs w:val="24"/>
        </w:rPr>
        <w:t>:</w:t>
      </w:r>
      <w:r w:rsidRPr="00B876DC">
        <w:rPr>
          <w:sz w:val="24"/>
          <w:szCs w:val="24"/>
        </w:rPr>
        <w:t xml:space="preserve"> 860-482-9749</w:t>
      </w:r>
    </w:p>
    <w:p w14:paraId="484BF16A"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Transit Bus</w:t>
      </w:r>
      <w:r w:rsidR="000807D1" w:rsidRPr="00B876DC">
        <w:rPr>
          <w:sz w:val="24"/>
          <w:szCs w:val="24"/>
        </w:rPr>
        <w:t xml:space="preserve">: </w:t>
      </w:r>
      <w:r w:rsidRPr="00B876DC">
        <w:rPr>
          <w:sz w:val="24"/>
          <w:szCs w:val="24"/>
        </w:rPr>
        <w:t>860-489-2535</w:t>
      </w:r>
    </w:p>
    <w:p w14:paraId="484BF16B"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Substance Abuse Treatment Project</w:t>
      </w:r>
      <w:r w:rsidR="000807D1" w:rsidRPr="00B876DC">
        <w:rPr>
          <w:sz w:val="24"/>
          <w:szCs w:val="24"/>
        </w:rPr>
        <w:t>:</w:t>
      </w:r>
      <w:r w:rsidRPr="00B876DC">
        <w:rPr>
          <w:sz w:val="24"/>
          <w:szCs w:val="24"/>
        </w:rPr>
        <w:t xml:space="preserve"> 800-563-4086</w:t>
      </w:r>
    </w:p>
    <w:p w14:paraId="484BF16C"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LGTBTQ Support</w:t>
      </w:r>
      <w:r w:rsidR="000807D1" w:rsidRPr="00B876DC">
        <w:rPr>
          <w:sz w:val="24"/>
          <w:szCs w:val="24"/>
        </w:rPr>
        <w:t xml:space="preserve">: </w:t>
      </w:r>
      <w:r w:rsidRPr="00B876DC">
        <w:rPr>
          <w:sz w:val="24"/>
          <w:szCs w:val="24"/>
        </w:rPr>
        <w:t>860-232-0050</w:t>
      </w:r>
    </w:p>
    <w:p w14:paraId="484BF16D"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WIC Program</w:t>
      </w:r>
      <w:r w:rsidR="000807D1" w:rsidRPr="00B876DC">
        <w:rPr>
          <w:sz w:val="24"/>
          <w:szCs w:val="24"/>
        </w:rPr>
        <w:t xml:space="preserve">: </w:t>
      </w:r>
      <w:r w:rsidRPr="00B876DC">
        <w:rPr>
          <w:sz w:val="24"/>
          <w:szCs w:val="24"/>
        </w:rPr>
        <w:t>860-489-1138</w:t>
      </w:r>
    </w:p>
    <w:p w14:paraId="484BF16E"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Joseph House Community Serv</w:t>
      </w:r>
      <w:r w:rsidR="000807D1" w:rsidRPr="00B876DC">
        <w:rPr>
          <w:sz w:val="24"/>
          <w:szCs w:val="24"/>
        </w:rPr>
        <w:t>ice:</w:t>
      </w:r>
      <w:r w:rsidRPr="00B876DC">
        <w:rPr>
          <w:sz w:val="24"/>
          <w:szCs w:val="24"/>
        </w:rPr>
        <w:t xml:space="preserve"> 860-605-6649</w:t>
      </w:r>
    </w:p>
    <w:p w14:paraId="484BF16F"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Shelter Plus Care</w:t>
      </w:r>
      <w:r w:rsidR="000807D1" w:rsidRPr="00B876DC">
        <w:rPr>
          <w:sz w:val="24"/>
          <w:szCs w:val="24"/>
        </w:rPr>
        <w:t>:</w:t>
      </w:r>
      <w:r w:rsidRPr="00B876DC">
        <w:rPr>
          <w:sz w:val="24"/>
          <w:szCs w:val="24"/>
        </w:rPr>
        <w:t xml:space="preserve"> 203-448-3224</w:t>
      </w:r>
    </w:p>
    <w:p w14:paraId="484BF170"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CT Bureau of Rehab. Services</w:t>
      </w:r>
      <w:r w:rsidR="000807D1" w:rsidRPr="00B876DC">
        <w:rPr>
          <w:sz w:val="24"/>
          <w:szCs w:val="24"/>
        </w:rPr>
        <w:t>:</w:t>
      </w:r>
      <w:r w:rsidRPr="00B876DC">
        <w:rPr>
          <w:sz w:val="24"/>
          <w:szCs w:val="24"/>
        </w:rPr>
        <w:t xml:space="preserve"> 860-294-0013</w:t>
      </w:r>
    </w:p>
    <w:p w14:paraId="484BF171" w14:textId="77777777" w:rsidR="00760510" w:rsidRPr="00B876DC" w:rsidRDefault="00760510" w:rsidP="009D3178">
      <w:pPr>
        <w:pStyle w:val="ListParagraph"/>
        <w:widowControl/>
        <w:numPr>
          <w:ilvl w:val="0"/>
          <w:numId w:val="25"/>
        </w:numPr>
        <w:spacing w:after="100" w:afterAutospacing="1"/>
        <w:ind w:left="990" w:hanging="630"/>
        <w:rPr>
          <w:sz w:val="24"/>
          <w:szCs w:val="24"/>
        </w:rPr>
      </w:pPr>
      <w:r w:rsidRPr="00B876DC">
        <w:rPr>
          <w:sz w:val="24"/>
          <w:szCs w:val="24"/>
        </w:rPr>
        <w:t xml:space="preserve">DMV </w:t>
      </w:r>
      <w:r w:rsidR="000807D1" w:rsidRPr="00B876DC">
        <w:rPr>
          <w:sz w:val="24"/>
          <w:szCs w:val="24"/>
        </w:rPr>
        <w:t>-</w:t>
      </w:r>
      <w:r w:rsidRPr="00B876DC">
        <w:rPr>
          <w:sz w:val="24"/>
          <w:szCs w:val="24"/>
        </w:rPr>
        <w:t xml:space="preserve"> (2210 Thomaston Ave, Waterbury, CT)</w:t>
      </w:r>
    </w:p>
    <w:p w14:paraId="484BF172" w14:textId="77777777" w:rsidR="00760510" w:rsidRPr="00B876DC" w:rsidRDefault="00514FAB" w:rsidP="009D3178">
      <w:pPr>
        <w:pStyle w:val="ListParagraph"/>
        <w:widowControl/>
        <w:numPr>
          <w:ilvl w:val="0"/>
          <w:numId w:val="25"/>
        </w:numPr>
        <w:spacing w:after="100" w:afterAutospacing="1"/>
        <w:ind w:left="990" w:hanging="630"/>
        <w:rPr>
          <w:sz w:val="24"/>
          <w:szCs w:val="24"/>
        </w:rPr>
      </w:pPr>
      <w:r w:rsidRPr="00B876DC">
        <w:rPr>
          <w:sz w:val="24"/>
          <w:szCs w:val="24"/>
        </w:rPr>
        <w:t>Child First Program</w:t>
      </w:r>
      <w:r w:rsidR="000807D1" w:rsidRPr="00B876DC">
        <w:rPr>
          <w:sz w:val="24"/>
          <w:szCs w:val="24"/>
        </w:rPr>
        <w:t>:</w:t>
      </w:r>
      <w:r w:rsidRPr="00B876DC">
        <w:rPr>
          <w:sz w:val="24"/>
          <w:szCs w:val="24"/>
        </w:rPr>
        <w:t xml:space="preserve"> 860-496-0867</w:t>
      </w:r>
    </w:p>
    <w:p w14:paraId="484BF173" w14:textId="77777777" w:rsidR="00514FAB" w:rsidRPr="00B876DC" w:rsidRDefault="00514FAB" w:rsidP="009D3178">
      <w:pPr>
        <w:pStyle w:val="ListParagraph"/>
        <w:widowControl/>
        <w:numPr>
          <w:ilvl w:val="0"/>
          <w:numId w:val="25"/>
        </w:numPr>
        <w:spacing w:after="100" w:afterAutospacing="1"/>
        <w:ind w:left="990" w:hanging="630"/>
        <w:rPr>
          <w:sz w:val="24"/>
          <w:szCs w:val="24"/>
        </w:rPr>
      </w:pPr>
      <w:r w:rsidRPr="00B876DC">
        <w:rPr>
          <w:sz w:val="24"/>
          <w:szCs w:val="24"/>
        </w:rPr>
        <w:t>Torrington City Hall</w:t>
      </w:r>
      <w:r w:rsidR="000807D1" w:rsidRPr="00B876DC">
        <w:rPr>
          <w:sz w:val="24"/>
          <w:szCs w:val="24"/>
        </w:rPr>
        <w:t>:</w:t>
      </w:r>
      <w:r w:rsidRPr="00B876DC">
        <w:rPr>
          <w:sz w:val="24"/>
          <w:szCs w:val="24"/>
        </w:rPr>
        <w:t xml:space="preserve"> 860-489-2236 / 860-482-2241</w:t>
      </w:r>
    </w:p>
    <w:p w14:paraId="484BF174" w14:textId="77777777" w:rsidR="00514FAB" w:rsidRPr="00B876DC" w:rsidRDefault="00514FAB" w:rsidP="009D3178">
      <w:pPr>
        <w:pStyle w:val="ListParagraph"/>
        <w:widowControl/>
        <w:numPr>
          <w:ilvl w:val="0"/>
          <w:numId w:val="25"/>
        </w:numPr>
        <w:spacing w:after="100" w:afterAutospacing="1"/>
        <w:ind w:left="990" w:hanging="630"/>
        <w:rPr>
          <w:sz w:val="24"/>
          <w:szCs w:val="24"/>
        </w:rPr>
      </w:pPr>
      <w:r w:rsidRPr="00B876DC">
        <w:rPr>
          <w:sz w:val="24"/>
          <w:szCs w:val="24"/>
        </w:rPr>
        <w:t>Torrington Chamber of Commerce</w:t>
      </w:r>
      <w:r w:rsidR="000807D1" w:rsidRPr="00B876DC">
        <w:rPr>
          <w:sz w:val="24"/>
          <w:szCs w:val="24"/>
        </w:rPr>
        <w:t>:</w:t>
      </w:r>
      <w:r w:rsidRPr="00B876DC">
        <w:rPr>
          <w:sz w:val="24"/>
          <w:szCs w:val="24"/>
        </w:rPr>
        <w:t xml:space="preserve"> 860-482-6586</w:t>
      </w:r>
    </w:p>
    <w:p w14:paraId="484BF175" w14:textId="77777777" w:rsidR="002628CF" w:rsidRPr="00B876DC" w:rsidRDefault="002628CF" w:rsidP="009D3178">
      <w:pPr>
        <w:pStyle w:val="ListParagraph"/>
        <w:widowControl/>
        <w:numPr>
          <w:ilvl w:val="0"/>
          <w:numId w:val="25"/>
        </w:numPr>
        <w:spacing w:after="100" w:afterAutospacing="1"/>
        <w:ind w:left="990" w:hanging="630"/>
        <w:rPr>
          <w:sz w:val="24"/>
          <w:szCs w:val="24"/>
        </w:rPr>
      </w:pPr>
      <w:r w:rsidRPr="00B876DC">
        <w:rPr>
          <w:sz w:val="24"/>
          <w:szCs w:val="24"/>
        </w:rPr>
        <w:t>Greater Waterbury Interfaith Ministries</w:t>
      </w:r>
      <w:r w:rsidR="000807D1" w:rsidRPr="00B876DC">
        <w:rPr>
          <w:sz w:val="24"/>
          <w:szCs w:val="24"/>
        </w:rPr>
        <w:t>:</w:t>
      </w:r>
      <w:r w:rsidRPr="00B876DC">
        <w:rPr>
          <w:sz w:val="24"/>
          <w:szCs w:val="24"/>
        </w:rPr>
        <w:t xml:space="preserve"> 203-757-7734</w:t>
      </w:r>
    </w:p>
    <w:p w14:paraId="484BF176" w14:textId="77777777" w:rsidR="00760510" w:rsidRPr="00B876DC" w:rsidRDefault="00760510" w:rsidP="00B876DC">
      <w:pPr>
        <w:widowControl/>
        <w:spacing w:after="100" w:afterAutospacing="1"/>
        <w:rPr>
          <w:sz w:val="24"/>
          <w:szCs w:val="24"/>
        </w:rPr>
      </w:pPr>
    </w:p>
    <w:p w14:paraId="484BF177" w14:textId="77777777" w:rsidR="00C11D1B" w:rsidRPr="00B876DC" w:rsidRDefault="00C11D1B" w:rsidP="00B876DC">
      <w:pPr>
        <w:widowControl/>
        <w:spacing w:after="160"/>
        <w:rPr>
          <w:b/>
          <w:sz w:val="24"/>
          <w:szCs w:val="24"/>
        </w:rPr>
      </w:pPr>
    </w:p>
    <w:p w14:paraId="484BF178" w14:textId="77777777" w:rsidR="00C27D9C" w:rsidRPr="00B876DC" w:rsidRDefault="00C11D1B" w:rsidP="0063153E">
      <w:pPr>
        <w:pStyle w:val="ListBullet"/>
        <w:numPr>
          <w:ilvl w:val="0"/>
          <w:numId w:val="0"/>
        </w:numPr>
        <w:ind w:left="360" w:hanging="360"/>
        <w:jc w:val="center"/>
        <w:rPr>
          <w:b/>
        </w:rPr>
      </w:pPr>
      <w:r w:rsidRPr="00B876DC">
        <w:rPr>
          <w:rFonts w:ascii="Times New Roman" w:hAnsi="Times New Roman"/>
          <w:b/>
          <w:sz w:val="24"/>
        </w:rPr>
        <w:br w:type="page"/>
      </w:r>
    </w:p>
    <w:p w14:paraId="484BF179" w14:textId="77777777" w:rsidR="00A928A8" w:rsidRDefault="00A928A8" w:rsidP="00B876DC">
      <w:pPr>
        <w:pStyle w:val="NoSpacing"/>
        <w:jc w:val="center"/>
        <w:rPr>
          <w:b/>
        </w:rPr>
      </w:pPr>
    </w:p>
    <w:p w14:paraId="484BF17A" w14:textId="77777777" w:rsidR="00A00AA4" w:rsidRPr="00B876DC" w:rsidRDefault="00A00AA4" w:rsidP="00B876DC">
      <w:pPr>
        <w:pStyle w:val="NoSpacing"/>
        <w:jc w:val="center"/>
        <w:rPr>
          <w:b/>
        </w:rPr>
      </w:pPr>
      <w:r w:rsidRPr="00B876DC">
        <w:rPr>
          <w:b/>
        </w:rPr>
        <w:t>LET’S WORK TOGETHER</w:t>
      </w:r>
    </w:p>
    <w:p w14:paraId="484BF17B" w14:textId="77777777" w:rsidR="00A00AA4" w:rsidRPr="00B876DC" w:rsidRDefault="00A00AA4" w:rsidP="00B876DC">
      <w:pPr>
        <w:pStyle w:val="NoSpacing"/>
      </w:pPr>
    </w:p>
    <w:p w14:paraId="484BF17C" w14:textId="77777777" w:rsidR="00A928A8" w:rsidRDefault="00A00AA4" w:rsidP="00B876DC">
      <w:pPr>
        <w:pStyle w:val="NoSpacing"/>
      </w:pPr>
      <w:r w:rsidRPr="00B876DC">
        <w:t xml:space="preserve">We believe the community needs all its members, and that all its members can make positive contributions to the community.  </w:t>
      </w:r>
    </w:p>
    <w:p w14:paraId="484BF17D" w14:textId="77777777" w:rsidR="00A928A8" w:rsidRDefault="00A928A8" w:rsidP="00B876DC">
      <w:pPr>
        <w:pStyle w:val="NoSpacing"/>
        <w:rPr>
          <w:b/>
        </w:rPr>
      </w:pPr>
    </w:p>
    <w:p w14:paraId="484BF17E" w14:textId="77777777" w:rsidR="00A00AA4" w:rsidRDefault="00A00AA4" w:rsidP="00B876DC">
      <w:pPr>
        <w:pStyle w:val="NoSpacing"/>
        <w:rPr>
          <w:b/>
        </w:rPr>
      </w:pPr>
      <w:r w:rsidRPr="00B876DC">
        <w:rPr>
          <w:b/>
        </w:rPr>
        <w:t>Securing full-time, long-term employment</w:t>
      </w:r>
      <w:r w:rsidR="0063153E">
        <w:rPr>
          <w:b/>
        </w:rPr>
        <w:t xml:space="preserve"> and housing are</w:t>
      </w:r>
      <w:r w:rsidRPr="00B876DC">
        <w:rPr>
          <w:b/>
        </w:rPr>
        <w:t xml:space="preserve"> the positive first step</w:t>
      </w:r>
      <w:r w:rsidR="0063153E">
        <w:rPr>
          <w:b/>
        </w:rPr>
        <w:t>s</w:t>
      </w:r>
      <w:r w:rsidRPr="00B876DC">
        <w:rPr>
          <w:b/>
        </w:rPr>
        <w:t>!  We need YOU!</w:t>
      </w:r>
    </w:p>
    <w:p w14:paraId="484BF17F" w14:textId="77777777" w:rsidR="00A928A8" w:rsidRPr="00B876DC" w:rsidRDefault="00A928A8" w:rsidP="00B876DC">
      <w:pPr>
        <w:pStyle w:val="NoSpacing"/>
        <w:rPr>
          <w:b/>
        </w:rPr>
      </w:pPr>
    </w:p>
    <w:p w14:paraId="484BF180" w14:textId="77777777" w:rsidR="00C27D9C" w:rsidRPr="00B876DC" w:rsidRDefault="00A00AA4" w:rsidP="00B876DC">
      <w:pPr>
        <w:pStyle w:val="NoSpacing"/>
        <w:rPr>
          <w:b/>
        </w:rPr>
      </w:pPr>
      <w:r w:rsidRPr="00B876DC">
        <w:rPr>
          <w:b/>
        </w:rPr>
        <w:t>Supportive community members and business owners to join us in our mission! We can break down barriers and open doors together!</w:t>
      </w:r>
      <w:r w:rsidR="008F63F1" w:rsidRPr="00B876DC">
        <w:rPr>
          <w:b/>
        </w:rPr>
        <w:t xml:space="preserve"> </w:t>
      </w:r>
    </w:p>
    <w:p w14:paraId="484BF181" w14:textId="77777777" w:rsidR="00A00AA4" w:rsidRDefault="00A00AA4" w:rsidP="00B876DC">
      <w:pPr>
        <w:pStyle w:val="NoSpacing"/>
        <w:rPr>
          <w:b/>
        </w:rPr>
      </w:pPr>
      <w:r w:rsidRPr="00B876DC">
        <w:rPr>
          <w:b/>
        </w:rPr>
        <w:t>Your actions may be life changing!</w:t>
      </w:r>
    </w:p>
    <w:p w14:paraId="484BF182" w14:textId="77777777" w:rsidR="00A928A8" w:rsidRPr="00B876DC" w:rsidRDefault="00A928A8" w:rsidP="00B876DC">
      <w:pPr>
        <w:pStyle w:val="NoSpacing"/>
        <w:rPr>
          <w:b/>
        </w:rPr>
      </w:pPr>
    </w:p>
    <w:p w14:paraId="484BF183" w14:textId="77777777" w:rsidR="00A00AA4" w:rsidRPr="00B876DC" w:rsidRDefault="00A00AA4" w:rsidP="00B876DC">
      <w:pPr>
        <w:pStyle w:val="NoSpacing"/>
        <w:jc w:val="center"/>
        <w:rPr>
          <w:b/>
        </w:rPr>
      </w:pPr>
      <w:r w:rsidRPr="00B876DC">
        <w:rPr>
          <w:b/>
        </w:rPr>
        <w:t>I look forward to working with you!</w:t>
      </w:r>
    </w:p>
    <w:p w14:paraId="484BF184" w14:textId="77777777" w:rsidR="00A00AA4" w:rsidRPr="00B876DC" w:rsidRDefault="00A00AA4" w:rsidP="00B876DC">
      <w:pPr>
        <w:pStyle w:val="NoSpacing"/>
        <w:rPr>
          <w:i/>
        </w:rPr>
      </w:pPr>
      <w:r w:rsidRPr="00B876DC">
        <w:rPr>
          <w:i/>
        </w:rPr>
        <w:t xml:space="preserve">   </w:t>
      </w:r>
    </w:p>
    <w:p w14:paraId="484BF185" w14:textId="77777777" w:rsidR="00A00AA4" w:rsidRPr="00B876DC" w:rsidRDefault="00A00AA4" w:rsidP="00B876DC">
      <w:pPr>
        <w:pStyle w:val="NoSpacing"/>
        <w:rPr>
          <w:b/>
          <w:i/>
        </w:rPr>
      </w:pPr>
      <w:r w:rsidRPr="00B876DC">
        <w:rPr>
          <w:b/>
          <w:i/>
        </w:rPr>
        <w:t xml:space="preserve">START HERE:  </w:t>
      </w:r>
    </w:p>
    <w:p w14:paraId="484BF186" w14:textId="77777777" w:rsidR="00A00AA4" w:rsidRPr="00B876DC" w:rsidRDefault="00A00AA4" w:rsidP="00B876DC">
      <w:pPr>
        <w:pStyle w:val="NoSpacing"/>
        <w:rPr>
          <w:i/>
        </w:rPr>
      </w:pPr>
      <w:r w:rsidRPr="00B876DC">
        <w:rPr>
          <w:i/>
        </w:rPr>
        <w:t xml:space="preserve">Learn More and Let’s Work Together!   </w:t>
      </w:r>
    </w:p>
    <w:p w14:paraId="484BF187" w14:textId="77777777" w:rsidR="007B4A93" w:rsidRPr="00A00AA4" w:rsidRDefault="007B4A93" w:rsidP="00B876DC">
      <w:pPr>
        <w:widowControl/>
        <w:spacing w:after="160"/>
        <w:rPr>
          <w:i/>
          <w:sz w:val="18"/>
          <w:szCs w:val="18"/>
        </w:rPr>
      </w:pPr>
    </w:p>
    <w:sectPr w:rsidR="007B4A93" w:rsidRPr="00A00AA4" w:rsidSect="00153BBE">
      <w:headerReference w:type="default" r:id="rId45"/>
      <w:footerReference w:type="default" r:id="rId46"/>
      <w:pgSz w:w="7920" w:h="12240" w:orient="landscape"/>
      <w:pgMar w:top="86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F18C" w14:textId="77777777" w:rsidR="009C0F5D" w:rsidRDefault="009C0F5D" w:rsidP="00153BBE">
      <w:r>
        <w:separator/>
      </w:r>
    </w:p>
  </w:endnote>
  <w:endnote w:type="continuationSeparator" w:id="0">
    <w:p w14:paraId="484BF18D" w14:textId="77777777" w:rsidR="009C0F5D" w:rsidRDefault="009C0F5D" w:rsidP="0015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F190" w14:textId="055A3D8D" w:rsidR="00A9676B" w:rsidRPr="00153BBE" w:rsidRDefault="00D74596" w:rsidP="00975534">
    <w:pPr>
      <w:pStyle w:val="Footer"/>
      <w:jc w:val="center"/>
      <w:rPr>
        <w:sz w:val="20"/>
        <w:szCs w:val="20"/>
      </w:rPr>
    </w:pPr>
    <w:r>
      <w:rPr>
        <w:sz w:val="20"/>
        <w:szCs w:val="20"/>
      </w:rPr>
      <w:t>Northwestern Connecticut Re-Entry Council</w:t>
    </w:r>
    <w:r w:rsidR="00A9676B" w:rsidRPr="00153BBE">
      <w:rPr>
        <w:sz w:val="20"/>
        <w:szCs w:val="20"/>
      </w:rPr>
      <w:t xml:space="preserve"> Resource Guide</w:t>
    </w:r>
    <w:r w:rsidR="00A9676B">
      <w:rPr>
        <w:sz w:val="20"/>
        <w:szCs w:val="20"/>
      </w:rPr>
      <w:t xml:space="preserve">    0</w:t>
    </w:r>
    <w:r w:rsidR="00BC111F">
      <w:rPr>
        <w:sz w:val="20"/>
        <w:szCs w:val="20"/>
      </w:rPr>
      <w:t>4</w:t>
    </w:r>
    <w:r w:rsidR="00A9676B">
      <w:rPr>
        <w:sz w:val="20"/>
        <w:szCs w:val="20"/>
      </w:rPr>
      <w:t>/</w:t>
    </w:r>
    <w:r w:rsidR="00BC111F">
      <w:rPr>
        <w:sz w:val="20"/>
        <w:szCs w:val="20"/>
      </w:rPr>
      <w:t>20</w:t>
    </w:r>
  </w:p>
  <w:p w14:paraId="484BF191" w14:textId="77777777" w:rsidR="00A9676B" w:rsidRDefault="00A9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F18A" w14:textId="77777777" w:rsidR="009C0F5D" w:rsidRDefault="009C0F5D" w:rsidP="00153BBE">
      <w:r>
        <w:separator/>
      </w:r>
    </w:p>
  </w:footnote>
  <w:footnote w:type="continuationSeparator" w:id="0">
    <w:p w14:paraId="484BF18B" w14:textId="77777777" w:rsidR="009C0F5D" w:rsidRDefault="009C0F5D" w:rsidP="0015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568089"/>
      <w:docPartObj>
        <w:docPartGallery w:val="Page Numbers (Top of Page)"/>
        <w:docPartUnique/>
      </w:docPartObj>
    </w:sdtPr>
    <w:sdtEndPr>
      <w:rPr>
        <w:noProof/>
      </w:rPr>
    </w:sdtEndPr>
    <w:sdtContent>
      <w:p w14:paraId="484BF18E" w14:textId="77777777" w:rsidR="00A9676B" w:rsidRDefault="00A9676B">
        <w:pPr>
          <w:pStyle w:val="Header"/>
          <w:jc w:val="center"/>
        </w:pPr>
        <w:r>
          <w:fldChar w:fldCharType="begin"/>
        </w:r>
        <w:r>
          <w:instrText xml:space="preserve"> PAGE   \* MERGEFORMAT </w:instrText>
        </w:r>
        <w:r>
          <w:fldChar w:fldCharType="separate"/>
        </w:r>
        <w:r w:rsidR="00506C4D">
          <w:rPr>
            <w:noProof/>
          </w:rPr>
          <w:t>4</w:t>
        </w:r>
        <w:r>
          <w:rPr>
            <w:noProof/>
          </w:rPr>
          <w:fldChar w:fldCharType="end"/>
        </w:r>
      </w:p>
    </w:sdtContent>
  </w:sdt>
  <w:p w14:paraId="484BF18F" w14:textId="77777777" w:rsidR="00A9676B" w:rsidRDefault="00A9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BE00AC"/>
    <w:lvl w:ilvl="0">
      <w:start w:val="1"/>
      <w:numFmt w:val="bullet"/>
      <w:pStyle w:val="ListBullet"/>
      <w:lvlText w:val=""/>
      <w:lvlJc w:val="left"/>
      <w:pPr>
        <w:tabs>
          <w:tab w:val="num" w:pos="2610"/>
        </w:tabs>
        <w:ind w:left="2610" w:hanging="360"/>
      </w:pPr>
      <w:rPr>
        <w:rFonts w:ascii="Symbol" w:hAnsi="Symbol" w:hint="default"/>
      </w:rPr>
    </w:lvl>
  </w:abstractNum>
  <w:abstractNum w:abstractNumId="1" w15:restartNumberingAfterBreak="0">
    <w:nsid w:val="02CC0CDB"/>
    <w:multiLevelType w:val="hybridMultilevel"/>
    <w:tmpl w:val="C77ED8CA"/>
    <w:lvl w:ilvl="0" w:tplc="4E70ABDA">
      <w:start w:val="1"/>
      <w:numFmt w:val="bullet"/>
      <w:lvlText w:val=""/>
      <w:lvlJc w:val="left"/>
      <w:pPr>
        <w:ind w:left="840" w:hanging="360"/>
      </w:pPr>
      <w:rPr>
        <w:rFonts w:ascii="Symbol" w:eastAsia="Symbol" w:hAnsi="Symbol" w:cs="Symbol" w:hint="default"/>
        <w:w w:val="100"/>
        <w:sz w:val="22"/>
        <w:szCs w:val="22"/>
      </w:rPr>
    </w:lvl>
    <w:lvl w:ilvl="1" w:tplc="7C5AFE7E">
      <w:start w:val="1"/>
      <w:numFmt w:val="bullet"/>
      <w:lvlText w:val="•"/>
      <w:lvlJc w:val="left"/>
      <w:pPr>
        <w:ind w:left="1372" w:hanging="360"/>
      </w:pPr>
      <w:rPr>
        <w:rFonts w:hint="default"/>
      </w:rPr>
    </w:lvl>
    <w:lvl w:ilvl="2" w:tplc="BBDEECD2">
      <w:start w:val="1"/>
      <w:numFmt w:val="bullet"/>
      <w:lvlText w:val="•"/>
      <w:lvlJc w:val="left"/>
      <w:pPr>
        <w:ind w:left="1904" w:hanging="360"/>
      </w:pPr>
      <w:rPr>
        <w:rFonts w:hint="default"/>
      </w:rPr>
    </w:lvl>
    <w:lvl w:ilvl="3" w:tplc="BDFAD908">
      <w:start w:val="1"/>
      <w:numFmt w:val="bullet"/>
      <w:lvlText w:val="•"/>
      <w:lvlJc w:val="left"/>
      <w:pPr>
        <w:ind w:left="2436" w:hanging="360"/>
      </w:pPr>
      <w:rPr>
        <w:rFonts w:hint="default"/>
      </w:rPr>
    </w:lvl>
    <w:lvl w:ilvl="4" w:tplc="8060631E">
      <w:start w:val="1"/>
      <w:numFmt w:val="bullet"/>
      <w:lvlText w:val="•"/>
      <w:lvlJc w:val="left"/>
      <w:pPr>
        <w:ind w:left="2968" w:hanging="360"/>
      </w:pPr>
      <w:rPr>
        <w:rFonts w:hint="default"/>
      </w:rPr>
    </w:lvl>
    <w:lvl w:ilvl="5" w:tplc="E4CACD46">
      <w:start w:val="1"/>
      <w:numFmt w:val="bullet"/>
      <w:lvlText w:val="•"/>
      <w:lvlJc w:val="left"/>
      <w:pPr>
        <w:ind w:left="3500" w:hanging="360"/>
      </w:pPr>
      <w:rPr>
        <w:rFonts w:hint="default"/>
      </w:rPr>
    </w:lvl>
    <w:lvl w:ilvl="6" w:tplc="849CE18C">
      <w:start w:val="1"/>
      <w:numFmt w:val="bullet"/>
      <w:lvlText w:val="•"/>
      <w:lvlJc w:val="left"/>
      <w:pPr>
        <w:ind w:left="4032" w:hanging="360"/>
      </w:pPr>
      <w:rPr>
        <w:rFonts w:hint="default"/>
      </w:rPr>
    </w:lvl>
    <w:lvl w:ilvl="7" w:tplc="3DB6F6D2">
      <w:start w:val="1"/>
      <w:numFmt w:val="bullet"/>
      <w:lvlText w:val="•"/>
      <w:lvlJc w:val="left"/>
      <w:pPr>
        <w:ind w:left="4564" w:hanging="360"/>
      </w:pPr>
      <w:rPr>
        <w:rFonts w:hint="default"/>
      </w:rPr>
    </w:lvl>
    <w:lvl w:ilvl="8" w:tplc="97CCEC86">
      <w:start w:val="1"/>
      <w:numFmt w:val="bullet"/>
      <w:lvlText w:val="•"/>
      <w:lvlJc w:val="left"/>
      <w:pPr>
        <w:ind w:left="5096" w:hanging="360"/>
      </w:pPr>
      <w:rPr>
        <w:rFonts w:hint="default"/>
      </w:rPr>
    </w:lvl>
  </w:abstractNum>
  <w:abstractNum w:abstractNumId="2" w15:restartNumberingAfterBreak="0">
    <w:nsid w:val="033C3C86"/>
    <w:multiLevelType w:val="hybridMultilevel"/>
    <w:tmpl w:val="2ACE85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15B13"/>
    <w:multiLevelType w:val="hybridMultilevel"/>
    <w:tmpl w:val="6E5065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82C0E"/>
    <w:multiLevelType w:val="hybridMultilevel"/>
    <w:tmpl w:val="2D324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16BB7"/>
    <w:multiLevelType w:val="hybridMultilevel"/>
    <w:tmpl w:val="51D6E836"/>
    <w:lvl w:ilvl="0" w:tplc="EF402132">
      <w:start w:val="1"/>
      <w:numFmt w:val="bullet"/>
      <w:lvlText w:val="•"/>
      <w:lvlJc w:val="left"/>
      <w:pPr>
        <w:ind w:left="839" w:hanging="360"/>
      </w:pPr>
      <w:rPr>
        <w:rFonts w:ascii="Times New Roman" w:eastAsia="Times New Roman" w:hAnsi="Times New Roman" w:cs="Times New Roman" w:hint="default"/>
        <w:w w:val="100"/>
        <w:sz w:val="22"/>
        <w:szCs w:val="22"/>
      </w:rPr>
    </w:lvl>
    <w:lvl w:ilvl="1" w:tplc="F8E2BCFA">
      <w:start w:val="1"/>
      <w:numFmt w:val="bullet"/>
      <w:lvlText w:val="•"/>
      <w:lvlJc w:val="left"/>
      <w:pPr>
        <w:ind w:left="1344" w:hanging="360"/>
      </w:pPr>
      <w:rPr>
        <w:rFonts w:hint="default"/>
      </w:rPr>
    </w:lvl>
    <w:lvl w:ilvl="2" w:tplc="780870FE">
      <w:start w:val="1"/>
      <w:numFmt w:val="bullet"/>
      <w:lvlText w:val="•"/>
      <w:lvlJc w:val="left"/>
      <w:pPr>
        <w:ind w:left="1849" w:hanging="360"/>
      </w:pPr>
      <w:rPr>
        <w:rFonts w:hint="default"/>
      </w:rPr>
    </w:lvl>
    <w:lvl w:ilvl="3" w:tplc="4E9646C6">
      <w:start w:val="1"/>
      <w:numFmt w:val="bullet"/>
      <w:lvlText w:val="•"/>
      <w:lvlJc w:val="left"/>
      <w:pPr>
        <w:ind w:left="2353" w:hanging="360"/>
      </w:pPr>
      <w:rPr>
        <w:rFonts w:hint="default"/>
      </w:rPr>
    </w:lvl>
    <w:lvl w:ilvl="4" w:tplc="86304C9E">
      <w:start w:val="1"/>
      <w:numFmt w:val="bullet"/>
      <w:lvlText w:val="•"/>
      <w:lvlJc w:val="left"/>
      <w:pPr>
        <w:ind w:left="2858" w:hanging="360"/>
      </w:pPr>
      <w:rPr>
        <w:rFonts w:hint="default"/>
      </w:rPr>
    </w:lvl>
    <w:lvl w:ilvl="5" w:tplc="E140EBEC">
      <w:start w:val="1"/>
      <w:numFmt w:val="bullet"/>
      <w:lvlText w:val="•"/>
      <w:lvlJc w:val="left"/>
      <w:pPr>
        <w:ind w:left="3362" w:hanging="360"/>
      </w:pPr>
      <w:rPr>
        <w:rFonts w:hint="default"/>
      </w:rPr>
    </w:lvl>
    <w:lvl w:ilvl="6" w:tplc="40AA2BD0">
      <w:start w:val="1"/>
      <w:numFmt w:val="bullet"/>
      <w:lvlText w:val="•"/>
      <w:lvlJc w:val="left"/>
      <w:pPr>
        <w:ind w:left="3867" w:hanging="360"/>
      </w:pPr>
      <w:rPr>
        <w:rFonts w:hint="default"/>
      </w:rPr>
    </w:lvl>
    <w:lvl w:ilvl="7" w:tplc="45A4EFA0">
      <w:start w:val="1"/>
      <w:numFmt w:val="bullet"/>
      <w:lvlText w:val="•"/>
      <w:lvlJc w:val="left"/>
      <w:pPr>
        <w:ind w:left="4371" w:hanging="360"/>
      </w:pPr>
      <w:rPr>
        <w:rFonts w:hint="default"/>
      </w:rPr>
    </w:lvl>
    <w:lvl w:ilvl="8" w:tplc="72C448F8">
      <w:start w:val="1"/>
      <w:numFmt w:val="bullet"/>
      <w:lvlText w:val="•"/>
      <w:lvlJc w:val="left"/>
      <w:pPr>
        <w:ind w:left="4876" w:hanging="360"/>
      </w:pPr>
      <w:rPr>
        <w:rFonts w:hint="default"/>
      </w:rPr>
    </w:lvl>
  </w:abstractNum>
  <w:abstractNum w:abstractNumId="6" w15:restartNumberingAfterBreak="0">
    <w:nsid w:val="25473F3E"/>
    <w:multiLevelType w:val="hybridMultilevel"/>
    <w:tmpl w:val="F256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1FDC"/>
    <w:multiLevelType w:val="hybridMultilevel"/>
    <w:tmpl w:val="07721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F785C"/>
    <w:multiLevelType w:val="hybridMultilevel"/>
    <w:tmpl w:val="4E1C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140DF"/>
    <w:multiLevelType w:val="hybridMultilevel"/>
    <w:tmpl w:val="C9C87C7C"/>
    <w:lvl w:ilvl="0" w:tplc="0AAE3AF4">
      <w:start w:val="1"/>
      <w:numFmt w:val="bullet"/>
      <w:lvlText w:val="-"/>
      <w:lvlJc w:val="left"/>
      <w:pPr>
        <w:ind w:left="249" w:hanging="130"/>
      </w:pPr>
      <w:rPr>
        <w:rFonts w:ascii="Times New Roman" w:eastAsia="Times New Roman" w:hAnsi="Times New Roman" w:cs="Times New Roman" w:hint="default"/>
        <w:i/>
        <w:w w:val="100"/>
        <w:sz w:val="22"/>
        <w:szCs w:val="22"/>
      </w:rPr>
    </w:lvl>
    <w:lvl w:ilvl="1" w:tplc="3170EE06">
      <w:start w:val="1"/>
      <w:numFmt w:val="bullet"/>
      <w:lvlText w:val=""/>
      <w:lvlJc w:val="left"/>
      <w:pPr>
        <w:ind w:left="839" w:hanging="360"/>
      </w:pPr>
      <w:rPr>
        <w:rFonts w:ascii="Symbol" w:eastAsia="Symbol" w:hAnsi="Symbol" w:cs="Symbol" w:hint="default"/>
        <w:w w:val="100"/>
        <w:sz w:val="22"/>
        <w:szCs w:val="22"/>
      </w:rPr>
    </w:lvl>
    <w:lvl w:ilvl="2" w:tplc="FB36E1AA">
      <w:start w:val="1"/>
      <w:numFmt w:val="bullet"/>
      <w:lvlText w:val=""/>
      <w:lvlJc w:val="left"/>
      <w:pPr>
        <w:ind w:left="1200" w:hanging="360"/>
      </w:pPr>
      <w:rPr>
        <w:rFonts w:ascii="Symbol" w:eastAsia="Symbol" w:hAnsi="Symbol" w:cs="Symbol" w:hint="default"/>
        <w:w w:val="100"/>
        <w:sz w:val="22"/>
        <w:szCs w:val="22"/>
      </w:rPr>
    </w:lvl>
    <w:lvl w:ilvl="3" w:tplc="B9824A50">
      <w:start w:val="1"/>
      <w:numFmt w:val="bullet"/>
      <w:lvlText w:val="•"/>
      <w:lvlJc w:val="left"/>
      <w:pPr>
        <w:ind w:left="795" w:hanging="360"/>
      </w:pPr>
      <w:rPr>
        <w:rFonts w:hint="default"/>
      </w:rPr>
    </w:lvl>
    <w:lvl w:ilvl="4" w:tplc="6B60E240">
      <w:start w:val="1"/>
      <w:numFmt w:val="bullet"/>
      <w:lvlText w:val="•"/>
      <w:lvlJc w:val="left"/>
      <w:pPr>
        <w:ind w:left="391" w:hanging="360"/>
      </w:pPr>
      <w:rPr>
        <w:rFonts w:hint="default"/>
      </w:rPr>
    </w:lvl>
    <w:lvl w:ilvl="5" w:tplc="59907236">
      <w:start w:val="1"/>
      <w:numFmt w:val="bullet"/>
      <w:lvlText w:val="•"/>
      <w:lvlJc w:val="left"/>
      <w:pPr>
        <w:ind w:left="-14" w:hanging="360"/>
      </w:pPr>
      <w:rPr>
        <w:rFonts w:hint="default"/>
      </w:rPr>
    </w:lvl>
    <w:lvl w:ilvl="6" w:tplc="F5101A4E">
      <w:start w:val="1"/>
      <w:numFmt w:val="bullet"/>
      <w:lvlText w:val="•"/>
      <w:lvlJc w:val="left"/>
      <w:pPr>
        <w:ind w:left="-418" w:hanging="360"/>
      </w:pPr>
      <w:rPr>
        <w:rFonts w:hint="default"/>
      </w:rPr>
    </w:lvl>
    <w:lvl w:ilvl="7" w:tplc="7744EA48">
      <w:start w:val="1"/>
      <w:numFmt w:val="bullet"/>
      <w:lvlText w:val="•"/>
      <w:lvlJc w:val="left"/>
      <w:pPr>
        <w:ind w:left="-823" w:hanging="360"/>
      </w:pPr>
      <w:rPr>
        <w:rFonts w:hint="default"/>
      </w:rPr>
    </w:lvl>
    <w:lvl w:ilvl="8" w:tplc="4B8252A2">
      <w:start w:val="1"/>
      <w:numFmt w:val="bullet"/>
      <w:lvlText w:val="•"/>
      <w:lvlJc w:val="left"/>
      <w:pPr>
        <w:ind w:left="-1227" w:hanging="360"/>
      </w:pPr>
      <w:rPr>
        <w:rFonts w:hint="default"/>
      </w:rPr>
    </w:lvl>
  </w:abstractNum>
  <w:abstractNum w:abstractNumId="10" w15:restartNumberingAfterBreak="0">
    <w:nsid w:val="34612F5E"/>
    <w:multiLevelType w:val="multilevel"/>
    <w:tmpl w:val="B6B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B4997"/>
    <w:multiLevelType w:val="multilevel"/>
    <w:tmpl w:val="C458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13AD4"/>
    <w:multiLevelType w:val="hybridMultilevel"/>
    <w:tmpl w:val="232A7CC2"/>
    <w:lvl w:ilvl="0" w:tplc="973C70A8">
      <w:start w:val="1"/>
      <w:numFmt w:val="bullet"/>
      <w:lvlText w:val=""/>
      <w:lvlJc w:val="left"/>
      <w:pPr>
        <w:ind w:left="840" w:hanging="360"/>
      </w:pPr>
      <w:rPr>
        <w:rFonts w:ascii="Symbol" w:eastAsia="Symbol" w:hAnsi="Symbol" w:cs="Symbol" w:hint="default"/>
        <w:w w:val="100"/>
        <w:sz w:val="22"/>
        <w:szCs w:val="22"/>
      </w:rPr>
    </w:lvl>
    <w:lvl w:ilvl="1" w:tplc="6742EBF2">
      <w:start w:val="1"/>
      <w:numFmt w:val="bullet"/>
      <w:lvlText w:val="•"/>
      <w:lvlJc w:val="left"/>
      <w:pPr>
        <w:ind w:left="1344" w:hanging="360"/>
      </w:pPr>
      <w:rPr>
        <w:rFonts w:hint="default"/>
      </w:rPr>
    </w:lvl>
    <w:lvl w:ilvl="2" w:tplc="44E44EE8">
      <w:start w:val="1"/>
      <w:numFmt w:val="bullet"/>
      <w:lvlText w:val="•"/>
      <w:lvlJc w:val="left"/>
      <w:pPr>
        <w:ind w:left="1848" w:hanging="360"/>
      </w:pPr>
      <w:rPr>
        <w:rFonts w:hint="default"/>
      </w:rPr>
    </w:lvl>
    <w:lvl w:ilvl="3" w:tplc="A7DA01F8">
      <w:start w:val="1"/>
      <w:numFmt w:val="bullet"/>
      <w:lvlText w:val="•"/>
      <w:lvlJc w:val="left"/>
      <w:pPr>
        <w:ind w:left="2353" w:hanging="360"/>
      </w:pPr>
      <w:rPr>
        <w:rFonts w:hint="default"/>
      </w:rPr>
    </w:lvl>
    <w:lvl w:ilvl="4" w:tplc="FE2ED0C6">
      <w:start w:val="1"/>
      <w:numFmt w:val="bullet"/>
      <w:lvlText w:val="•"/>
      <w:lvlJc w:val="left"/>
      <w:pPr>
        <w:ind w:left="2857" w:hanging="360"/>
      </w:pPr>
      <w:rPr>
        <w:rFonts w:hint="default"/>
      </w:rPr>
    </w:lvl>
    <w:lvl w:ilvl="5" w:tplc="C97E8C40">
      <w:start w:val="1"/>
      <w:numFmt w:val="bullet"/>
      <w:lvlText w:val="•"/>
      <w:lvlJc w:val="left"/>
      <w:pPr>
        <w:ind w:left="3362" w:hanging="360"/>
      </w:pPr>
      <w:rPr>
        <w:rFonts w:hint="default"/>
      </w:rPr>
    </w:lvl>
    <w:lvl w:ilvl="6" w:tplc="E9C6E6DE">
      <w:start w:val="1"/>
      <w:numFmt w:val="bullet"/>
      <w:lvlText w:val="•"/>
      <w:lvlJc w:val="left"/>
      <w:pPr>
        <w:ind w:left="3866" w:hanging="360"/>
      </w:pPr>
      <w:rPr>
        <w:rFonts w:hint="default"/>
      </w:rPr>
    </w:lvl>
    <w:lvl w:ilvl="7" w:tplc="9A787DE6">
      <w:start w:val="1"/>
      <w:numFmt w:val="bullet"/>
      <w:lvlText w:val="•"/>
      <w:lvlJc w:val="left"/>
      <w:pPr>
        <w:ind w:left="4371" w:hanging="360"/>
      </w:pPr>
      <w:rPr>
        <w:rFonts w:hint="default"/>
      </w:rPr>
    </w:lvl>
    <w:lvl w:ilvl="8" w:tplc="5582D412">
      <w:start w:val="1"/>
      <w:numFmt w:val="bullet"/>
      <w:lvlText w:val="•"/>
      <w:lvlJc w:val="left"/>
      <w:pPr>
        <w:ind w:left="4875" w:hanging="360"/>
      </w:pPr>
      <w:rPr>
        <w:rFonts w:hint="default"/>
      </w:rPr>
    </w:lvl>
  </w:abstractNum>
  <w:abstractNum w:abstractNumId="13" w15:restartNumberingAfterBreak="0">
    <w:nsid w:val="3F2A641A"/>
    <w:multiLevelType w:val="hybridMultilevel"/>
    <w:tmpl w:val="0E6C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6213"/>
    <w:multiLevelType w:val="hybridMultilevel"/>
    <w:tmpl w:val="521C6EF8"/>
    <w:lvl w:ilvl="0" w:tplc="90E633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B058F"/>
    <w:multiLevelType w:val="hybridMultilevel"/>
    <w:tmpl w:val="F804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60494"/>
    <w:multiLevelType w:val="hybridMultilevel"/>
    <w:tmpl w:val="A548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B77A1"/>
    <w:multiLevelType w:val="hybridMultilevel"/>
    <w:tmpl w:val="3A7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13397"/>
    <w:multiLevelType w:val="hybridMultilevel"/>
    <w:tmpl w:val="CA466692"/>
    <w:lvl w:ilvl="0" w:tplc="4CDE4DF6">
      <w:start w:val="1"/>
      <w:numFmt w:val="bullet"/>
      <w:lvlText w:val=""/>
      <w:lvlJc w:val="left"/>
      <w:pPr>
        <w:ind w:left="840" w:hanging="360"/>
      </w:pPr>
      <w:rPr>
        <w:rFonts w:ascii="Symbol" w:eastAsia="Symbol" w:hAnsi="Symbol" w:cs="Symbol" w:hint="default"/>
        <w:w w:val="100"/>
        <w:sz w:val="22"/>
        <w:szCs w:val="22"/>
      </w:rPr>
    </w:lvl>
    <w:lvl w:ilvl="1" w:tplc="5DC24562">
      <w:start w:val="1"/>
      <w:numFmt w:val="bullet"/>
      <w:lvlText w:val="•"/>
      <w:lvlJc w:val="left"/>
      <w:pPr>
        <w:ind w:left="1344" w:hanging="360"/>
      </w:pPr>
      <w:rPr>
        <w:rFonts w:hint="default"/>
      </w:rPr>
    </w:lvl>
    <w:lvl w:ilvl="2" w:tplc="240E9E14">
      <w:start w:val="1"/>
      <w:numFmt w:val="bullet"/>
      <w:lvlText w:val="•"/>
      <w:lvlJc w:val="left"/>
      <w:pPr>
        <w:ind w:left="1848" w:hanging="360"/>
      </w:pPr>
      <w:rPr>
        <w:rFonts w:hint="default"/>
      </w:rPr>
    </w:lvl>
    <w:lvl w:ilvl="3" w:tplc="D5AE3070">
      <w:start w:val="1"/>
      <w:numFmt w:val="bullet"/>
      <w:lvlText w:val="•"/>
      <w:lvlJc w:val="left"/>
      <w:pPr>
        <w:ind w:left="2353" w:hanging="360"/>
      </w:pPr>
      <w:rPr>
        <w:rFonts w:hint="default"/>
      </w:rPr>
    </w:lvl>
    <w:lvl w:ilvl="4" w:tplc="8CD41478">
      <w:start w:val="1"/>
      <w:numFmt w:val="bullet"/>
      <w:lvlText w:val="•"/>
      <w:lvlJc w:val="left"/>
      <w:pPr>
        <w:ind w:left="2857" w:hanging="360"/>
      </w:pPr>
      <w:rPr>
        <w:rFonts w:hint="default"/>
      </w:rPr>
    </w:lvl>
    <w:lvl w:ilvl="5" w:tplc="C4C2ED32">
      <w:start w:val="1"/>
      <w:numFmt w:val="bullet"/>
      <w:lvlText w:val="•"/>
      <w:lvlJc w:val="left"/>
      <w:pPr>
        <w:ind w:left="3362" w:hanging="360"/>
      </w:pPr>
      <w:rPr>
        <w:rFonts w:hint="default"/>
      </w:rPr>
    </w:lvl>
    <w:lvl w:ilvl="6" w:tplc="1A8238A2">
      <w:start w:val="1"/>
      <w:numFmt w:val="bullet"/>
      <w:lvlText w:val="•"/>
      <w:lvlJc w:val="left"/>
      <w:pPr>
        <w:ind w:left="3866" w:hanging="360"/>
      </w:pPr>
      <w:rPr>
        <w:rFonts w:hint="default"/>
      </w:rPr>
    </w:lvl>
    <w:lvl w:ilvl="7" w:tplc="1F3A4912">
      <w:start w:val="1"/>
      <w:numFmt w:val="bullet"/>
      <w:lvlText w:val="•"/>
      <w:lvlJc w:val="left"/>
      <w:pPr>
        <w:ind w:left="4370" w:hanging="360"/>
      </w:pPr>
      <w:rPr>
        <w:rFonts w:hint="default"/>
      </w:rPr>
    </w:lvl>
    <w:lvl w:ilvl="8" w:tplc="A7945B6E">
      <w:start w:val="1"/>
      <w:numFmt w:val="bullet"/>
      <w:lvlText w:val="•"/>
      <w:lvlJc w:val="left"/>
      <w:pPr>
        <w:ind w:left="4875" w:hanging="360"/>
      </w:pPr>
      <w:rPr>
        <w:rFonts w:hint="default"/>
      </w:rPr>
    </w:lvl>
  </w:abstractNum>
  <w:abstractNum w:abstractNumId="19" w15:restartNumberingAfterBreak="0">
    <w:nsid w:val="5CB13F1A"/>
    <w:multiLevelType w:val="hybridMultilevel"/>
    <w:tmpl w:val="EE82760A"/>
    <w:lvl w:ilvl="0" w:tplc="04090001">
      <w:start w:val="8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35A95"/>
    <w:multiLevelType w:val="hybridMultilevel"/>
    <w:tmpl w:val="237E1168"/>
    <w:lvl w:ilvl="0" w:tplc="04090001">
      <w:start w:val="8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80443"/>
    <w:multiLevelType w:val="multilevel"/>
    <w:tmpl w:val="724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D163D4"/>
    <w:multiLevelType w:val="multilevel"/>
    <w:tmpl w:val="F990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551E5"/>
    <w:multiLevelType w:val="hybridMultilevel"/>
    <w:tmpl w:val="E6D8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51C93"/>
    <w:multiLevelType w:val="hybridMultilevel"/>
    <w:tmpl w:val="AEA22DD8"/>
    <w:lvl w:ilvl="0" w:tplc="18EA1A74">
      <w:start w:val="1"/>
      <w:numFmt w:val="bullet"/>
      <w:lvlText w:val=""/>
      <w:lvlJc w:val="left"/>
      <w:pPr>
        <w:ind w:left="840" w:hanging="360"/>
      </w:pPr>
      <w:rPr>
        <w:rFonts w:ascii="Symbol" w:eastAsia="Symbol" w:hAnsi="Symbol" w:cs="Symbol" w:hint="default"/>
        <w:w w:val="100"/>
        <w:sz w:val="22"/>
        <w:szCs w:val="22"/>
      </w:rPr>
    </w:lvl>
    <w:lvl w:ilvl="1" w:tplc="5142A646">
      <w:start w:val="1"/>
      <w:numFmt w:val="bullet"/>
      <w:lvlText w:val="•"/>
      <w:lvlJc w:val="left"/>
      <w:pPr>
        <w:ind w:left="1346" w:hanging="360"/>
      </w:pPr>
      <w:rPr>
        <w:rFonts w:hint="default"/>
      </w:rPr>
    </w:lvl>
    <w:lvl w:ilvl="2" w:tplc="56F697CA">
      <w:start w:val="1"/>
      <w:numFmt w:val="bullet"/>
      <w:lvlText w:val="•"/>
      <w:lvlJc w:val="left"/>
      <w:pPr>
        <w:ind w:left="1853" w:hanging="360"/>
      </w:pPr>
      <w:rPr>
        <w:rFonts w:hint="default"/>
      </w:rPr>
    </w:lvl>
    <w:lvl w:ilvl="3" w:tplc="CB40E6A8">
      <w:start w:val="1"/>
      <w:numFmt w:val="bullet"/>
      <w:lvlText w:val="•"/>
      <w:lvlJc w:val="left"/>
      <w:pPr>
        <w:ind w:left="2360" w:hanging="360"/>
      </w:pPr>
      <w:rPr>
        <w:rFonts w:hint="default"/>
      </w:rPr>
    </w:lvl>
    <w:lvl w:ilvl="4" w:tplc="7F766856">
      <w:start w:val="1"/>
      <w:numFmt w:val="bullet"/>
      <w:lvlText w:val="•"/>
      <w:lvlJc w:val="left"/>
      <w:pPr>
        <w:ind w:left="2867" w:hanging="360"/>
      </w:pPr>
      <w:rPr>
        <w:rFonts w:hint="default"/>
      </w:rPr>
    </w:lvl>
    <w:lvl w:ilvl="5" w:tplc="2F06792A">
      <w:start w:val="1"/>
      <w:numFmt w:val="bullet"/>
      <w:lvlText w:val="•"/>
      <w:lvlJc w:val="left"/>
      <w:pPr>
        <w:ind w:left="3374" w:hanging="360"/>
      </w:pPr>
      <w:rPr>
        <w:rFonts w:hint="default"/>
      </w:rPr>
    </w:lvl>
    <w:lvl w:ilvl="6" w:tplc="D694A518">
      <w:start w:val="1"/>
      <w:numFmt w:val="bullet"/>
      <w:lvlText w:val="•"/>
      <w:lvlJc w:val="left"/>
      <w:pPr>
        <w:ind w:left="3881" w:hanging="360"/>
      </w:pPr>
      <w:rPr>
        <w:rFonts w:hint="default"/>
      </w:rPr>
    </w:lvl>
    <w:lvl w:ilvl="7" w:tplc="06FAEBBA">
      <w:start w:val="1"/>
      <w:numFmt w:val="bullet"/>
      <w:lvlText w:val="•"/>
      <w:lvlJc w:val="left"/>
      <w:pPr>
        <w:ind w:left="4388" w:hanging="360"/>
      </w:pPr>
      <w:rPr>
        <w:rFonts w:hint="default"/>
      </w:rPr>
    </w:lvl>
    <w:lvl w:ilvl="8" w:tplc="CA8CDB12">
      <w:start w:val="1"/>
      <w:numFmt w:val="bullet"/>
      <w:lvlText w:val="•"/>
      <w:lvlJc w:val="left"/>
      <w:pPr>
        <w:ind w:left="4895" w:hanging="360"/>
      </w:pPr>
      <w:rPr>
        <w:rFonts w:hint="default"/>
      </w:rPr>
    </w:lvl>
  </w:abstractNum>
  <w:abstractNum w:abstractNumId="25" w15:restartNumberingAfterBreak="0">
    <w:nsid w:val="7E683566"/>
    <w:multiLevelType w:val="hybridMultilevel"/>
    <w:tmpl w:val="A22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4"/>
  </w:num>
  <w:num w:numId="4">
    <w:abstractNumId w:val="18"/>
  </w:num>
  <w:num w:numId="5">
    <w:abstractNumId w:val="9"/>
  </w:num>
  <w:num w:numId="6">
    <w:abstractNumId w:val="5"/>
  </w:num>
  <w:num w:numId="7">
    <w:abstractNumId w:val="0"/>
  </w:num>
  <w:num w:numId="8">
    <w:abstractNumId w:val="19"/>
  </w:num>
  <w:num w:numId="9">
    <w:abstractNumId w:val="20"/>
  </w:num>
  <w:num w:numId="10">
    <w:abstractNumId w:val="22"/>
  </w:num>
  <w:num w:numId="11">
    <w:abstractNumId w:val="21"/>
  </w:num>
  <w:num w:numId="12">
    <w:abstractNumId w:val="11"/>
  </w:num>
  <w:num w:numId="13">
    <w:abstractNumId w:val="10"/>
  </w:num>
  <w:num w:numId="14">
    <w:abstractNumId w:val="4"/>
  </w:num>
  <w:num w:numId="15">
    <w:abstractNumId w:val="16"/>
  </w:num>
  <w:num w:numId="16">
    <w:abstractNumId w:val="25"/>
  </w:num>
  <w:num w:numId="17">
    <w:abstractNumId w:val="15"/>
  </w:num>
  <w:num w:numId="18">
    <w:abstractNumId w:val="2"/>
  </w:num>
  <w:num w:numId="19">
    <w:abstractNumId w:val="3"/>
  </w:num>
  <w:num w:numId="20">
    <w:abstractNumId w:val="13"/>
  </w:num>
  <w:num w:numId="21">
    <w:abstractNumId w:val="17"/>
  </w:num>
  <w:num w:numId="22">
    <w:abstractNumId w:val="23"/>
  </w:num>
  <w:num w:numId="23">
    <w:abstractNumId w:val="6"/>
  </w:num>
  <w:num w:numId="24">
    <w:abstractNumId w:val="7"/>
  </w:num>
  <w:num w:numId="25">
    <w:abstractNumId w:val="8"/>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E1"/>
    <w:rsid w:val="000134DF"/>
    <w:rsid w:val="0001745B"/>
    <w:rsid w:val="000206E9"/>
    <w:rsid w:val="000319B4"/>
    <w:rsid w:val="000339EE"/>
    <w:rsid w:val="00040AFE"/>
    <w:rsid w:val="00041B85"/>
    <w:rsid w:val="000420B7"/>
    <w:rsid w:val="00051A6B"/>
    <w:rsid w:val="00053FE3"/>
    <w:rsid w:val="00055F7A"/>
    <w:rsid w:val="00061805"/>
    <w:rsid w:val="000640B0"/>
    <w:rsid w:val="000660FA"/>
    <w:rsid w:val="0007462C"/>
    <w:rsid w:val="00074D58"/>
    <w:rsid w:val="000807D1"/>
    <w:rsid w:val="00093903"/>
    <w:rsid w:val="00095960"/>
    <w:rsid w:val="0009767B"/>
    <w:rsid w:val="000A0C41"/>
    <w:rsid w:val="000E082E"/>
    <w:rsid w:val="000E093D"/>
    <w:rsid w:val="000E70B9"/>
    <w:rsid w:val="000E7DE4"/>
    <w:rsid w:val="00105B62"/>
    <w:rsid w:val="001248D5"/>
    <w:rsid w:val="00127AB5"/>
    <w:rsid w:val="00127ED1"/>
    <w:rsid w:val="00145043"/>
    <w:rsid w:val="001526C0"/>
    <w:rsid w:val="00153BBE"/>
    <w:rsid w:val="00166DA9"/>
    <w:rsid w:val="00166E3A"/>
    <w:rsid w:val="001721B9"/>
    <w:rsid w:val="0017358A"/>
    <w:rsid w:val="00181A6F"/>
    <w:rsid w:val="0018347E"/>
    <w:rsid w:val="00186D22"/>
    <w:rsid w:val="00193F68"/>
    <w:rsid w:val="001973F7"/>
    <w:rsid w:val="001C059A"/>
    <w:rsid w:val="001C178E"/>
    <w:rsid w:val="001C3EFA"/>
    <w:rsid w:val="001C412D"/>
    <w:rsid w:val="001D0667"/>
    <w:rsid w:val="001D18EF"/>
    <w:rsid w:val="001D1907"/>
    <w:rsid w:val="001D527D"/>
    <w:rsid w:val="001D5C4F"/>
    <w:rsid w:val="001D6B4F"/>
    <w:rsid w:val="001E58BF"/>
    <w:rsid w:val="001F2F9D"/>
    <w:rsid w:val="0020041C"/>
    <w:rsid w:val="00211176"/>
    <w:rsid w:val="00223537"/>
    <w:rsid w:val="00243C61"/>
    <w:rsid w:val="0025308F"/>
    <w:rsid w:val="002628CF"/>
    <w:rsid w:val="002642B8"/>
    <w:rsid w:val="00265C0E"/>
    <w:rsid w:val="00271FF2"/>
    <w:rsid w:val="0028036B"/>
    <w:rsid w:val="00293DD9"/>
    <w:rsid w:val="002B23FD"/>
    <w:rsid w:val="002C130A"/>
    <w:rsid w:val="002D02E0"/>
    <w:rsid w:val="002D38B0"/>
    <w:rsid w:val="002D5DFC"/>
    <w:rsid w:val="002D7F3D"/>
    <w:rsid w:val="002E7566"/>
    <w:rsid w:val="002F14B3"/>
    <w:rsid w:val="002F778A"/>
    <w:rsid w:val="00300A1C"/>
    <w:rsid w:val="00300AB9"/>
    <w:rsid w:val="003015BA"/>
    <w:rsid w:val="003075FD"/>
    <w:rsid w:val="00315BC9"/>
    <w:rsid w:val="00324EB6"/>
    <w:rsid w:val="00335079"/>
    <w:rsid w:val="003413EA"/>
    <w:rsid w:val="00352BC2"/>
    <w:rsid w:val="003536B0"/>
    <w:rsid w:val="00353CF1"/>
    <w:rsid w:val="00355921"/>
    <w:rsid w:val="00362F2D"/>
    <w:rsid w:val="0036303F"/>
    <w:rsid w:val="00364AB7"/>
    <w:rsid w:val="003671D4"/>
    <w:rsid w:val="00380D7E"/>
    <w:rsid w:val="00381B24"/>
    <w:rsid w:val="00382905"/>
    <w:rsid w:val="00387803"/>
    <w:rsid w:val="003910CC"/>
    <w:rsid w:val="00397AE1"/>
    <w:rsid w:val="003A145A"/>
    <w:rsid w:val="003A167C"/>
    <w:rsid w:val="003A2CFF"/>
    <w:rsid w:val="003C5633"/>
    <w:rsid w:val="003E2A55"/>
    <w:rsid w:val="003F06C7"/>
    <w:rsid w:val="003F7A0E"/>
    <w:rsid w:val="004007D3"/>
    <w:rsid w:val="00414B15"/>
    <w:rsid w:val="00434AD1"/>
    <w:rsid w:val="00444019"/>
    <w:rsid w:val="00456EB2"/>
    <w:rsid w:val="004573C3"/>
    <w:rsid w:val="00460E9D"/>
    <w:rsid w:val="00464AB8"/>
    <w:rsid w:val="00466399"/>
    <w:rsid w:val="00471468"/>
    <w:rsid w:val="00476F91"/>
    <w:rsid w:val="00483DA6"/>
    <w:rsid w:val="0049056F"/>
    <w:rsid w:val="004B0F1D"/>
    <w:rsid w:val="004C7570"/>
    <w:rsid w:val="004D2F48"/>
    <w:rsid w:val="004E4531"/>
    <w:rsid w:val="004E61F5"/>
    <w:rsid w:val="004E7370"/>
    <w:rsid w:val="004F0D6E"/>
    <w:rsid w:val="004F308C"/>
    <w:rsid w:val="004F602A"/>
    <w:rsid w:val="00506C4D"/>
    <w:rsid w:val="0051361A"/>
    <w:rsid w:val="005144EA"/>
    <w:rsid w:val="00514FAB"/>
    <w:rsid w:val="00515A43"/>
    <w:rsid w:val="00520F0E"/>
    <w:rsid w:val="00520F69"/>
    <w:rsid w:val="00521EAA"/>
    <w:rsid w:val="005304D0"/>
    <w:rsid w:val="005305E6"/>
    <w:rsid w:val="00545A06"/>
    <w:rsid w:val="005550F0"/>
    <w:rsid w:val="00566EAD"/>
    <w:rsid w:val="0057642A"/>
    <w:rsid w:val="0059246C"/>
    <w:rsid w:val="00595103"/>
    <w:rsid w:val="0059623E"/>
    <w:rsid w:val="005B0FD2"/>
    <w:rsid w:val="005B176C"/>
    <w:rsid w:val="005B2C97"/>
    <w:rsid w:val="005C5653"/>
    <w:rsid w:val="005D01EF"/>
    <w:rsid w:val="005D4835"/>
    <w:rsid w:val="005E3823"/>
    <w:rsid w:val="005E7ACC"/>
    <w:rsid w:val="005F0EC3"/>
    <w:rsid w:val="00602F08"/>
    <w:rsid w:val="00614AD0"/>
    <w:rsid w:val="0062297F"/>
    <w:rsid w:val="00625546"/>
    <w:rsid w:val="006267CD"/>
    <w:rsid w:val="006277A7"/>
    <w:rsid w:val="00627A88"/>
    <w:rsid w:val="0063153E"/>
    <w:rsid w:val="00632BA9"/>
    <w:rsid w:val="00633BF1"/>
    <w:rsid w:val="00634DB1"/>
    <w:rsid w:val="00636BE9"/>
    <w:rsid w:val="00640576"/>
    <w:rsid w:val="006447C2"/>
    <w:rsid w:val="00650836"/>
    <w:rsid w:val="006555A3"/>
    <w:rsid w:val="006565F9"/>
    <w:rsid w:val="0065790A"/>
    <w:rsid w:val="006712D8"/>
    <w:rsid w:val="006754EC"/>
    <w:rsid w:val="00677237"/>
    <w:rsid w:val="00680AFB"/>
    <w:rsid w:val="00686883"/>
    <w:rsid w:val="006A0D7A"/>
    <w:rsid w:val="006A25A4"/>
    <w:rsid w:val="006A5A0C"/>
    <w:rsid w:val="006A7B3E"/>
    <w:rsid w:val="006B03B6"/>
    <w:rsid w:val="006B4C26"/>
    <w:rsid w:val="006C0536"/>
    <w:rsid w:val="006C1FAA"/>
    <w:rsid w:val="006C32EB"/>
    <w:rsid w:val="006D0A3A"/>
    <w:rsid w:val="006D4C1F"/>
    <w:rsid w:val="006E007A"/>
    <w:rsid w:val="006E1416"/>
    <w:rsid w:val="006E7833"/>
    <w:rsid w:val="007013C7"/>
    <w:rsid w:val="007016CA"/>
    <w:rsid w:val="00703EA9"/>
    <w:rsid w:val="00707A29"/>
    <w:rsid w:val="00707C0B"/>
    <w:rsid w:val="00713DC9"/>
    <w:rsid w:val="00716916"/>
    <w:rsid w:val="007228B1"/>
    <w:rsid w:val="007240CE"/>
    <w:rsid w:val="00731AE4"/>
    <w:rsid w:val="00734897"/>
    <w:rsid w:val="0075083C"/>
    <w:rsid w:val="00760510"/>
    <w:rsid w:val="00765EAD"/>
    <w:rsid w:val="0077131E"/>
    <w:rsid w:val="00774640"/>
    <w:rsid w:val="00775D67"/>
    <w:rsid w:val="00781050"/>
    <w:rsid w:val="007974EF"/>
    <w:rsid w:val="007A53E3"/>
    <w:rsid w:val="007A5E23"/>
    <w:rsid w:val="007B4A93"/>
    <w:rsid w:val="007C6675"/>
    <w:rsid w:val="007C6B82"/>
    <w:rsid w:val="007D5F75"/>
    <w:rsid w:val="007E0B9F"/>
    <w:rsid w:val="007E141A"/>
    <w:rsid w:val="007E1F17"/>
    <w:rsid w:val="007F3B61"/>
    <w:rsid w:val="007F48B4"/>
    <w:rsid w:val="007F4A9A"/>
    <w:rsid w:val="00801A19"/>
    <w:rsid w:val="008106D5"/>
    <w:rsid w:val="00822163"/>
    <w:rsid w:val="00823206"/>
    <w:rsid w:val="00824814"/>
    <w:rsid w:val="00831D32"/>
    <w:rsid w:val="0084344C"/>
    <w:rsid w:val="00845058"/>
    <w:rsid w:val="008569AD"/>
    <w:rsid w:val="0086101A"/>
    <w:rsid w:val="0088538F"/>
    <w:rsid w:val="00886AF1"/>
    <w:rsid w:val="00887444"/>
    <w:rsid w:val="008B037C"/>
    <w:rsid w:val="008B504B"/>
    <w:rsid w:val="008B66D2"/>
    <w:rsid w:val="008C01F3"/>
    <w:rsid w:val="008C2124"/>
    <w:rsid w:val="008C730B"/>
    <w:rsid w:val="008D0FCD"/>
    <w:rsid w:val="008E0BEE"/>
    <w:rsid w:val="008E1DC7"/>
    <w:rsid w:val="008E7812"/>
    <w:rsid w:val="008F1720"/>
    <w:rsid w:val="008F399D"/>
    <w:rsid w:val="008F63F1"/>
    <w:rsid w:val="00900CB7"/>
    <w:rsid w:val="009059D7"/>
    <w:rsid w:val="00912D40"/>
    <w:rsid w:val="00917573"/>
    <w:rsid w:val="00917C4E"/>
    <w:rsid w:val="00920D71"/>
    <w:rsid w:val="00923378"/>
    <w:rsid w:val="009238BB"/>
    <w:rsid w:val="00925AEF"/>
    <w:rsid w:val="00935DC8"/>
    <w:rsid w:val="00936C36"/>
    <w:rsid w:val="00936FE0"/>
    <w:rsid w:val="0093746F"/>
    <w:rsid w:val="00944BFA"/>
    <w:rsid w:val="00961307"/>
    <w:rsid w:val="00964E1F"/>
    <w:rsid w:val="009663F4"/>
    <w:rsid w:val="00975534"/>
    <w:rsid w:val="00975D51"/>
    <w:rsid w:val="00985E66"/>
    <w:rsid w:val="00987CB8"/>
    <w:rsid w:val="00991777"/>
    <w:rsid w:val="00991F67"/>
    <w:rsid w:val="00993776"/>
    <w:rsid w:val="009B01D4"/>
    <w:rsid w:val="009B24EC"/>
    <w:rsid w:val="009B5523"/>
    <w:rsid w:val="009B5587"/>
    <w:rsid w:val="009C0F5D"/>
    <w:rsid w:val="009C11C9"/>
    <w:rsid w:val="009C24A0"/>
    <w:rsid w:val="009D3178"/>
    <w:rsid w:val="009D41FB"/>
    <w:rsid w:val="00A0066D"/>
    <w:rsid w:val="00A00AA4"/>
    <w:rsid w:val="00A00CD6"/>
    <w:rsid w:val="00A01D17"/>
    <w:rsid w:val="00A04CE7"/>
    <w:rsid w:val="00A12D3A"/>
    <w:rsid w:val="00A13D30"/>
    <w:rsid w:val="00A161F0"/>
    <w:rsid w:val="00A3057C"/>
    <w:rsid w:val="00A36E66"/>
    <w:rsid w:val="00A402DD"/>
    <w:rsid w:val="00A4692C"/>
    <w:rsid w:val="00A5303C"/>
    <w:rsid w:val="00A5561F"/>
    <w:rsid w:val="00A55DCF"/>
    <w:rsid w:val="00A56D39"/>
    <w:rsid w:val="00A60AB4"/>
    <w:rsid w:val="00A65CBD"/>
    <w:rsid w:val="00A71518"/>
    <w:rsid w:val="00A73685"/>
    <w:rsid w:val="00A736D5"/>
    <w:rsid w:val="00A7687D"/>
    <w:rsid w:val="00A844F8"/>
    <w:rsid w:val="00A91ABD"/>
    <w:rsid w:val="00A92040"/>
    <w:rsid w:val="00A928A8"/>
    <w:rsid w:val="00A9676B"/>
    <w:rsid w:val="00AA3991"/>
    <w:rsid w:val="00AB1CB1"/>
    <w:rsid w:val="00AB6F14"/>
    <w:rsid w:val="00AC44C0"/>
    <w:rsid w:val="00AE32B6"/>
    <w:rsid w:val="00AE64BA"/>
    <w:rsid w:val="00AE7ED3"/>
    <w:rsid w:val="00AF1480"/>
    <w:rsid w:val="00AF2D2B"/>
    <w:rsid w:val="00AF2E96"/>
    <w:rsid w:val="00AF544D"/>
    <w:rsid w:val="00AF735B"/>
    <w:rsid w:val="00AF7E90"/>
    <w:rsid w:val="00B1089A"/>
    <w:rsid w:val="00B11807"/>
    <w:rsid w:val="00B175CA"/>
    <w:rsid w:val="00B17917"/>
    <w:rsid w:val="00B207A0"/>
    <w:rsid w:val="00B2250F"/>
    <w:rsid w:val="00B31180"/>
    <w:rsid w:val="00B322E7"/>
    <w:rsid w:val="00B32AD2"/>
    <w:rsid w:val="00B34847"/>
    <w:rsid w:val="00B34C3B"/>
    <w:rsid w:val="00B470DC"/>
    <w:rsid w:val="00B53057"/>
    <w:rsid w:val="00B54930"/>
    <w:rsid w:val="00B561D9"/>
    <w:rsid w:val="00B6057E"/>
    <w:rsid w:val="00B64CC0"/>
    <w:rsid w:val="00B6589D"/>
    <w:rsid w:val="00B73E49"/>
    <w:rsid w:val="00B81942"/>
    <w:rsid w:val="00B876DC"/>
    <w:rsid w:val="00B976E7"/>
    <w:rsid w:val="00BA19C8"/>
    <w:rsid w:val="00BA19DC"/>
    <w:rsid w:val="00BA2742"/>
    <w:rsid w:val="00BA56D1"/>
    <w:rsid w:val="00BB09FB"/>
    <w:rsid w:val="00BC111F"/>
    <w:rsid w:val="00BC5476"/>
    <w:rsid w:val="00BC564A"/>
    <w:rsid w:val="00BE3A99"/>
    <w:rsid w:val="00BE4A89"/>
    <w:rsid w:val="00BE69D7"/>
    <w:rsid w:val="00BF64B6"/>
    <w:rsid w:val="00C07E53"/>
    <w:rsid w:val="00C11D1B"/>
    <w:rsid w:val="00C1339E"/>
    <w:rsid w:val="00C1464F"/>
    <w:rsid w:val="00C17469"/>
    <w:rsid w:val="00C27D9C"/>
    <w:rsid w:val="00C31779"/>
    <w:rsid w:val="00C33C40"/>
    <w:rsid w:val="00C36BF0"/>
    <w:rsid w:val="00C46BD5"/>
    <w:rsid w:val="00C523C4"/>
    <w:rsid w:val="00C75BBD"/>
    <w:rsid w:val="00C75E96"/>
    <w:rsid w:val="00C83622"/>
    <w:rsid w:val="00C86B04"/>
    <w:rsid w:val="00C949F4"/>
    <w:rsid w:val="00CB4FAC"/>
    <w:rsid w:val="00CB796C"/>
    <w:rsid w:val="00CB7EF5"/>
    <w:rsid w:val="00CC0E73"/>
    <w:rsid w:val="00CC774E"/>
    <w:rsid w:val="00CD0AB4"/>
    <w:rsid w:val="00CD2BF4"/>
    <w:rsid w:val="00CD3428"/>
    <w:rsid w:val="00CE7E96"/>
    <w:rsid w:val="00CF061D"/>
    <w:rsid w:val="00D00745"/>
    <w:rsid w:val="00D155EB"/>
    <w:rsid w:val="00D16D2E"/>
    <w:rsid w:val="00D2482D"/>
    <w:rsid w:val="00D26F7A"/>
    <w:rsid w:val="00D33E20"/>
    <w:rsid w:val="00D37225"/>
    <w:rsid w:val="00D375C4"/>
    <w:rsid w:val="00D45C5A"/>
    <w:rsid w:val="00D6135A"/>
    <w:rsid w:val="00D6253A"/>
    <w:rsid w:val="00D7069D"/>
    <w:rsid w:val="00D74596"/>
    <w:rsid w:val="00D75238"/>
    <w:rsid w:val="00D824DC"/>
    <w:rsid w:val="00D86574"/>
    <w:rsid w:val="00D94F82"/>
    <w:rsid w:val="00DA423C"/>
    <w:rsid w:val="00DA6293"/>
    <w:rsid w:val="00DA7602"/>
    <w:rsid w:val="00DB3374"/>
    <w:rsid w:val="00DC0304"/>
    <w:rsid w:val="00DC7C22"/>
    <w:rsid w:val="00DD19FA"/>
    <w:rsid w:val="00DD1E1C"/>
    <w:rsid w:val="00DD2AE1"/>
    <w:rsid w:val="00DD55AC"/>
    <w:rsid w:val="00DE224D"/>
    <w:rsid w:val="00DE5642"/>
    <w:rsid w:val="00DF3211"/>
    <w:rsid w:val="00DF4373"/>
    <w:rsid w:val="00E007C8"/>
    <w:rsid w:val="00E065D5"/>
    <w:rsid w:val="00E1389C"/>
    <w:rsid w:val="00E176D8"/>
    <w:rsid w:val="00E23F0B"/>
    <w:rsid w:val="00E25F08"/>
    <w:rsid w:val="00E270E1"/>
    <w:rsid w:val="00E3560E"/>
    <w:rsid w:val="00E42686"/>
    <w:rsid w:val="00E47751"/>
    <w:rsid w:val="00E4795F"/>
    <w:rsid w:val="00E51910"/>
    <w:rsid w:val="00E60112"/>
    <w:rsid w:val="00E70F5F"/>
    <w:rsid w:val="00E72D04"/>
    <w:rsid w:val="00E81192"/>
    <w:rsid w:val="00E82153"/>
    <w:rsid w:val="00E90410"/>
    <w:rsid w:val="00E943EA"/>
    <w:rsid w:val="00EA0D70"/>
    <w:rsid w:val="00EA2178"/>
    <w:rsid w:val="00EA3A2A"/>
    <w:rsid w:val="00EA5D07"/>
    <w:rsid w:val="00EB1543"/>
    <w:rsid w:val="00EB1B69"/>
    <w:rsid w:val="00EB38A7"/>
    <w:rsid w:val="00EB4BE1"/>
    <w:rsid w:val="00EB5603"/>
    <w:rsid w:val="00EC0402"/>
    <w:rsid w:val="00EC549C"/>
    <w:rsid w:val="00ED0274"/>
    <w:rsid w:val="00ED5C23"/>
    <w:rsid w:val="00ED6846"/>
    <w:rsid w:val="00EE2E36"/>
    <w:rsid w:val="00EE5675"/>
    <w:rsid w:val="00EE68C5"/>
    <w:rsid w:val="00EE7431"/>
    <w:rsid w:val="00EF11B6"/>
    <w:rsid w:val="00EF7865"/>
    <w:rsid w:val="00F06EC9"/>
    <w:rsid w:val="00F07174"/>
    <w:rsid w:val="00F15394"/>
    <w:rsid w:val="00F24CCF"/>
    <w:rsid w:val="00F258F1"/>
    <w:rsid w:val="00F26306"/>
    <w:rsid w:val="00F31258"/>
    <w:rsid w:val="00F35B8D"/>
    <w:rsid w:val="00F36DFF"/>
    <w:rsid w:val="00F47783"/>
    <w:rsid w:val="00F635E8"/>
    <w:rsid w:val="00F70D0B"/>
    <w:rsid w:val="00F737BF"/>
    <w:rsid w:val="00F74365"/>
    <w:rsid w:val="00F82B31"/>
    <w:rsid w:val="00F8747F"/>
    <w:rsid w:val="00F908BC"/>
    <w:rsid w:val="00F92BA9"/>
    <w:rsid w:val="00F96C3C"/>
    <w:rsid w:val="00FA6542"/>
    <w:rsid w:val="00FB7233"/>
    <w:rsid w:val="00FC7A4B"/>
    <w:rsid w:val="00FD41CC"/>
    <w:rsid w:val="00FD4C5F"/>
    <w:rsid w:val="00FD70DA"/>
    <w:rsid w:val="00FE6882"/>
    <w:rsid w:val="00FF45CC"/>
    <w:rsid w:val="00FF55C5"/>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ED52"/>
  <w15:chartTrackingRefBased/>
  <w15:docId w15:val="{65CC8E3F-386E-43D7-8712-0C0BD324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270E1"/>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05B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E270E1"/>
    <w:pPr>
      <w:spacing w:before="124"/>
      <w:jc w:val="center"/>
      <w:outlineLvl w:val="1"/>
    </w:pPr>
    <w:rPr>
      <w:sz w:val="32"/>
      <w:szCs w:val="32"/>
      <w:u w:val="single" w:color="000000"/>
    </w:rPr>
  </w:style>
  <w:style w:type="paragraph" w:styleId="Heading3">
    <w:name w:val="heading 3"/>
    <w:basedOn w:val="Normal"/>
    <w:link w:val="Heading3Char"/>
    <w:uiPriority w:val="1"/>
    <w:qFormat/>
    <w:rsid w:val="00E270E1"/>
    <w:pPr>
      <w:spacing w:before="118"/>
      <w:jc w:val="center"/>
      <w:outlineLvl w:val="2"/>
    </w:pPr>
    <w:rPr>
      <w:sz w:val="29"/>
      <w:szCs w:val="29"/>
    </w:rPr>
  </w:style>
  <w:style w:type="paragraph" w:styleId="Heading4">
    <w:name w:val="heading 4"/>
    <w:basedOn w:val="Normal"/>
    <w:next w:val="Normal"/>
    <w:link w:val="Heading4Char"/>
    <w:uiPriority w:val="9"/>
    <w:unhideWhenUsed/>
    <w:qFormat/>
    <w:rsid w:val="00E270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270E1"/>
    <w:rPr>
      <w:rFonts w:ascii="Times New Roman" w:eastAsia="Times New Roman" w:hAnsi="Times New Roman" w:cs="Times New Roman"/>
      <w:sz w:val="32"/>
      <w:szCs w:val="32"/>
      <w:u w:val="single" w:color="000000"/>
    </w:rPr>
  </w:style>
  <w:style w:type="character" w:customStyle="1" w:styleId="Heading3Char">
    <w:name w:val="Heading 3 Char"/>
    <w:basedOn w:val="DefaultParagraphFont"/>
    <w:link w:val="Heading3"/>
    <w:uiPriority w:val="1"/>
    <w:rsid w:val="00E270E1"/>
    <w:rPr>
      <w:rFonts w:ascii="Times New Roman" w:eastAsia="Times New Roman" w:hAnsi="Times New Roman" w:cs="Times New Roman"/>
      <w:sz w:val="29"/>
      <w:szCs w:val="29"/>
    </w:rPr>
  </w:style>
  <w:style w:type="paragraph" w:styleId="BodyText">
    <w:name w:val="Body Text"/>
    <w:basedOn w:val="Normal"/>
    <w:link w:val="BodyTextChar"/>
    <w:uiPriority w:val="1"/>
    <w:qFormat/>
    <w:rsid w:val="00E270E1"/>
    <w:pPr>
      <w:ind w:left="119"/>
    </w:pPr>
  </w:style>
  <w:style w:type="character" w:customStyle="1" w:styleId="BodyTextChar">
    <w:name w:val="Body Text Char"/>
    <w:basedOn w:val="DefaultParagraphFont"/>
    <w:link w:val="BodyText"/>
    <w:uiPriority w:val="1"/>
    <w:rsid w:val="00E270E1"/>
    <w:rPr>
      <w:rFonts w:ascii="Times New Roman" w:eastAsia="Times New Roman" w:hAnsi="Times New Roman" w:cs="Times New Roman"/>
    </w:rPr>
  </w:style>
  <w:style w:type="paragraph" w:styleId="ListParagraph">
    <w:name w:val="List Paragraph"/>
    <w:basedOn w:val="Normal"/>
    <w:uiPriority w:val="1"/>
    <w:qFormat/>
    <w:rsid w:val="00E270E1"/>
    <w:pPr>
      <w:ind w:left="840" w:hanging="360"/>
    </w:pPr>
  </w:style>
  <w:style w:type="character" w:customStyle="1" w:styleId="Heading4Char">
    <w:name w:val="Heading 4 Char"/>
    <w:basedOn w:val="DefaultParagraphFont"/>
    <w:link w:val="Heading4"/>
    <w:uiPriority w:val="9"/>
    <w:rsid w:val="00E270E1"/>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05B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402DD"/>
    <w:rPr>
      <w:color w:val="0563C1" w:themeColor="hyperlink"/>
      <w:u w:val="single"/>
    </w:rPr>
  </w:style>
  <w:style w:type="paragraph" w:styleId="TOC3">
    <w:name w:val="toc 3"/>
    <w:basedOn w:val="Normal"/>
    <w:uiPriority w:val="1"/>
    <w:qFormat/>
    <w:rsid w:val="00BE3A99"/>
    <w:pPr>
      <w:ind w:left="359"/>
    </w:pPr>
    <w:rPr>
      <w:sz w:val="19"/>
      <w:szCs w:val="19"/>
    </w:rPr>
  </w:style>
  <w:style w:type="paragraph" w:styleId="NormalWeb">
    <w:name w:val="Normal (Web)"/>
    <w:basedOn w:val="Normal"/>
    <w:uiPriority w:val="99"/>
    <w:unhideWhenUsed/>
    <w:rsid w:val="006267CD"/>
    <w:pPr>
      <w:widowControl/>
      <w:spacing w:before="100" w:beforeAutospacing="1" w:after="100" w:afterAutospacing="1"/>
    </w:pPr>
    <w:rPr>
      <w:sz w:val="24"/>
      <w:szCs w:val="24"/>
    </w:rPr>
  </w:style>
  <w:style w:type="paragraph" w:styleId="Header">
    <w:name w:val="header"/>
    <w:basedOn w:val="Normal"/>
    <w:link w:val="HeaderChar"/>
    <w:uiPriority w:val="99"/>
    <w:unhideWhenUsed/>
    <w:rsid w:val="00153BBE"/>
    <w:pPr>
      <w:tabs>
        <w:tab w:val="center" w:pos="4680"/>
        <w:tab w:val="right" w:pos="9360"/>
      </w:tabs>
    </w:pPr>
  </w:style>
  <w:style w:type="character" w:customStyle="1" w:styleId="HeaderChar">
    <w:name w:val="Header Char"/>
    <w:basedOn w:val="DefaultParagraphFont"/>
    <w:link w:val="Header"/>
    <w:uiPriority w:val="99"/>
    <w:rsid w:val="00153BBE"/>
    <w:rPr>
      <w:rFonts w:ascii="Times New Roman" w:eastAsia="Times New Roman" w:hAnsi="Times New Roman" w:cs="Times New Roman"/>
    </w:rPr>
  </w:style>
  <w:style w:type="paragraph" w:styleId="Footer">
    <w:name w:val="footer"/>
    <w:basedOn w:val="Normal"/>
    <w:link w:val="FooterChar"/>
    <w:uiPriority w:val="99"/>
    <w:unhideWhenUsed/>
    <w:rsid w:val="00153BBE"/>
    <w:pPr>
      <w:tabs>
        <w:tab w:val="center" w:pos="4680"/>
        <w:tab w:val="right" w:pos="9360"/>
      </w:tabs>
    </w:pPr>
  </w:style>
  <w:style w:type="character" w:customStyle="1" w:styleId="FooterChar">
    <w:name w:val="Footer Char"/>
    <w:basedOn w:val="DefaultParagraphFont"/>
    <w:link w:val="Footer"/>
    <w:uiPriority w:val="99"/>
    <w:rsid w:val="00153BBE"/>
    <w:rPr>
      <w:rFonts w:ascii="Times New Roman" w:eastAsia="Times New Roman" w:hAnsi="Times New Roman" w:cs="Times New Roman"/>
    </w:rPr>
  </w:style>
  <w:style w:type="paragraph" w:customStyle="1" w:styleId="font8">
    <w:name w:val="font_8"/>
    <w:basedOn w:val="Normal"/>
    <w:rsid w:val="00041B85"/>
    <w:pPr>
      <w:widowControl/>
      <w:spacing w:before="100" w:beforeAutospacing="1" w:after="100" w:afterAutospacing="1"/>
    </w:pPr>
    <w:rPr>
      <w:sz w:val="24"/>
      <w:szCs w:val="24"/>
    </w:rPr>
  </w:style>
  <w:style w:type="character" w:customStyle="1" w:styleId="backcolor18">
    <w:name w:val="backcolor_18"/>
    <w:basedOn w:val="DefaultParagraphFont"/>
    <w:rsid w:val="00041B85"/>
  </w:style>
  <w:style w:type="paragraph" w:styleId="BalloonText">
    <w:name w:val="Balloon Text"/>
    <w:basedOn w:val="Normal"/>
    <w:link w:val="BalloonTextChar"/>
    <w:uiPriority w:val="99"/>
    <w:semiHidden/>
    <w:unhideWhenUsed/>
    <w:rsid w:val="00514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EA"/>
    <w:rPr>
      <w:rFonts w:ascii="Segoe UI" w:eastAsia="Times New Roman" w:hAnsi="Segoe UI" w:cs="Segoe UI"/>
      <w:sz w:val="18"/>
      <w:szCs w:val="18"/>
    </w:rPr>
  </w:style>
  <w:style w:type="paragraph" w:styleId="ListBullet">
    <w:name w:val="List Bullet"/>
    <w:basedOn w:val="Normal"/>
    <w:rsid w:val="00935DC8"/>
    <w:pPr>
      <w:widowControl/>
      <w:numPr>
        <w:numId w:val="7"/>
      </w:numPr>
    </w:pPr>
    <w:rPr>
      <w:rFonts w:ascii="Lucida Sans Unicode" w:hAnsi="Lucida Sans Unicode"/>
      <w:szCs w:val="24"/>
    </w:rPr>
  </w:style>
  <w:style w:type="paragraph" w:styleId="NoSpacing">
    <w:name w:val="No Spacing"/>
    <w:uiPriority w:val="1"/>
    <w:qFormat/>
    <w:rsid w:val="00935DC8"/>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774E"/>
    <w:rPr>
      <w:i/>
      <w:iCs/>
    </w:rPr>
  </w:style>
  <w:style w:type="character" w:styleId="Strong">
    <w:name w:val="Strong"/>
    <w:basedOn w:val="DefaultParagraphFont"/>
    <w:uiPriority w:val="22"/>
    <w:qFormat/>
    <w:rsid w:val="000420B7"/>
    <w:rPr>
      <w:b/>
      <w:bCs/>
    </w:rPr>
  </w:style>
  <w:style w:type="character" w:customStyle="1" w:styleId="UnresolvedMention1">
    <w:name w:val="Unresolved Mention1"/>
    <w:basedOn w:val="DefaultParagraphFont"/>
    <w:uiPriority w:val="99"/>
    <w:semiHidden/>
    <w:unhideWhenUsed/>
    <w:rsid w:val="00A928A8"/>
    <w:rPr>
      <w:color w:val="605E5C"/>
      <w:shd w:val="clear" w:color="auto" w:fill="E1DFDD"/>
    </w:rPr>
  </w:style>
  <w:style w:type="character" w:customStyle="1" w:styleId="mark64rqep7fw">
    <w:name w:val="mark64rqep7fw"/>
    <w:basedOn w:val="DefaultParagraphFont"/>
    <w:rsid w:val="001D0667"/>
  </w:style>
  <w:style w:type="character" w:styleId="UnresolvedMention">
    <w:name w:val="Unresolved Mention"/>
    <w:basedOn w:val="DefaultParagraphFont"/>
    <w:uiPriority w:val="99"/>
    <w:semiHidden/>
    <w:unhideWhenUsed/>
    <w:rsid w:val="00BC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7565">
      <w:bodyDiv w:val="1"/>
      <w:marLeft w:val="0"/>
      <w:marRight w:val="0"/>
      <w:marTop w:val="0"/>
      <w:marBottom w:val="0"/>
      <w:divBdr>
        <w:top w:val="none" w:sz="0" w:space="0" w:color="auto"/>
        <w:left w:val="none" w:sz="0" w:space="0" w:color="auto"/>
        <w:bottom w:val="none" w:sz="0" w:space="0" w:color="auto"/>
        <w:right w:val="none" w:sz="0" w:space="0" w:color="auto"/>
      </w:divBdr>
      <w:divsChild>
        <w:div w:id="323051878">
          <w:marLeft w:val="0"/>
          <w:marRight w:val="0"/>
          <w:marTop w:val="0"/>
          <w:marBottom w:val="0"/>
          <w:divBdr>
            <w:top w:val="none" w:sz="0" w:space="0" w:color="auto"/>
            <w:left w:val="none" w:sz="0" w:space="0" w:color="auto"/>
            <w:bottom w:val="none" w:sz="0" w:space="0" w:color="auto"/>
            <w:right w:val="none" w:sz="0" w:space="0" w:color="auto"/>
          </w:divBdr>
        </w:div>
        <w:div w:id="443501285">
          <w:marLeft w:val="0"/>
          <w:marRight w:val="0"/>
          <w:marTop w:val="0"/>
          <w:marBottom w:val="0"/>
          <w:divBdr>
            <w:top w:val="none" w:sz="0" w:space="0" w:color="auto"/>
            <w:left w:val="none" w:sz="0" w:space="0" w:color="auto"/>
            <w:bottom w:val="none" w:sz="0" w:space="0" w:color="auto"/>
            <w:right w:val="none" w:sz="0" w:space="0" w:color="auto"/>
          </w:divBdr>
        </w:div>
        <w:div w:id="522406007">
          <w:marLeft w:val="0"/>
          <w:marRight w:val="0"/>
          <w:marTop w:val="0"/>
          <w:marBottom w:val="0"/>
          <w:divBdr>
            <w:top w:val="none" w:sz="0" w:space="0" w:color="auto"/>
            <w:left w:val="none" w:sz="0" w:space="0" w:color="auto"/>
            <w:bottom w:val="none" w:sz="0" w:space="0" w:color="auto"/>
            <w:right w:val="none" w:sz="0" w:space="0" w:color="auto"/>
          </w:divBdr>
        </w:div>
        <w:div w:id="1126892543">
          <w:marLeft w:val="0"/>
          <w:marRight w:val="0"/>
          <w:marTop w:val="0"/>
          <w:marBottom w:val="0"/>
          <w:divBdr>
            <w:top w:val="none" w:sz="0" w:space="0" w:color="auto"/>
            <w:left w:val="none" w:sz="0" w:space="0" w:color="auto"/>
            <w:bottom w:val="none" w:sz="0" w:space="0" w:color="auto"/>
            <w:right w:val="none" w:sz="0" w:space="0" w:color="auto"/>
          </w:divBdr>
        </w:div>
        <w:div w:id="1634214436">
          <w:marLeft w:val="0"/>
          <w:marRight w:val="0"/>
          <w:marTop w:val="0"/>
          <w:marBottom w:val="0"/>
          <w:divBdr>
            <w:top w:val="none" w:sz="0" w:space="0" w:color="auto"/>
            <w:left w:val="none" w:sz="0" w:space="0" w:color="auto"/>
            <w:bottom w:val="none" w:sz="0" w:space="0" w:color="auto"/>
            <w:right w:val="none" w:sz="0" w:space="0" w:color="auto"/>
          </w:divBdr>
        </w:div>
      </w:divsChild>
    </w:div>
    <w:div w:id="148402885">
      <w:bodyDiv w:val="1"/>
      <w:marLeft w:val="0"/>
      <w:marRight w:val="0"/>
      <w:marTop w:val="0"/>
      <w:marBottom w:val="0"/>
      <w:divBdr>
        <w:top w:val="none" w:sz="0" w:space="0" w:color="auto"/>
        <w:left w:val="none" w:sz="0" w:space="0" w:color="auto"/>
        <w:bottom w:val="none" w:sz="0" w:space="0" w:color="auto"/>
        <w:right w:val="none" w:sz="0" w:space="0" w:color="auto"/>
      </w:divBdr>
      <w:divsChild>
        <w:div w:id="1241990469">
          <w:marLeft w:val="0"/>
          <w:marRight w:val="0"/>
          <w:marTop w:val="0"/>
          <w:marBottom w:val="300"/>
          <w:divBdr>
            <w:top w:val="none" w:sz="0" w:space="0" w:color="auto"/>
            <w:left w:val="none" w:sz="0" w:space="0" w:color="auto"/>
            <w:bottom w:val="none" w:sz="0" w:space="0" w:color="auto"/>
            <w:right w:val="none" w:sz="0" w:space="0" w:color="auto"/>
          </w:divBdr>
        </w:div>
      </w:divsChild>
    </w:div>
    <w:div w:id="233242705">
      <w:bodyDiv w:val="1"/>
      <w:marLeft w:val="0"/>
      <w:marRight w:val="0"/>
      <w:marTop w:val="0"/>
      <w:marBottom w:val="0"/>
      <w:divBdr>
        <w:top w:val="none" w:sz="0" w:space="0" w:color="auto"/>
        <w:left w:val="none" w:sz="0" w:space="0" w:color="auto"/>
        <w:bottom w:val="none" w:sz="0" w:space="0" w:color="auto"/>
        <w:right w:val="none" w:sz="0" w:space="0" w:color="auto"/>
      </w:divBdr>
    </w:div>
    <w:div w:id="245070788">
      <w:bodyDiv w:val="1"/>
      <w:marLeft w:val="0"/>
      <w:marRight w:val="0"/>
      <w:marTop w:val="0"/>
      <w:marBottom w:val="0"/>
      <w:divBdr>
        <w:top w:val="none" w:sz="0" w:space="0" w:color="auto"/>
        <w:left w:val="none" w:sz="0" w:space="0" w:color="auto"/>
        <w:bottom w:val="none" w:sz="0" w:space="0" w:color="auto"/>
        <w:right w:val="none" w:sz="0" w:space="0" w:color="auto"/>
      </w:divBdr>
    </w:div>
    <w:div w:id="400756235">
      <w:bodyDiv w:val="1"/>
      <w:marLeft w:val="0"/>
      <w:marRight w:val="0"/>
      <w:marTop w:val="0"/>
      <w:marBottom w:val="0"/>
      <w:divBdr>
        <w:top w:val="none" w:sz="0" w:space="0" w:color="auto"/>
        <w:left w:val="none" w:sz="0" w:space="0" w:color="auto"/>
        <w:bottom w:val="none" w:sz="0" w:space="0" w:color="auto"/>
        <w:right w:val="none" w:sz="0" w:space="0" w:color="auto"/>
      </w:divBdr>
      <w:divsChild>
        <w:div w:id="517503405">
          <w:marLeft w:val="0"/>
          <w:marRight w:val="0"/>
          <w:marTop w:val="0"/>
          <w:marBottom w:val="0"/>
          <w:divBdr>
            <w:top w:val="none" w:sz="0" w:space="0" w:color="auto"/>
            <w:left w:val="none" w:sz="0" w:space="0" w:color="auto"/>
            <w:bottom w:val="none" w:sz="0" w:space="0" w:color="auto"/>
            <w:right w:val="none" w:sz="0" w:space="0" w:color="auto"/>
          </w:divBdr>
          <w:divsChild>
            <w:div w:id="2043823376">
              <w:marLeft w:val="0"/>
              <w:marRight w:val="0"/>
              <w:marTop w:val="0"/>
              <w:marBottom w:val="0"/>
              <w:divBdr>
                <w:top w:val="none" w:sz="0" w:space="0" w:color="auto"/>
                <w:left w:val="none" w:sz="0" w:space="0" w:color="auto"/>
                <w:bottom w:val="none" w:sz="0" w:space="0" w:color="auto"/>
                <w:right w:val="none" w:sz="0" w:space="0" w:color="auto"/>
              </w:divBdr>
              <w:divsChild>
                <w:div w:id="1209874275">
                  <w:marLeft w:val="0"/>
                  <w:marRight w:val="0"/>
                  <w:marTop w:val="0"/>
                  <w:marBottom w:val="0"/>
                  <w:divBdr>
                    <w:top w:val="none" w:sz="0" w:space="0" w:color="auto"/>
                    <w:left w:val="none" w:sz="0" w:space="0" w:color="auto"/>
                    <w:bottom w:val="none" w:sz="0" w:space="0" w:color="auto"/>
                    <w:right w:val="none" w:sz="0" w:space="0" w:color="auto"/>
                  </w:divBdr>
                  <w:divsChild>
                    <w:div w:id="1595637">
                      <w:marLeft w:val="0"/>
                      <w:marRight w:val="0"/>
                      <w:marTop w:val="0"/>
                      <w:marBottom w:val="0"/>
                      <w:divBdr>
                        <w:top w:val="none" w:sz="0" w:space="0" w:color="auto"/>
                        <w:left w:val="none" w:sz="0" w:space="0" w:color="auto"/>
                        <w:bottom w:val="none" w:sz="0" w:space="0" w:color="auto"/>
                        <w:right w:val="none" w:sz="0" w:space="0" w:color="auto"/>
                      </w:divBdr>
                      <w:divsChild>
                        <w:div w:id="483622327">
                          <w:marLeft w:val="0"/>
                          <w:marRight w:val="0"/>
                          <w:marTop w:val="0"/>
                          <w:marBottom w:val="0"/>
                          <w:divBdr>
                            <w:top w:val="none" w:sz="0" w:space="0" w:color="auto"/>
                            <w:left w:val="none" w:sz="0" w:space="0" w:color="auto"/>
                            <w:bottom w:val="none" w:sz="0" w:space="0" w:color="auto"/>
                            <w:right w:val="none" w:sz="0" w:space="0" w:color="auto"/>
                          </w:divBdr>
                          <w:divsChild>
                            <w:div w:id="714155662">
                              <w:marLeft w:val="0"/>
                              <w:marRight w:val="0"/>
                              <w:marTop w:val="0"/>
                              <w:marBottom w:val="0"/>
                              <w:divBdr>
                                <w:top w:val="none" w:sz="0" w:space="0" w:color="auto"/>
                                <w:left w:val="none" w:sz="0" w:space="0" w:color="auto"/>
                                <w:bottom w:val="none" w:sz="0" w:space="0" w:color="auto"/>
                                <w:right w:val="none" w:sz="0" w:space="0" w:color="auto"/>
                              </w:divBdr>
                              <w:divsChild>
                                <w:div w:id="1510218681">
                                  <w:marLeft w:val="0"/>
                                  <w:marRight w:val="0"/>
                                  <w:marTop w:val="0"/>
                                  <w:marBottom w:val="0"/>
                                  <w:divBdr>
                                    <w:top w:val="none" w:sz="0" w:space="0" w:color="auto"/>
                                    <w:left w:val="none" w:sz="0" w:space="0" w:color="auto"/>
                                    <w:bottom w:val="none" w:sz="0" w:space="0" w:color="auto"/>
                                    <w:right w:val="none" w:sz="0" w:space="0" w:color="auto"/>
                                  </w:divBdr>
                                  <w:divsChild>
                                    <w:div w:id="489096755">
                                      <w:marLeft w:val="0"/>
                                      <w:marRight w:val="0"/>
                                      <w:marTop w:val="0"/>
                                      <w:marBottom w:val="0"/>
                                      <w:divBdr>
                                        <w:top w:val="none" w:sz="0" w:space="0" w:color="auto"/>
                                        <w:left w:val="none" w:sz="0" w:space="0" w:color="auto"/>
                                        <w:bottom w:val="none" w:sz="0" w:space="0" w:color="auto"/>
                                        <w:right w:val="none" w:sz="0" w:space="0" w:color="auto"/>
                                      </w:divBdr>
                                      <w:divsChild>
                                        <w:div w:id="24717162">
                                          <w:marLeft w:val="0"/>
                                          <w:marRight w:val="0"/>
                                          <w:marTop w:val="0"/>
                                          <w:marBottom w:val="0"/>
                                          <w:divBdr>
                                            <w:top w:val="none" w:sz="0" w:space="0" w:color="auto"/>
                                            <w:left w:val="none" w:sz="0" w:space="0" w:color="auto"/>
                                            <w:bottom w:val="none" w:sz="0" w:space="0" w:color="auto"/>
                                            <w:right w:val="none" w:sz="0" w:space="0" w:color="auto"/>
                                          </w:divBdr>
                                          <w:divsChild>
                                            <w:div w:id="167983922">
                                              <w:marLeft w:val="0"/>
                                              <w:marRight w:val="0"/>
                                              <w:marTop w:val="0"/>
                                              <w:marBottom w:val="0"/>
                                              <w:divBdr>
                                                <w:top w:val="none" w:sz="0" w:space="0" w:color="auto"/>
                                                <w:left w:val="none" w:sz="0" w:space="0" w:color="auto"/>
                                                <w:bottom w:val="none" w:sz="0" w:space="0" w:color="auto"/>
                                                <w:right w:val="none" w:sz="0" w:space="0" w:color="auto"/>
                                              </w:divBdr>
                                              <w:divsChild>
                                                <w:div w:id="478811521">
                                                  <w:marLeft w:val="0"/>
                                                  <w:marRight w:val="0"/>
                                                  <w:marTop w:val="0"/>
                                                  <w:marBottom w:val="0"/>
                                                  <w:divBdr>
                                                    <w:top w:val="none" w:sz="0" w:space="0" w:color="auto"/>
                                                    <w:left w:val="none" w:sz="0" w:space="0" w:color="auto"/>
                                                    <w:bottom w:val="none" w:sz="0" w:space="0" w:color="auto"/>
                                                    <w:right w:val="none" w:sz="0" w:space="0" w:color="auto"/>
                                                  </w:divBdr>
                                                  <w:divsChild>
                                                    <w:div w:id="797723968">
                                                      <w:marLeft w:val="0"/>
                                                      <w:marRight w:val="0"/>
                                                      <w:marTop w:val="0"/>
                                                      <w:marBottom w:val="0"/>
                                                      <w:divBdr>
                                                        <w:top w:val="none" w:sz="0" w:space="0" w:color="auto"/>
                                                        <w:left w:val="none" w:sz="0" w:space="0" w:color="auto"/>
                                                        <w:bottom w:val="none" w:sz="0" w:space="0" w:color="auto"/>
                                                        <w:right w:val="none" w:sz="0" w:space="0" w:color="auto"/>
                                                      </w:divBdr>
                                                      <w:divsChild>
                                                        <w:div w:id="697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786031">
      <w:bodyDiv w:val="1"/>
      <w:marLeft w:val="0"/>
      <w:marRight w:val="0"/>
      <w:marTop w:val="0"/>
      <w:marBottom w:val="0"/>
      <w:divBdr>
        <w:top w:val="none" w:sz="0" w:space="0" w:color="auto"/>
        <w:left w:val="none" w:sz="0" w:space="0" w:color="auto"/>
        <w:bottom w:val="none" w:sz="0" w:space="0" w:color="auto"/>
        <w:right w:val="none" w:sz="0" w:space="0" w:color="auto"/>
      </w:divBdr>
    </w:div>
    <w:div w:id="510486007">
      <w:bodyDiv w:val="1"/>
      <w:marLeft w:val="0"/>
      <w:marRight w:val="0"/>
      <w:marTop w:val="0"/>
      <w:marBottom w:val="0"/>
      <w:divBdr>
        <w:top w:val="none" w:sz="0" w:space="0" w:color="auto"/>
        <w:left w:val="none" w:sz="0" w:space="0" w:color="auto"/>
        <w:bottom w:val="none" w:sz="0" w:space="0" w:color="auto"/>
        <w:right w:val="none" w:sz="0" w:space="0" w:color="auto"/>
      </w:divBdr>
      <w:divsChild>
        <w:div w:id="360209058">
          <w:marLeft w:val="0"/>
          <w:marRight w:val="0"/>
          <w:marTop w:val="0"/>
          <w:marBottom w:val="0"/>
          <w:divBdr>
            <w:top w:val="none" w:sz="0" w:space="0" w:color="auto"/>
            <w:left w:val="none" w:sz="0" w:space="0" w:color="auto"/>
            <w:bottom w:val="none" w:sz="0" w:space="0" w:color="auto"/>
            <w:right w:val="none" w:sz="0" w:space="0" w:color="auto"/>
          </w:divBdr>
          <w:divsChild>
            <w:div w:id="260143333">
              <w:marLeft w:val="0"/>
              <w:marRight w:val="0"/>
              <w:marTop w:val="0"/>
              <w:marBottom w:val="90"/>
              <w:divBdr>
                <w:top w:val="none" w:sz="0" w:space="0" w:color="auto"/>
                <w:left w:val="none" w:sz="0" w:space="0" w:color="auto"/>
                <w:bottom w:val="none" w:sz="0" w:space="0" w:color="auto"/>
                <w:right w:val="none" w:sz="0" w:space="0" w:color="auto"/>
              </w:divBdr>
              <w:divsChild>
                <w:div w:id="1418136340">
                  <w:marLeft w:val="0"/>
                  <w:marRight w:val="0"/>
                  <w:marTop w:val="0"/>
                  <w:marBottom w:val="0"/>
                  <w:divBdr>
                    <w:top w:val="none" w:sz="0" w:space="0" w:color="auto"/>
                    <w:left w:val="none" w:sz="0" w:space="0" w:color="auto"/>
                    <w:bottom w:val="none" w:sz="0" w:space="0" w:color="auto"/>
                    <w:right w:val="none" w:sz="0" w:space="0" w:color="auto"/>
                  </w:divBdr>
                  <w:divsChild>
                    <w:div w:id="1346396849">
                      <w:marLeft w:val="780"/>
                      <w:marRight w:val="555"/>
                      <w:marTop w:val="1425"/>
                      <w:marBottom w:val="0"/>
                      <w:divBdr>
                        <w:top w:val="none" w:sz="0" w:space="0" w:color="auto"/>
                        <w:left w:val="none" w:sz="0" w:space="0" w:color="auto"/>
                        <w:bottom w:val="none" w:sz="0" w:space="0" w:color="auto"/>
                        <w:right w:val="none" w:sz="0" w:space="0" w:color="auto"/>
                      </w:divBdr>
                      <w:divsChild>
                        <w:div w:id="187253770">
                          <w:marLeft w:val="0"/>
                          <w:marRight w:val="0"/>
                          <w:marTop w:val="0"/>
                          <w:marBottom w:val="0"/>
                          <w:divBdr>
                            <w:top w:val="none" w:sz="0" w:space="0" w:color="auto"/>
                            <w:left w:val="none" w:sz="0" w:space="0" w:color="auto"/>
                            <w:bottom w:val="none" w:sz="0" w:space="0" w:color="auto"/>
                            <w:right w:val="none" w:sz="0" w:space="0" w:color="auto"/>
                          </w:divBdr>
                          <w:divsChild>
                            <w:div w:id="398747006">
                              <w:marLeft w:val="0"/>
                              <w:marRight w:val="0"/>
                              <w:marTop w:val="0"/>
                              <w:marBottom w:val="300"/>
                              <w:divBdr>
                                <w:top w:val="none" w:sz="0" w:space="0" w:color="auto"/>
                                <w:left w:val="none" w:sz="0" w:space="0" w:color="auto"/>
                                <w:bottom w:val="none" w:sz="0" w:space="0" w:color="auto"/>
                                <w:right w:val="none" w:sz="0" w:space="0" w:color="auto"/>
                              </w:divBdr>
                            </w:div>
                            <w:div w:id="12235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99570">
      <w:bodyDiv w:val="1"/>
      <w:marLeft w:val="0"/>
      <w:marRight w:val="0"/>
      <w:marTop w:val="0"/>
      <w:marBottom w:val="0"/>
      <w:divBdr>
        <w:top w:val="none" w:sz="0" w:space="0" w:color="auto"/>
        <w:left w:val="none" w:sz="0" w:space="0" w:color="auto"/>
        <w:bottom w:val="none" w:sz="0" w:space="0" w:color="auto"/>
        <w:right w:val="none" w:sz="0" w:space="0" w:color="auto"/>
      </w:divBdr>
      <w:divsChild>
        <w:div w:id="641695355">
          <w:marLeft w:val="0"/>
          <w:marRight w:val="0"/>
          <w:marTop w:val="0"/>
          <w:marBottom w:val="0"/>
          <w:divBdr>
            <w:top w:val="none" w:sz="0" w:space="0" w:color="auto"/>
            <w:left w:val="none" w:sz="0" w:space="0" w:color="auto"/>
            <w:bottom w:val="none" w:sz="0" w:space="0" w:color="auto"/>
            <w:right w:val="none" w:sz="0" w:space="0" w:color="auto"/>
          </w:divBdr>
          <w:divsChild>
            <w:div w:id="663750194">
              <w:marLeft w:val="300"/>
              <w:marRight w:val="300"/>
              <w:marTop w:val="300"/>
              <w:marBottom w:val="0"/>
              <w:divBdr>
                <w:top w:val="none" w:sz="0" w:space="0" w:color="auto"/>
                <w:left w:val="none" w:sz="0" w:space="0" w:color="auto"/>
                <w:bottom w:val="none" w:sz="0" w:space="0" w:color="auto"/>
                <w:right w:val="none" w:sz="0" w:space="0" w:color="auto"/>
              </w:divBdr>
            </w:div>
          </w:divsChild>
        </w:div>
        <w:div w:id="1123428706">
          <w:marLeft w:val="0"/>
          <w:marRight w:val="0"/>
          <w:marTop w:val="0"/>
          <w:marBottom w:val="0"/>
          <w:divBdr>
            <w:top w:val="none" w:sz="0" w:space="0" w:color="auto"/>
            <w:left w:val="none" w:sz="0" w:space="0" w:color="auto"/>
            <w:bottom w:val="none" w:sz="0" w:space="0" w:color="auto"/>
            <w:right w:val="none" w:sz="0" w:space="0" w:color="auto"/>
          </w:divBdr>
          <w:divsChild>
            <w:div w:id="82384095">
              <w:marLeft w:val="300"/>
              <w:marRight w:val="300"/>
              <w:marTop w:val="300"/>
              <w:marBottom w:val="0"/>
              <w:divBdr>
                <w:top w:val="none" w:sz="0" w:space="0" w:color="auto"/>
                <w:left w:val="none" w:sz="0" w:space="0" w:color="auto"/>
                <w:bottom w:val="none" w:sz="0" w:space="0" w:color="auto"/>
                <w:right w:val="none" w:sz="0" w:space="0" w:color="auto"/>
              </w:divBdr>
              <w:divsChild>
                <w:div w:id="1494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759">
      <w:bodyDiv w:val="1"/>
      <w:marLeft w:val="0"/>
      <w:marRight w:val="0"/>
      <w:marTop w:val="0"/>
      <w:marBottom w:val="0"/>
      <w:divBdr>
        <w:top w:val="none" w:sz="0" w:space="0" w:color="auto"/>
        <w:left w:val="none" w:sz="0" w:space="0" w:color="auto"/>
        <w:bottom w:val="none" w:sz="0" w:space="0" w:color="auto"/>
        <w:right w:val="none" w:sz="0" w:space="0" w:color="auto"/>
      </w:divBdr>
    </w:div>
    <w:div w:id="1209221510">
      <w:bodyDiv w:val="1"/>
      <w:marLeft w:val="0"/>
      <w:marRight w:val="0"/>
      <w:marTop w:val="0"/>
      <w:marBottom w:val="0"/>
      <w:divBdr>
        <w:top w:val="none" w:sz="0" w:space="0" w:color="auto"/>
        <w:left w:val="none" w:sz="0" w:space="0" w:color="auto"/>
        <w:bottom w:val="none" w:sz="0" w:space="0" w:color="auto"/>
        <w:right w:val="none" w:sz="0" w:space="0" w:color="auto"/>
      </w:divBdr>
    </w:div>
    <w:div w:id="1224949189">
      <w:bodyDiv w:val="1"/>
      <w:marLeft w:val="0"/>
      <w:marRight w:val="0"/>
      <w:marTop w:val="0"/>
      <w:marBottom w:val="0"/>
      <w:divBdr>
        <w:top w:val="none" w:sz="0" w:space="0" w:color="auto"/>
        <w:left w:val="none" w:sz="0" w:space="0" w:color="auto"/>
        <w:bottom w:val="none" w:sz="0" w:space="0" w:color="auto"/>
        <w:right w:val="none" w:sz="0" w:space="0" w:color="auto"/>
      </w:divBdr>
      <w:divsChild>
        <w:div w:id="67578531">
          <w:marLeft w:val="0"/>
          <w:marRight w:val="0"/>
          <w:marTop w:val="0"/>
          <w:marBottom w:val="0"/>
          <w:divBdr>
            <w:top w:val="none" w:sz="0" w:space="0" w:color="auto"/>
            <w:left w:val="none" w:sz="0" w:space="0" w:color="auto"/>
            <w:bottom w:val="none" w:sz="0" w:space="0" w:color="auto"/>
            <w:right w:val="none" w:sz="0" w:space="0" w:color="auto"/>
          </w:divBdr>
          <w:divsChild>
            <w:div w:id="48723826">
              <w:marLeft w:val="0"/>
              <w:marRight w:val="0"/>
              <w:marTop w:val="0"/>
              <w:marBottom w:val="0"/>
              <w:divBdr>
                <w:top w:val="none" w:sz="0" w:space="0" w:color="auto"/>
                <w:left w:val="none" w:sz="0" w:space="0" w:color="auto"/>
                <w:bottom w:val="none" w:sz="0" w:space="0" w:color="auto"/>
                <w:right w:val="none" w:sz="0" w:space="0" w:color="auto"/>
              </w:divBdr>
              <w:divsChild>
                <w:div w:id="1369643924">
                  <w:marLeft w:val="0"/>
                  <w:marRight w:val="0"/>
                  <w:marTop w:val="0"/>
                  <w:marBottom w:val="0"/>
                  <w:divBdr>
                    <w:top w:val="none" w:sz="0" w:space="0" w:color="auto"/>
                    <w:left w:val="none" w:sz="0" w:space="0" w:color="auto"/>
                    <w:bottom w:val="none" w:sz="0" w:space="0" w:color="auto"/>
                    <w:right w:val="none" w:sz="0" w:space="0" w:color="auto"/>
                  </w:divBdr>
                  <w:divsChild>
                    <w:div w:id="1943683849">
                      <w:marLeft w:val="0"/>
                      <w:marRight w:val="0"/>
                      <w:marTop w:val="0"/>
                      <w:marBottom w:val="0"/>
                      <w:divBdr>
                        <w:top w:val="single" w:sz="2" w:space="0" w:color="EAE9E9"/>
                        <w:left w:val="none" w:sz="0" w:space="0" w:color="EAE9E9"/>
                        <w:bottom w:val="single" w:sz="2" w:space="0" w:color="EAE9E9"/>
                        <w:right w:val="none" w:sz="0" w:space="0" w:color="EAE9E9"/>
                      </w:divBdr>
                      <w:divsChild>
                        <w:div w:id="1781803427">
                          <w:marLeft w:val="0"/>
                          <w:marRight w:val="0"/>
                          <w:marTop w:val="0"/>
                          <w:marBottom w:val="0"/>
                          <w:divBdr>
                            <w:top w:val="none" w:sz="0" w:space="0" w:color="auto"/>
                            <w:left w:val="none" w:sz="0" w:space="0" w:color="auto"/>
                            <w:bottom w:val="none" w:sz="0" w:space="0" w:color="auto"/>
                            <w:right w:val="none" w:sz="0" w:space="0" w:color="auto"/>
                          </w:divBdr>
                          <w:divsChild>
                            <w:div w:id="1167549783">
                              <w:marLeft w:val="0"/>
                              <w:marRight w:val="600"/>
                              <w:marTop w:val="0"/>
                              <w:marBottom w:val="300"/>
                              <w:divBdr>
                                <w:top w:val="none" w:sz="0" w:space="0" w:color="auto"/>
                                <w:left w:val="none" w:sz="0" w:space="0" w:color="auto"/>
                                <w:bottom w:val="none" w:sz="0" w:space="0" w:color="auto"/>
                                <w:right w:val="none" w:sz="0" w:space="0" w:color="auto"/>
                              </w:divBdr>
                              <w:divsChild>
                                <w:div w:id="148718325">
                                  <w:marLeft w:val="0"/>
                                  <w:marRight w:val="0"/>
                                  <w:marTop w:val="0"/>
                                  <w:marBottom w:val="0"/>
                                  <w:divBdr>
                                    <w:top w:val="none" w:sz="0" w:space="0" w:color="auto"/>
                                    <w:left w:val="none" w:sz="0" w:space="0" w:color="auto"/>
                                    <w:bottom w:val="none" w:sz="0" w:space="0" w:color="auto"/>
                                    <w:right w:val="none" w:sz="0" w:space="0" w:color="auto"/>
                                  </w:divBdr>
                                  <w:divsChild>
                                    <w:div w:id="16529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7009">
          <w:marLeft w:val="0"/>
          <w:marRight w:val="0"/>
          <w:marTop w:val="0"/>
          <w:marBottom w:val="0"/>
          <w:divBdr>
            <w:top w:val="single" w:sz="6" w:space="0" w:color="D2D3D4"/>
            <w:left w:val="none" w:sz="0" w:space="23" w:color="D2D3D4"/>
            <w:bottom w:val="single" w:sz="6" w:space="0" w:color="D2D3D4"/>
            <w:right w:val="none" w:sz="0" w:space="23" w:color="D2D3D4"/>
          </w:divBdr>
          <w:divsChild>
            <w:div w:id="2063291294">
              <w:marLeft w:val="0"/>
              <w:marRight w:val="0"/>
              <w:marTop w:val="0"/>
              <w:marBottom w:val="0"/>
              <w:divBdr>
                <w:top w:val="none" w:sz="0" w:space="0" w:color="auto"/>
                <w:left w:val="none" w:sz="0" w:space="0" w:color="auto"/>
                <w:bottom w:val="none" w:sz="0" w:space="0" w:color="auto"/>
                <w:right w:val="none" w:sz="0" w:space="0" w:color="auto"/>
              </w:divBdr>
              <w:divsChild>
                <w:div w:id="376979340">
                  <w:marLeft w:val="0"/>
                  <w:marRight w:val="0"/>
                  <w:marTop w:val="0"/>
                  <w:marBottom w:val="0"/>
                  <w:divBdr>
                    <w:top w:val="none" w:sz="0" w:space="0" w:color="auto"/>
                    <w:left w:val="none" w:sz="0" w:space="0" w:color="auto"/>
                    <w:bottom w:val="none" w:sz="0" w:space="0" w:color="auto"/>
                    <w:right w:val="none" w:sz="0" w:space="0" w:color="auto"/>
                  </w:divBdr>
                  <w:divsChild>
                    <w:div w:id="1918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47572">
      <w:bodyDiv w:val="1"/>
      <w:marLeft w:val="0"/>
      <w:marRight w:val="0"/>
      <w:marTop w:val="300"/>
      <w:marBottom w:val="0"/>
      <w:divBdr>
        <w:top w:val="none" w:sz="0" w:space="0" w:color="auto"/>
        <w:left w:val="none" w:sz="0" w:space="0" w:color="auto"/>
        <w:bottom w:val="none" w:sz="0" w:space="0" w:color="auto"/>
        <w:right w:val="none" w:sz="0" w:space="0" w:color="auto"/>
      </w:divBdr>
      <w:divsChild>
        <w:div w:id="906376958">
          <w:marLeft w:val="0"/>
          <w:marRight w:val="0"/>
          <w:marTop w:val="0"/>
          <w:marBottom w:val="0"/>
          <w:divBdr>
            <w:top w:val="none" w:sz="0" w:space="0" w:color="auto"/>
            <w:left w:val="none" w:sz="0" w:space="0" w:color="auto"/>
            <w:bottom w:val="none" w:sz="0" w:space="0" w:color="auto"/>
            <w:right w:val="none" w:sz="0" w:space="0" w:color="auto"/>
          </w:divBdr>
          <w:divsChild>
            <w:div w:id="588193679">
              <w:marLeft w:val="0"/>
              <w:marRight w:val="0"/>
              <w:marTop w:val="0"/>
              <w:marBottom w:val="0"/>
              <w:divBdr>
                <w:top w:val="none" w:sz="0" w:space="0" w:color="auto"/>
                <w:left w:val="none" w:sz="0" w:space="0" w:color="auto"/>
                <w:bottom w:val="none" w:sz="0" w:space="0" w:color="auto"/>
                <w:right w:val="none" w:sz="0" w:space="0" w:color="auto"/>
              </w:divBdr>
              <w:divsChild>
                <w:div w:id="1719084769">
                  <w:marLeft w:val="0"/>
                  <w:marRight w:val="0"/>
                  <w:marTop w:val="0"/>
                  <w:marBottom w:val="0"/>
                  <w:divBdr>
                    <w:top w:val="none" w:sz="0" w:space="0" w:color="auto"/>
                    <w:left w:val="none" w:sz="0" w:space="0" w:color="auto"/>
                    <w:bottom w:val="none" w:sz="0" w:space="0" w:color="auto"/>
                    <w:right w:val="none" w:sz="0" w:space="0" w:color="auto"/>
                  </w:divBdr>
                  <w:divsChild>
                    <w:div w:id="179977797">
                      <w:marLeft w:val="0"/>
                      <w:marRight w:val="0"/>
                      <w:marTop w:val="0"/>
                      <w:marBottom w:val="0"/>
                      <w:divBdr>
                        <w:top w:val="none" w:sz="0" w:space="0" w:color="auto"/>
                        <w:left w:val="none" w:sz="0" w:space="0" w:color="auto"/>
                        <w:bottom w:val="none" w:sz="0" w:space="0" w:color="auto"/>
                        <w:right w:val="none" w:sz="0" w:space="0" w:color="auto"/>
                      </w:divBdr>
                      <w:divsChild>
                        <w:div w:id="1843473551">
                          <w:marLeft w:val="0"/>
                          <w:marRight w:val="0"/>
                          <w:marTop w:val="0"/>
                          <w:marBottom w:val="0"/>
                          <w:divBdr>
                            <w:top w:val="none" w:sz="0" w:space="0" w:color="auto"/>
                            <w:left w:val="none" w:sz="0" w:space="0" w:color="auto"/>
                            <w:bottom w:val="none" w:sz="0" w:space="0" w:color="auto"/>
                            <w:right w:val="none" w:sz="0" w:space="0" w:color="auto"/>
                          </w:divBdr>
                          <w:divsChild>
                            <w:div w:id="289482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30621">
      <w:bodyDiv w:val="1"/>
      <w:marLeft w:val="0"/>
      <w:marRight w:val="0"/>
      <w:marTop w:val="0"/>
      <w:marBottom w:val="0"/>
      <w:divBdr>
        <w:top w:val="none" w:sz="0" w:space="0" w:color="auto"/>
        <w:left w:val="none" w:sz="0" w:space="0" w:color="auto"/>
        <w:bottom w:val="none" w:sz="0" w:space="0" w:color="auto"/>
        <w:right w:val="none" w:sz="0" w:space="0" w:color="auto"/>
      </w:divBdr>
    </w:div>
    <w:div w:id="1376855721">
      <w:bodyDiv w:val="1"/>
      <w:marLeft w:val="0"/>
      <w:marRight w:val="0"/>
      <w:marTop w:val="0"/>
      <w:marBottom w:val="0"/>
      <w:divBdr>
        <w:top w:val="none" w:sz="0" w:space="0" w:color="auto"/>
        <w:left w:val="none" w:sz="0" w:space="0" w:color="auto"/>
        <w:bottom w:val="none" w:sz="0" w:space="0" w:color="auto"/>
        <w:right w:val="none" w:sz="0" w:space="0" w:color="auto"/>
      </w:divBdr>
      <w:divsChild>
        <w:div w:id="335351791">
          <w:marLeft w:val="0"/>
          <w:marRight w:val="0"/>
          <w:marTop w:val="0"/>
          <w:marBottom w:val="0"/>
          <w:divBdr>
            <w:top w:val="single" w:sz="6" w:space="0" w:color="D2D3D4"/>
            <w:left w:val="none" w:sz="0" w:space="23" w:color="D2D3D4"/>
            <w:bottom w:val="single" w:sz="6" w:space="0" w:color="D2D3D4"/>
            <w:right w:val="none" w:sz="0" w:space="23" w:color="D2D3D4"/>
          </w:divBdr>
          <w:divsChild>
            <w:div w:id="1058868032">
              <w:marLeft w:val="0"/>
              <w:marRight w:val="0"/>
              <w:marTop w:val="0"/>
              <w:marBottom w:val="0"/>
              <w:divBdr>
                <w:top w:val="none" w:sz="0" w:space="0" w:color="auto"/>
                <w:left w:val="none" w:sz="0" w:space="0" w:color="auto"/>
                <w:bottom w:val="none" w:sz="0" w:space="0" w:color="auto"/>
                <w:right w:val="none" w:sz="0" w:space="0" w:color="auto"/>
              </w:divBdr>
              <w:divsChild>
                <w:div w:id="119230911">
                  <w:marLeft w:val="0"/>
                  <w:marRight w:val="0"/>
                  <w:marTop w:val="0"/>
                  <w:marBottom w:val="0"/>
                  <w:divBdr>
                    <w:top w:val="none" w:sz="0" w:space="0" w:color="auto"/>
                    <w:left w:val="none" w:sz="0" w:space="0" w:color="auto"/>
                    <w:bottom w:val="none" w:sz="0" w:space="0" w:color="auto"/>
                    <w:right w:val="none" w:sz="0" w:space="0" w:color="auto"/>
                  </w:divBdr>
                  <w:divsChild>
                    <w:div w:id="2067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7635">
          <w:marLeft w:val="0"/>
          <w:marRight w:val="0"/>
          <w:marTop w:val="0"/>
          <w:marBottom w:val="0"/>
          <w:divBdr>
            <w:top w:val="none" w:sz="0" w:space="0" w:color="auto"/>
            <w:left w:val="none" w:sz="0" w:space="0" w:color="auto"/>
            <w:bottom w:val="none" w:sz="0" w:space="0" w:color="auto"/>
            <w:right w:val="none" w:sz="0" w:space="0" w:color="auto"/>
          </w:divBdr>
          <w:divsChild>
            <w:div w:id="771124458">
              <w:marLeft w:val="0"/>
              <w:marRight w:val="0"/>
              <w:marTop w:val="0"/>
              <w:marBottom w:val="0"/>
              <w:divBdr>
                <w:top w:val="none" w:sz="0" w:space="0" w:color="auto"/>
                <w:left w:val="none" w:sz="0" w:space="0" w:color="auto"/>
                <w:bottom w:val="none" w:sz="0" w:space="0" w:color="auto"/>
                <w:right w:val="none" w:sz="0" w:space="0" w:color="auto"/>
              </w:divBdr>
              <w:divsChild>
                <w:div w:id="1739816810">
                  <w:marLeft w:val="0"/>
                  <w:marRight w:val="0"/>
                  <w:marTop w:val="0"/>
                  <w:marBottom w:val="0"/>
                  <w:divBdr>
                    <w:top w:val="none" w:sz="0" w:space="0" w:color="auto"/>
                    <w:left w:val="none" w:sz="0" w:space="0" w:color="auto"/>
                    <w:bottom w:val="none" w:sz="0" w:space="0" w:color="auto"/>
                    <w:right w:val="none" w:sz="0" w:space="0" w:color="auto"/>
                  </w:divBdr>
                  <w:divsChild>
                    <w:div w:id="1828278167">
                      <w:marLeft w:val="0"/>
                      <w:marRight w:val="0"/>
                      <w:marTop w:val="0"/>
                      <w:marBottom w:val="0"/>
                      <w:divBdr>
                        <w:top w:val="single" w:sz="2" w:space="0" w:color="EAE9E9"/>
                        <w:left w:val="none" w:sz="0" w:space="0" w:color="EAE9E9"/>
                        <w:bottom w:val="single" w:sz="2" w:space="0" w:color="EAE9E9"/>
                        <w:right w:val="none" w:sz="0" w:space="0" w:color="EAE9E9"/>
                      </w:divBdr>
                      <w:divsChild>
                        <w:div w:id="1627812364">
                          <w:marLeft w:val="0"/>
                          <w:marRight w:val="0"/>
                          <w:marTop w:val="0"/>
                          <w:marBottom w:val="0"/>
                          <w:divBdr>
                            <w:top w:val="none" w:sz="0" w:space="0" w:color="auto"/>
                            <w:left w:val="none" w:sz="0" w:space="0" w:color="auto"/>
                            <w:bottom w:val="none" w:sz="0" w:space="0" w:color="auto"/>
                            <w:right w:val="none" w:sz="0" w:space="0" w:color="auto"/>
                          </w:divBdr>
                          <w:divsChild>
                            <w:div w:id="964697019">
                              <w:marLeft w:val="0"/>
                              <w:marRight w:val="0"/>
                              <w:marTop w:val="0"/>
                              <w:marBottom w:val="0"/>
                              <w:divBdr>
                                <w:top w:val="none" w:sz="0" w:space="0" w:color="auto"/>
                                <w:left w:val="none" w:sz="0" w:space="0" w:color="auto"/>
                                <w:bottom w:val="none" w:sz="0" w:space="0" w:color="auto"/>
                                <w:right w:val="none" w:sz="0" w:space="0" w:color="auto"/>
                              </w:divBdr>
                              <w:divsChild>
                                <w:div w:id="1337148859">
                                  <w:marLeft w:val="0"/>
                                  <w:marRight w:val="0"/>
                                  <w:marTop w:val="0"/>
                                  <w:marBottom w:val="0"/>
                                  <w:divBdr>
                                    <w:top w:val="none" w:sz="0" w:space="0" w:color="auto"/>
                                    <w:left w:val="none" w:sz="0" w:space="0" w:color="auto"/>
                                    <w:bottom w:val="none" w:sz="0" w:space="0" w:color="auto"/>
                                    <w:right w:val="none" w:sz="0" w:space="0" w:color="auto"/>
                                  </w:divBdr>
                                  <w:divsChild>
                                    <w:div w:id="1221096718">
                                      <w:marLeft w:val="0"/>
                                      <w:marRight w:val="0"/>
                                      <w:marTop w:val="0"/>
                                      <w:marBottom w:val="1260"/>
                                      <w:divBdr>
                                        <w:top w:val="none" w:sz="0" w:space="0" w:color="auto"/>
                                        <w:left w:val="none" w:sz="0" w:space="0" w:color="auto"/>
                                        <w:bottom w:val="none" w:sz="0" w:space="0" w:color="auto"/>
                                        <w:right w:val="none" w:sz="0" w:space="0" w:color="auto"/>
                                      </w:divBdr>
                                      <w:divsChild>
                                        <w:div w:id="1498955148">
                                          <w:marLeft w:val="0"/>
                                          <w:marRight w:val="0"/>
                                          <w:marTop w:val="0"/>
                                          <w:marBottom w:val="0"/>
                                          <w:divBdr>
                                            <w:top w:val="single" w:sz="18" w:space="21" w:color="2E639D"/>
                                            <w:left w:val="single" w:sz="6" w:space="23" w:color="F6F6F6"/>
                                            <w:bottom w:val="single" w:sz="6" w:space="26" w:color="F6F6F6"/>
                                            <w:right w:val="single" w:sz="6" w:space="21" w:color="F6F6F6"/>
                                          </w:divBdr>
                                          <w:divsChild>
                                            <w:div w:id="15037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940754">
      <w:bodyDiv w:val="1"/>
      <w:marLeft w:val="0"/>
      <w:marRight w:val="0"/>
      <w:marTop w:val="0"/>
      <w:marBottom w:val="0"/>
      <w:divBdr>
        <w:top w:val="none" w:sz="0" w:space="0" w:color="auto"/>
        <w:left w:val="none" w:sz="0" w:space="0" w:color="auto"/>
        <w:bottom w:val="none" w:sz="0" w:space="0" w:color="auto"/>
        <w:right w:val="none" w:sz="0" w:space="0" w:color="auto"/>
      </w:divBdr>
      <w:divsChild>
        <w:div w:id="1692755697">
          <w:marLeft w:val="0"/>
          <w:marRight w:val="0"/>
          <w:marTop w:val="0"/>
          <w:marBottom w:val="0"/>
          <w:divBdr>
            <w:top w:val="none" w:sz="0" w:space="0" w:color="auto"/>
            <w:left w:val="none" w:sz="0" w:space="0" w:color="auto"/>
            <w:bottom w:val="none" w:sz="0" w:space="0" w:color="auto"/>
            <w:right w:val="none" w:sz="0" w:space="0" w:color="auto"/>
          </w:divBdr>
          <w:divsChild>
            <w:div w:id="1629431797">
              <w:marLeft w:val="0"/>
              <w:marRight w:val="0"/>
              <w:marTop w:val="0"/>
              <w:marBottom w:val="0"/>
              <w:divBdr>
                <w:top w:val="none" w:sz="0" w:space="0" w:color="auto"/>
                <w:left w:val="none" w:sz="0" w:space="0" w:color="auto"/>
                <w:bottom w:val="none" w:sz="0" w:space="0" w:color="auto"/>
                <w:right w:val="none" w:sz="0" w:space="0" w:color="auto"/>
              </w:divBdr>
              <w:divsChild>
                <w:div w:id="928350139">
                  <w:marLeft w:val="0"/>
                  <w:marRight w:val="0"/>
                  <w:marTop w:val="0"/>
                  <w:marBottom w:val="0"/>
                  <w:divBdr>
                    <w:top w:val="none" w:sz="0" w:space="0" w:color="auto"/>
                    <w:left w:val="none" w:sz="0" w:space="0" w:color="auto"/>
                    <w:bottom w:val="none" w:sz="0" w:space="0" w:color="auto"/>
                    <w:right w:val="none" w:sz="0" w:space="0" w:color="auto"/>
                  </w:divBdr>
                  <w:divsChild>
                    <w:div w:id="1285848624">
                      <w:marLeft w:val="0"/>
                      <w:marRight w:val="0"/>
                      <w:marTop w:val="0"/>
                      <w:marBottom w:val="0"/>
                      <w:divBdr>
                        <w:top w:val="none" w:sz="0" w:space="0" w:color="auto"/>
                        <w:left w:val="none" w:sz="0" w:space="0" w:color="auto"/>
                        <w:bottom w:val="none" w:sz="0" w:space="0" w:color="auto"/>
                        <w:right w:val="none" w:sz="0" w:space="0" w:color="auto"/>
                      </w:divBdr>
                      <w:divsChild>
                        <w:div w:id="10487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5208">
      <w:bodyDiv w:val="1"/>
      <w:marLeft w:val="0"/>
      <w:marRight w:val="0"/>
      <w:marTop w:val="0"/>
      <w:marBottom w:val="0"/>
      <w:divBdr>
        <w:top w:val="none" w:sz="0" w:space="0" w:color="auto"/>
        <w:left w:val="none" w:sz="0" w:space="0" w:color="auto"/>
        <w:bottom w:val="none" w:sz="0" w:space="0" w:color="auto"/>
        <w:right w:val="none" w:sz="0" w:space="0" w:color="auto"/>
      </w:divBdr>
    </w:div>
    <w:div w:id="1879050847">
      <w:bodyDiv w:val="1"/>
      <w:marLeft w:val="0"/>
      <w:marRight w:val="0"/>
      <w:marTop w:val="0"/>
      <w:marBottom w:val="0"/>
      <w:divBdr>
        <w:top w:val="none" w:sz="0" w:space="0" w:color="auto"/>
        <w:left w:val="none" w:sz="0" w:space="0" w:color="auto"/>
        <w:bottom w:val="none" w:sz="0" w:space="0" w:color="auto"/>
        <w:right w:val="none" w:sz="0" w:space="0" w:color="auto"/>
      </w:divBdr>
      <w:divsChild>
        <w:div w:id="485710177">
          <w:marLeft w:val="0"/>
          <w:marRight w:val="0"/>
          <w:marTop w:val="0"/>
          <w:marBottom w:val="0"/>
          <w:divBdr>
            <w:top w:val="none" w:sz="0" w:space="0" w:color="auto"/>
            <w:left w:val="none" w:sz="0" w:space="0" w:color="auto"/>
            <w:bottom w:val="none" w:sz="0" w:space="0" w:color="auto"/>
            <w:right w:val="none" w:sz="0" w:space="0" w:color="auto"/>
          </w:divBdr>
          <w:divsChild>
            <w:div w:id="433593930">
              <w:marLeft w:val="0"/>
              <w:marRight w:val="0"/>
              <w:marTop w:val="0"/>
              <w:marBottom w:val="0"/>
              <w:divBdr>
                <w:top w:val="none" w:sz="0" w:space="0" w:color="auto"/>
                <w:left w:val="none" w:sz="0" w:space="0" w:color="auto"/>
                <w:bottom w:val="none" w:sz="0" w:space="0" w:color="auto"/>
                <w:right w:val="none" w:sz="0" w:space="0" w:color="auto"/>
              </w:divBdr>
              <w:divsChild>
                <w:div w:id="2293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259">
      <w:bodyDiv w:val="1"/>
      <w:marLeft w:val="0"/>
      <w:marRight w:val="0"/>
      <w:marTop w:val="0"/>
      <w:marBottom w:val="0"/>
      <w:divBdr>
        <w:top w:val="none" w:sz="0" w:space="0" w:color="auto"/>
        <w:left w:val="none" w:sz="0" w:space="0" w:color="auto"/>
        <w:bottom w:val="none" w:sz="0" w:space="0" w:color="auto"/>
        <w:right w:val="none" w:sz="0" w:space="0" w:color="auto"/>
      </w:divBdr>
      <w:divsChild>
        <w:div w:id="583300771">
          <w:marLeft w:val="0"/>
          <w:marRight w:val="0"/>
          <w:marTop w:val="0"/>
          <w:marBottom w:val="0"/>
          <w:divBdr>
            <w:top w:val="none" w:sz="0" w:space="0" w:color="auto"/>
            <w:left w:val="none" w:sz="0" w:space="0" w:color="auto"/>
            <w:bottom w:val="none" w:sz="0" w:space="0" w:color="auto"/>
            <w:right w:val="none" w:sz="0" w:space="0" w:color="auto"/>
          </w:divBdr>
          <w:divsChild>
            <w:div w:id="1414157856">
              <w:marLeft w:val="300"/>
              <w:marRight w:val="300"/>
              <w:marTop w:val="300"/>
              <w:marBottom w:val="0"/>
              <w:divBdr>
                <w:top w:val="none" w:sz="0" w:space="0" w:color="auto"/>
                <w:left w:val="none" w:sz="0" w:space="0" w:color="auto"/>
                <w:bottom w:val="none" w:sz="0" w:space="0" w:color="auto"/>
                <w:right w:val="none" w:sz="0" w:space="0" w:color="auto"/>
              </w:divBdr>
              <w:divsChild>
                <w:div w:id="1545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869">
          <w:marLeft w:val="0"/>
          <w:marRight w:val="0"/>
          <w:marTop w:val="0"/>
          <w:marBottom w:val="0"/>
          <w:divBdr>
            <w:top w:val="none" w:sz="0" w:space="0" w:color="auto"/>
            <w:left w:val="none" w:sz="0" w:space="0" w:color="auto"/>
            <w:bottom w:val="none" w:sz="0" w:space="0" w:color="auto"/>
            <w:right w:val="none" w:sz="0" w:space="0" w:color="auto"/>
          </w:divBdr>
          <w:divsChild>
            <w:div w:id="104983950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31502051">
      <w:bodyDiv w:val="1"/>
      <w:marLeft w:val="0"/>
      <w:marRight w:val="0"/>
      <w:marTop w:val="0"/>
      <w:marBottom w:val="0"/>
      <w:divBdr>
        <w:top w:val="none" w:sz="0" w:space="0" w:color="auto"/>
        <w:left w:val="none" w:sz="0" w:space="0" w:color="auto"/>
        <w:bottom w:val="none" w:sz="0" w:space="0" w:color="auto"/>
        <w:right w:val="none" w:sz="0" w:space="0" w:color="auto"/>
      </w:divBdr>
    </w:div>
    <w:div w:id="1953978091">
      <w:bodyDiv w:val="1"/>
      <w:marLeft w:val="0"/>
      <w:marRight w:val="0"/>
      <w:marTop w:val="0"/>
      <w:marBottom w:val="0"/>
      <w:divBdr>
        <w:top w:val="none" w:sz="0" w:space="0" w:color="auto"/>
        <w:left w:val="none" w:sz="0" w:space="0" w:color="auto"/>
        <w:bottom w:val="none" w:sz="0" w:space="0" w:color="auto"/>
        <w:right w:val="none" w:sz="0" w:space="0" w:color="auto"/>
      </w:divBdr>
      <w:divsChild>
        <w:div w:id="237449059">
          <w:marLeft w:val="0"/>
          <w:marRight w:val="0"/>
          <w:marTop w:val="0"/>
          <w:marBottom w:val="0"/>
          <w:divBdr>
            <w:top w:val="none" w:sz="0" w:space="0" w:color="auto"/>
            <w:left w:val="none" w:sz="0" w:space="0" w:color="auto"/>
            <w:bottom w:val="none" w:sz="0" w:space="0" w:color="auto"/>
            <w:right w:val="none" w:sz="0" w:space="0" w:color="auto"/>
          </w:divBdr>
          <w:divsChild>
            <w:div w:id="921450737">
              <w:marLeft w:val="300"/>
              <w:marRight w:val="300"/>
              <w:marTop w:val="300"/>
              <w:marBottom w:val="300"/>
              <w:divBdr>
                <w:top w:val="none" w:sz="0" w:space="0" w:color="auto"/>
                <w:left w:val="none" w:sz="0" w:space="0" w:color="auto"/>
                <w:bottom w:val="none" w:sz="0" w:space="0" w:color="auto"/>
                <w:right w:val="none" w:sz="0" w:space="0" w:color="auto"/>
              </w:divBdr>
              <w:divsChild>
                <w:div w:id="237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880">
          <w:marLeft w:val="0"/>
          <w:marRight w:val="0"/>
          <w:marTop w:val="0"/>
          <w:marBottom w:val="0"/>
          <w:divBdr>
            <w:top w:val="none" w:sz="0" w:space="0" w:color="auto"/>
            <w:left w:val="none" w:sz="0" w:space="0" w:color="auto"/>
            <w:bottom w:val="none" w:sz="0" w:space="0" w:color="auto"/>
            <w:right w:val="none" w:sz="0" w:space="0" w:color="auto"/>
          </w:divBdr>
          <w:divsChild>
            <w:div w:id="124125822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1984234341">
      <w:bodyDiv w:val="1"/>
      <w:marLeft w:val="0"/>
      <w:marRight w:val="0"/>
      <w:marTop w:val="0"/>
      <w:marBottom w:val="0"/>
      <w:divBdr>
        <w:top w:val="none" w:sz="0" w:space="0" w:color="auto"/>
        <w:left w:val="none" w:sz="0" w:space="0" w:color="auto"/>
        <w:bottom w:val="none" w:sz="0" w:space="0" w:color="auto"/>
        <w:right w:val="none" w:sz="0" w:space="0" w:color="auto"/>
      </w:divBdr>
      <w:divsChild>
        <w:div w:id="514730724">
          <w:marLeft w:val="0"/>
          <w:marRight w:val="0"/>
          <w:marTop w:val="0"/>
          <w:marBottom w:val="0"/>
          <w:divBdr>
            <w:top w:val="none" w:sz="0" w:space="0" w:color="auto"/>
            <w:left w:val="none" w:sz="0" w:space="0" w:color="auto"/>
            <w:bottom w:val="none" w:sz="0" w:space="0" w:color="auto"/>
            <w:right w:val="none" w:sz="0" w:space="0" w:color="auto"/>
          </w:divBdr>
        </w:div>
        <w:div w:id="633297856">
          <w:marLeft w:val="0"/>
          <w:marRight w:val="0"/>
          <w:marTop w:val="0"/>
          <w:marBottom w:val="0"/>
          <w:divBdr>
            <w:top w:val="none" w:sz="0" w:space="0" w:color="auto"/>
            <w:left w:val="none" w:sz="0" w:space="0" w:color="auto"/>
            <w:bottom w:val="none" w:sz="0" w:space="0" w:color="auto"/>
            <w:right w:val="none" w:sz="0" w:space="0" w:color="auto"/>
          </w:divBdr>
        </w:div>
        <w:div w:id="2126386892">
          <w:marLeft w:val="0"/>
          <w:marRight w:val="0"/>
          <w:marTop w:val="0"/>
          <w:marBottom w:val="0"/>
          <w:divBdr>
            <w:top w:val="none" w:sz="0" w:space="0" w:color="auto"/>
            <w:left w:val="none" w:sz="0" w:space="0" w:color="auto"/>
            <w:bottom w:val="none" w:sz="0" w:space="0" w:color="auto"/>
            <w:right w:val="none" w:sz="0" w:space="0" w:color="auto"/>
          </w:divBdr>
        </w:div>
      </w:divsChild>
    </w:div>
    <w:div w:id="1990133450">
      <w:bodyDiv w:val="1"/>
      <w:marLeft w:val="0"/>
      <w:marRight w:val="0"/>
      <w:marTop w:val="0"/>
      <w:marBottom w:val="0"/>
      <w:divBdr>
        <w:top w:val="none" w:sz="0" w:space="0" w:color="auto"/>
        <w:left w:val="none" w:sz="0" w:space="0" w:color="auto"/>
        <w:bottom w:val="none" w:sz="0" w:space="0" w:color="auto"/>
        <w:right w:val="none" w:sz="0" w:space="0" w:color="auto"/>
      </w:divBdr>
      <w:divsChild>
        <w:div w:id="251663588">
          <w:marLeft w:val="0"/>
          <w:marRight w:val="0"/>
          <w:marTop w:val="0"/>
          <w:marBottom w:val="0"/>
          <w:divBdr>
            <w:top w:val="none" w:sz="0" w:space="0" w:color="auto"/>
            <w:left w:val="none" w:sz="0" w:space="0" w:color="auto"/>
            <w:bottom w:val="none" w:sz="0" w:space="0" w:color="auto"/>
            <w:right w:val="none" w:sz="0" w:space="0" w:color="auto"/>
          </w:divBdr>
          <w:divsChild>
            <w:div w:id="304164164">
              <w:marLeft w:val="0"/>
              <w:marRight w:val="0"/>
              <w:marTop w:val="0"/>
              <w:marBottom w:val="0"/>
              <w:divBdr>
                <w:top w:val="none" w:sz="0" w:space="0" w:color="auto"/>
                <w:left w:val="none" w:sz="0" w:space="0" w:color="auto"/>
                <w:bottom w:val="none" w:sz="0" w:space="0" w:color="auto"/>
                <w:right w:val="none" w:sz="0" w:space="0" w:color="auto"/>
              </w:divBdr>
              <w:divsChild>
                <w:div w:id="339816368">
                  <w:marLeft w:val="0"/>
                  <w:marRight w:val="0"/>
                  <w:marTop w:val="0"/>
                  <w:marBottom w:val="0"/>
                  <w:divBdr>
                    <w:top w:val="none" w:sz="0" w:space="0" w:color="auto"/>
                    <w:left w:val="none" w:sz="0" w:space="0" w:color="auto"/>
                    <w:bottom w:val="none" w:sz="0" w:space="0" w:color="auto"/>
                    <w:right w:val="none" w:sz="0" w:space="0" w:color="auto"/>
                  </w:divBdr>
                  <w:divsChild>
                    <w:div w:id="51737155">
                      <w:marLeft w:val="0"/>
                      <w:marRight w:val="0"/>
                      <w:marTop w:val="0"/>
                      <w:marBottom w:val="0"/>
                      <w:divBdr>
                        <w:top w:val="none" w:sz="0" w:space="0" w:color="auto"/>
                        <w:left w:val="none" w:sz="0" w:space="0" w:color="auto"/>
                        <w:bottom w:val="none" w:sz="0" w:space="0" w:color="auto"/>
                        <w:right w:val="none" w:sz="0" w:space="0" w:color="auto"/>
                      </w:divBdr>
                      <w:divsChild>
                        <w:div w:id="421684077">
                          <w:marLeft w:val="0"/>
                          <w:marRight w:val="0"/>
                          <w:marTop w:val="0"/>
                          <w:marBottom w:val="0"/>
                          <w:divBdr>
                            <w:top w:val="single" w:sz="6" w:space="13" w:color="CCCCCC"/>
                            <w:left w:val="single" w:sz="6" w:space="13" w:color="CCCCCC"/>
                            <w:bottom w:val="single" w:sz="6" w:space="13" w:color="CCCCCC"/>
                            <w:right w:val="single" w:sz="6" w:space="13" w:color="CCCCCC"/>
                          </w:divBdr>
                        </w:div>
                      </w:divsChild>
                    </w:div>
                  </w:divsChild>
                </w:div>
              </w:divsChild>
            </w:div>
          </w:divsChild>
        </w:div>
      </w:divsChild>
    </w:div>
    <w:div w:id="2063364869">
      <w:bodyDiv w:val="1"/>
      <w:marLeft w:val="0"/>
      <w:marRight w:val="0"/>
      <w:marTop w:val="0"/>
      <w:marBottom w:val="0"/>
      <w:divBdr>
        <w:top w:val="none" w:sz="0" w:space="0" w:color="auto"/>
        <w:left w:val="none" w:sz="0" w:space="0" w:color="auto"/>
        <w:bottom w:val="none" w:sz="0" w:space="0" w:color="auto"/>
        <w:right w:val="none" w:sz="0" w:space="0" w:color="auto"/>
      </w:divBdr>
      <w:divsChild>
        <w:div w:id="492725865">
          <w:marLeft w:val="0"/>
          <w:marRight w:val="0"/>
          <w:marTop w:val="0"/>
          <w:marBottom w:val="0"/>
          <w:divBdr>
            <w:top w:val="none" w:sz="0" w:space="0" w:color="auto"/>
            <w:left w:val="none" w:sz="0" w:space="0" w:color="auto"/>
            <w:bottom w:val="none" w:sz="0" w:space="0" w:color="auto"/>
            <w:right w:val="none" w:sz="0" w:space="0" w:color="auto"/>
          </w:divBdr>
          <w:divsChild>
            <w:div w:id="397557975">
              <w:marLeft w:val="300"/>
              <w:marRight w:val="300"/>
              <w:marTop w:val="300"/>
              <w:marBottom w:val="0"/>
              <w:divBdr>
                <w:top w:val="none" w:sz="0" w:space="0" w:color="auto"/>
                <w:left w:val="none" w:sz="0" w:space="0" w:color="auto"/>
                <w:bottom w:val="none" w:sz="0" w:space="0" w:color="auto"/>
                <w:right w:val="none" w:sz="0" w:space="0" w:color="auto"/>
              </w:divBdr>
            </w:div>
          </w:divsChild>
        </w:div>
        <w:div w:id="1997342780">
          <w:marLeft w:val="0"/>
          <w:marRight w:val="0"/>
          <w:marTop w:val="0"/>
          <w:marBottom w:val="0"/>
          <w:divBdr>
            <w:top w:val="none" w:sz="0" w:space="0" w:color="auto"/>
            <w:left w:val="none" w:sz="0" w:space="0" w:color="auto"/>
            <w:bottom w:val="none" w:sz="0" w:space="0" w:color="auto"/>
            <w:right w:val="none" w:sz="0" w:space="0" w:color="auto"/>
          </w:divBdr>
          <w:divsChild>
            <w:div w:id="1744059159">
              <w:marLeft w:val="300"/>
              <w:marRight w:val="300"/>
              <w:marTop w:val="300"/>
              <w:marBottom w:val="0"/>
              <w:divBdr>
                <w:top w:val="none" w:sz="0" w:space="0" w:color="auto"/>
                <w:left w:val="none" w:sz="0" w:space="0" w:color="auto"/>
                <w:bottom w:val="none" w:sz="0" w:space="0" w:color="auto"/>
                <w:right w:val="none" w:sz="0" w:space="0" w:color="auto"/>
              </w:divBdr>
              <w:divsChild>
                <w:div w:id="1422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a.gov/ssnumber/" TargetMode="External"/><Relationship Id="rId18" Type="http://schemas.openxmlformats.org/officeDocument/2006/relationships/hyperlink" Target="http://www.ct.gov/dss/cwp/view.asp?a=2353&amp;amp;q=411676" TargetMode="External"/><Relationship Id="rId26" Type="http://schemas.openxmlformats.org/officeDocument/2006/relationships/hyperlink" Target="http://www.fishnwct.org" TargetMode="External"/><Relationship Id="rId39" Type="http://schemas.openxmlformats.org/officeDocument/2006/relationships/hyperlink" Target="http://www.infoline.org/" TargetMode="External"/><Relationship Id="rId21" Type="http://schemas.openxmlformats.org/officeDocument/2006/relationships/hyperlink" Target="http://www.infoline.org/" TargetMode="External"/><Relationship Id="rId34" Type="http://schemas.openxmlformats.org/officeDocument/2006/relationships/hyperlink" Target="http://www.justbreathect.com/" TargetMode="External"/><Relationship Id="rId42" Type="http://schemas.openxmlformats.org/officeDocument/2006/relationships/hyperlink" Target="http://www.cmhacc.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mvct.state.ct.us/B230FORM.HTM" TargetMode="External"/><Relationship Id="rId29" Type="http://schemas.openxmlformats.org/officeDocument/2006/relationships/hyperlink" Target="https://www.ctjuniorrepublic.org/page.cfm?p=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cwp/view.asp?a=3132&amp;amp;q=388128" TargetMode="External"/><Relationship Id="rId24" Type="http://schemas.openxmlformats.org/officeDocument/2006/relationships/hyperlink" Target="http://www.ct.gov/dmhas/cwp/view.asp?a=2900&amp;q=334750" TargetMode="External"/><Relationship Id="rId32" Type="http://schemas.openxmlformats.org/officeDocument/2006/relationships/hyperlink" Target="https://www.ctjuniorrepublic.org/page.cfm?p=518" TargetMode="External"/><Relationship Id="rId37" Type="http://schemas.openxmlformats.org/officeDocument/2006/relationships/hyperlink" Target="http://www.ctdol.state.ct.us/" TargetMode="External"/><Relationship Id="rId40" Type="http://schemas.openxmlformats.org/officeDocument/2006/relationships/hyperlink" Target="http://www.faithbehindbarsandbeyond.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t.gov/dmv/site/default.asp" TargetMode="External"/><Relationship Id="rId23" Type="http://schemas.openxmlformats.org/officeDocument/2006/relationships/hyperlink" Target="http://abhct.com/resources_atr.asp" TargetMode="External"/><Relationship Id="rId28" Type="http://schemas.openxmlformats.org/officeDocument/2006/relationships/hyperlink" Target="tel:1-860-489-7433" TargetMode="External"/><Relationship Id="rId36" Type="http://schemas.openxmlformats.org/officeDocument/2006/relationships/hyperlink" Target="http://www.nwcty.org" TargetMode="External"/><Relationship Id="rId10" Type="http://schemas.openxmlformats.org/officeDocument/2006/relationships/hyperlink" Target="http://www.ct.gov/dph/cwp/view.asp?a=3132&amp;amp;q=390652" TargetMode="External"/><Relationship Id="rId19" Type="http://schemas.openxmlformats.org/officeDocument/2006/relationships/hyperlink" Target="http://wwwnewoppinc.org" TargetMode="External"/><Relationship Id="rId31" Type="http://schemas.openxmlformats.org/officeDocument/2006/relationships/hyperlink" Target="https://www.ctjuniorrepublic.org/page.cfm?p=556" TargetMode="External"/><Relationship Id="rId44" Type="http://schemas.openxmlformats.org/officeDocument/2006/relationships/hyperlink" Target="http://www.clrp.org" TargetMode="External"/><Relationship Id="rId4" Type="http://schemas.openxmlformats.org/officeDocument/2006/relationships/settings" Target="settings.xml"/><Relationship Id="rId9" Type="http://schemas.openxmlformats.org/officeDocument/2006/relationships/hyperlink" Target="mailto:DFerreira@nwcc.edu" TargetMode="External"/><Relationship Id="rId14" Type="http://schemas.openxmlformats.org/officeDocument/2006/relationships/hyperlink" Target="http://www.ssa.gov/online/ss-5.pdf" TargetMode="External"/><Relationship Id="rId22" Type="http://schemas.openxmlformats.org/officeDocument/2006/relationships/hyperlink" Target="http://www.operationfuel.org/" TargetMode="External"/><Relationship Id="rId27" Type="http://schemas.openxmlformats.org/officeDocument/2006/relationships/hyperlink" Target="http://www.findrecoveryhousing.com/" TargetMode="External"/><Relationship Id="rId30" Type="http://schemas.openxmlformats.org/officeDocument/2006/relationships/hyperlink" Target="https://www.ctjuniorrepublic.org/page.cfm?p=538" TargetMode="External"/><Relationship Id="rId35" Type="http://schemas.openxmlformats.org/officeDocument/2006/relationships/hyperlink" Target="http://www.ctyouthservices.org/Find_A_YSB" TargetMode="External"/><Relationship Id="rId43" Type="http://schemas.openxmlformats.org/officeDocument/2006/relationships/hyperlink" Target="http://www.ctfairhousing.or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voterregistration.ct.gov/OLVR/" TargetMode="External"/><Relationship Id="rId17" Type="http://schemas.openxmlformats.org/officeDocument/2006/relationships/hyperlink" Target="http://www.ct.gov/dss/cwp/view.asp?a=2445&amp;q=309946&amp;PM=1" TargetMode="External"/><Relationship Id="rId25" Type="http://schemas.openxmlformats.org/officeDocument/2006/relationships/hyperlink" Target="http://www.fishnwct.org" TargetMode="External"/><Relationship Id="rId33" Type="http://schemas.openxmlformats.org/officeDocument/2006/relationships/hyperlink" Target="mailto:admin@justbreathect.com" TargetMode="External"/><Relationship Id="rId38" Type="http://schemas.openxmlformats.org/officeDocument/2006/relationships/hyperlink" Target="http://www.ct.gov/dors" TargetMode="External"/><Relationship Id="rId46" Type="http://schemas.openxmlformats.org/officeDocument/2006/relationships/footer" Target="footer1.xml"/><Relationship Id="rId20" Type="http://schemas.openxmlformats.org/officeDocument/2006/relationships/hyperlink" Target="http://www.operationfuel.org/" TargetMode="External"/><Relationship Id="rId41" Type="http://schemas.openxmlformats.org/officeDocument/2006/relationships/hyperlink" Target="http://www.asacred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213F-B7DA-4117-9B37-AB30314F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9074</Words>
  <Characters>51726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Ferreira</cp:lastModifiedBy>
  <cp:revision>5</cp:revision>
  <cp:lastPrinted>2018-10-26T20:07:00Z</cp:lastPrinted>
  <dcterms:created xsi:type="dcterms:W3CDTF">2019-05-07T18:54:00Z</dcterms:created>
  <dcterms:modified xsi:type="dcterms:W3CDTF">2020-04-02T15:43:00Z</dcterms:modified>
</cp:coreProperties>
</file>